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0B4B" w14:textId="77777777" w:rsidR="00EE7785" w:rsidRPr="00EE7785" w:rsidRDefault="00EE7785" w:rsidP="00EE7785">
      <w:pPr>
        <w:jc w:val="center"/>
        <w:rPr>
          <w:rFonts w:cstheme="minorHAnsi"/>
          <w:sz w:val="32"/>
          <w:szCs w:val="32"/>
        </w:rPr>
      </w:pPr>
      <w:r w:rsidRPr="00EE7785">
        <w:rPr>
          <w:rFonts w:cstheme="minorHAnsi"/>
          <w:sz w:val="32"/>
          <w:szCs w:val="32"/>
        </w:rPr>
        <w:t>Service Leadership Report Form</w:t>
      </w:r>
    </w:p>
    <w:p w14:paraId="231457C9" w14:textId="77777777" w:rsidR="00EE7785" w:rsidRDefault="00EE7785" w:rsidP="00EE7785">
      <w:pPr>
        <w:rPr>
          <w:rFonts w:ascii="Arial" w:hAnsi="Arial" w:cs="Arial"/>
          <w:sz w:val="27"/>
          <w:szCs w:val="27"/>
        </w:rPr>
      </w:pPr>
    </w:p>
    <w:p w14:paraId="325D9507" w14:textId="7B54E926" w:rsidR="00EE7785" w:rsidRDefault="00EE7785" w:rsidP="00EE7785">
      <w:pPr>
        <w:rPr>
          <w:rFonts w:cstheme="minorHAnsi"/>
          <w:sz w:val="22"/>
          <w:szCs w:val="22"/>
        </w:rPr>
      </w:pPr>
      <w:r w:rsidRPr="00EE7785">
        <w:rPr>
          <w:rFonts w:cstheme="minorHAnsi"/>
          <w:sz w:val="22"/>
          <w:szCs w:val="22"/>
        </w:rPr>
        <w:t>Service leadership can take many different forms. A student can volunteer to serve meals at a shelter or help organize informational sessions on social justice issues, but a student could also consider things they do at work or at home as</w:t>
      </w:r>
      <w:r>
        <w:rPr>
          <w:rFonts w:cstheme="minorHAnsi"/>
          <w:sz w:val="22"/>
          <w:szCs w:val="22"/>
        </w:rPr>
        <w:t xml:space="preserve"> </w:t>
      </w:r>
      <w:r w:rsidRPr="00EE7785">
        <w:rPr>
          <w:rFonts w:cstheme="minorHAnsi"/>
          <w:sz w:val="22"/>
          <w:szCs w:val="22"/>
        </w:rPr>
        <w:t>service</w:t>
      </w:r>
      <w:r w:rsidR="00E174A6">
        <w:rPr>
          <w:rFonts w:cstheme="minorHAnsi"/>
          <w:sz w:val="22"/>
          <w:szCs w:val="22"/>
        </w:rPr>
        <w:t xml:space="preserve"> </w:t>
      </w:r>
      <w:r w:rsidRPr="00EE7785">
        <w:rPr>
          <w:rFonts w:cstheme="minorHAnsi"/>
          <w:sz w:val="22"/>
          <w:szCs w:val="22"/>
        </w:rPr>
        <w:t>leadership.</w:t>
      </w:r>
      <w:r>
        <w:rPr>
          <w:rFonts w:cstheme="minorHAnsi"/>
          <w:sz w:val="22"/>
          <w:szCs w:val="22"/>
        </w:rPr>
        <w:t xml:space="preserve"> </w:t>
      </w:r>
      <w:r w:rsidRPr="00EE7785">
        <w:rPr>
          <w:rFonts w:cstheme="minorHAnsi"/>
          <w:sz w:val="22"/>
          <w:szCs w:val="22"/>
        </w:rPr>
        <w:t>For example, if someone needs to take a parent or grandparent to chemo or dialysis sessions, that also counts as service</w:t>
      </w:r>
      <w:r>
        <w:rPr>
          <w:rFonts w:cstheme="minorHAnsi"/>
          <w:sz w:val="22"/>
          <w:szCs w:val="22"/>
        </w:rPr>
        <w:t xml:space="preserve"> </w:t>
      </w:r>
      <w:r w:rsidRPr="00EE7785">
        <w:rPr>
          <w:rFonts w:cstheme="minorHAnsi"/>
          <w:sz w:val="22"/>
          <w:szCs w:val="22"/>
        </w:rPr>
        <w:t>leadership.</w:t>
      </w:r>
    </w:p>
    <w:p w14:paraId="4D4E2632" w14:textId="77777777" w:rsidR="00EE7785" w:rsidRDefault="00EE7785" w:rsidP="00EE7785">
      <w:pPr>
        <w:rPr>
          <w:rFonts w:cstheme="minorHAnsi"/>
          <w:sz w:val="22"/>
          <w:szCs w:val="22"/>
        </w:rPr>
      </w:pPr>
    </w:p>
    <w:p w14:paraId="7FBFA812" w14:textId="77777777" w:rsidR="00EE7785" w:rsidRDefault="00EE7785" w:rsidP="00EE7785">
      <w:pPr>
        <w:rPr>
          <w:rFonts w:cstheme="minorHAnsi"/>
          <w:sz w:val="22"/>
          <w:szCs w:val="22"/>
        </w:rPr>
      </w:pPr>
      <w:r w:rsidRPr="00EE7785">
        <w:rPr>
          <w:rFonts w:cstheme="minorHAnsi"/>
          <w:sz w:val="22"/>
          <w:szCs w:val="22"/>
        </w:rPr>
        <w:t>We want honors students to develop their soft skills in addition to their academic ones. We want them to be able to collaborate and work with others in addition to developing empathy and compassion.</w:t>
      </w:r>
    </w:p>
    <w:p w14:paraId="6A7549A1" w14:textId="77777777" w:rsidR="00EE7785" w:rsidRDefault="00EE7785" w:rsidP="00EE7785">
      <w:pPr>
        <w:rPr>
          <w:rFonts w:cstheme="minorHAnsi"/>
          <w:sz w:val="22"/>
          <w:szCs w:val="22"/>
        </w:rPr>
      </w:pPr>
    </w:p>
    <w:p w14:paraId="4FE7A2AB" w14:textId="3A32868E" w:rsidR="00EE7785" w:rsidRDefault="00EE7785" w:rsidP="00EE7785">
      <w:pPr>
        <w:rPr>
          <w:rFonts w:cstheme="minorHAnsi"/>
          <w:sz w:val="22"/>
          <w:szCs w:val="22"/>
        </w:rPr>
      </w:pPr>
      <w:r w:rsidRPr="00EE7785">
        <w:rPr>
          <w:rFonts w:cstheme="minorHAnsi"/>
          <w:sz w:val="22"/>
          <w:szCs w:val="22"/>
        </w:rPr>
        <w:t xml:space="preserve">In order to complete the service leadership requirement, please </w:t>
      </w:r>
      <w:r w:rsidR="00E174A6">
        <w:rPr>
          <w:rFonts w:cstheme="minorHAnsi"/>
          <w:sz w:val="22"/>
          <w:szCs w:val="22"/>
        </w:rPr>
        <w:t xml:space="preserve">fill out the Certificate Request Form : </w:t>
      </w:r>
      <w:hyperlink r:id="rId4" w:history="1">
        <w:r w:rsidR="00E174A6" w:rsidRPr="00DB4058">
          <w:rPr>
            <w:rStyle w:val="Hyperlink"/>
            <w:rFonts w:cstheme="minorHAnsi"/>
            <w:sz w:val="22"/>
            <w:szCs w:val="22"/>
          </w:rPr>
          <w:t>https://www.foothill.edu/honors/honors_scholar_request.html</w:t>
        </w:r>
      </w:hyperlink>
      <w:r w:rsidR="00E174A6">
        <w:rPr>
          <w:rFonts w:cstheme="minorHAnsi"/>
          <w:sz w:val="22"/>
          <w:szCs w:val="22"/>
        </w:rPr>
        <w:t xml:space="preserve"> </w:t>
      </w:r>
    </w:p>
    <w:p w14:paraId="2283F2F6" w14:textId="77777777" w:rsidR="00E174A6" w:rsidRDefault="00E174A6" w:rsidP="00EE7785">
      <w:pPr>
        <w:rPr>
          <w:rFonts w:cstheme="minorHAnsi"/>
          <w:sz w:val="22"/>
          <w:szCs w:val="22"/>
        </w:rPr>
      </w:pPr>
    </w:p>
    <w:p w14:paraId="19332E55" w14:textId="77777777" w:rsidR="00EE7785" w:rsidRDefault="00EE7785" w:rsidP="00EE7785">
      <w:pPr>
        <w:rPr>
          <w:rFonts w:ascii="Arial" w:hAnsi="Arial" w:cs="Arial"/>
          <w:sz w:val="27"/>
          <w:szCs w:val="27"/>
        </w:rPr>
      </w:pPr>
      <w:r w:rsidRPr="00EE7785">
        <w:rPr>
          <w:rFonts w:cstheme="minorHAnsi"/>
          <w:sz w:val="22"/>
          <w:szCs w:val="22"/>
        </w:rPr>
        <w:t>Name of Service:</w:t>
      </w:r>
      <w:r>
        <w:rPr>
          <w:rFonts w:ascii="Arial" w:hAnsi="Arial" w:cs="Arial"/>
          <w:sz w:val="27"/>
          <w:szCs w:val="27"/>
        </w:rPr>
        <w:t xml:space="preserve"> </w:t>
      </w:r>
    </w:p>
    <w:p w14:paraId="20030CE0" w14:textId="77777777" w:rsidR="00EE7785" w:rsidRDefault="00EE7785" w:rsidP="00EE7785">
      <w:pPr>
        <w:rPr>
          <w:rFonts w:cstheme="minorHAnsi"/>
          <w:sz w:val="22"/>
          <w:szCs w:val="22"/>
        </w:rPr>
      </w:pPr>
    </w:p>
    <w:p w14:paraId="4B85695A" w14:textId="77777777" w:rsidR="00EE7785" w:rsidRDefault="00EE7785" w:rsidP="00EE7785">
      <w:pPr>
        <w:rPr>
          <w:rFonts w:cstheme="minorHAnsi"/>
          <w:sz w:val="22"/>
          <w:szCs w:val="22"/>
        </w:rPr>
      </w:pPr>
      <w:r w:rsidRPr="00EE7785">
        <w:rPr>
          <w:rFonts w:cstheme="minorHAnsi"/>
          <w:sz w:val="22"/>
          <w:szCs w:val="22"/>
        </w:rPr>
        <w:t xml:space="preserve">Location(s): </w:t>
      </w:r>
    </w:p>
    <w:p w14:paraId="7CF7913B" w14:textId="77777777" w:rsidR="00EE7785" w:rsidRDefault="00EE7785" w:rsidP="00EE7785">
      <w:pPr>
        <w:rPr>
          <w:rFonts w:cstheme="minorHAnsi"/>
          <w:sz w:val="22"/>
          <w:szCs w:val="22"/>
        </w:rPr>
      </w:pPr>
    </w:p>
    <w:p w14:paraId="462DF353" w14:textId="77777777" w:rsidR="00EE7785" w:rsidRDefault="00EE7785" w:rsidP="00EE7785">
      <w:pPr>
        <w:rPr>
          <w:rFonts w:cstheme="minorHAnsi"/>
          <w:sz w:val="22"/>
          <w:szCs w:val="22"/>
        </w:rPr>
      </w:pPr>
      <w:r w:rsidRPr="00EE7785">
        <w:rPr>
          <w:rFonts w:cstheme="minorHAnsi"/>
          <w:sz w:val="22"/>
          <w:szCs w:val="22"/>
        </w:rPr>
        <w:t xml:space="preserve">Organization(s) involved: </w:t>
      </w:r>
    </w:p>
    <w:p w14:paraId="0803AE54" w14:textId="77777777" w:rsidR="00EE7785" w:rsidRDefault="00EE7785" w:rsidP="00EE7785">
      <w:pPr>
        <w:rPr>
          <w:rFonts w:cstheme="minorHAnsi"/>
          <w:sz w:val="22"/>
          <w:szCs w:val="22"/>
        </w:rPr>
      </w:pPr>
    </w:p>
    <w:p w14:paraId="2F74A9F1" w14:textId="77777777" w:rsidR="00EE7785" w:rsidRDefault="00EE7785" w:rsidP="00EE7785">
      <w:pPr>
        <w:rPr>
          <w:rFonts w:cstheme="minorHAnsi"/>
          <w:sz w:val="22"/>
          <w:szCs w:val="22"/>
        </w:rPr>
      </w:pPr>
      <w:r w:rsidRPr="00EE7785">
        <w:rPr>
          <w:rFonts w:cstheme="minorHAnsi"/>
          <w:sz w:val="22"/>
          <w:szCs w:val="22"/>
        </w:rPr>
        <w:t>Beneficiaries:</w:t>
      </w:r>
    </w:p>
    <w:p w14:paraId="3749E3E7" w14:textId="77777777" w:rsidR="00EE7785" w:rsidRDefault="00EE7785" w:rsidP="00EE7785">
      <w:pPr>
        <w:rPr>
          <w:rFonts w:cstheme="minorHAnsi"/>
          <w:sz w:val="22"/>
          <w:szCs w:val="22"/>
        </w:rPr>
      </w:pPr>
    </w:p>
    <w:p w14:paraId="1AE364C9" w14:textId="77777777" w:rsidR="00EE7785" w:rsidRDefault="00EE7785" w:rsidP="00EE7785">
      <w:pPr>
        <w:rPr>
          <w:rFonts w:cstheme="minorHAnsi"/>
          <w:sz w:val="22"/>
          <w:szCs w:val="22"/>
        </w:rPr>
      </w:pPr>
      <w:r w:rsidRPr="00EE7785">
        <w:rPr>
          <w:rFonts w:cstheme="minorHAnsi"/>
          <w:sz w:val="22"/>
          <w:szCs w:val="22"/>
        </w:rPr>
        <w:t xml:space="preserve">Date(s): </w:t>
      </w:r>
    </w:p>
    <w:p w14:paraId="72061BF7" w14:textId="77777777" w:rsidR="00EE7785" w:rsidRDefault="00EE7785" w:rsidP="00EE7785">
      <w:pPr>
        <w:rPr>
          <w:rFonts w:cstheme="minorHAnsi"/>
          <w:sz w:val="22"/>
          <w:szCs w:val="22"/>
        </w:rPr>
      </w:pPr>
    </w:p>
    <w:p w14:paraId="07849F05" w14:textId="7947D8E5" w:rsidR="00EE7785" w:rsidRPr="00EE7785" w:rsidRDefault="00EE7785" w:rsidP="00EE7785">
      <w:pPr>
        <w:rPr>
          <w:rFonts w:cstheme="minorHAnsi"/>
          <w:sz w:val="22"/>
          <w:szCs w:val="22"/>
        </w:rPr>
      </w:pPr>
      <w:r w:rsidRPr="00EE7785">
        <w:rPr>
          <w:rFonts w:cstheme="minorHAnsi"/>
          <w:sz w:val="22"/>
          <w:szCs w:val="22"/>
        </w:rPr>
        <w:t>Please write a short description (500 words or fewer) of your service, including what knowledge, skills, experience, personal growth, enjoyment, or anything else you gained from the experience. Avoid general descriptions. Describe how you were before doing this service to where you are now. Be honest and genuine. Remember: Information you include may be helpful for future letters of recommendation. Your description should reflect the time and effort that you put</w:t>
      </w:r>
      <w:r>
        <w:rPr>
          <w:rFonts w:cstheme="minorHAnsi"/>
          <w:sz w:val="22"/>
          <w:szCs w:val="22"/>
        </w:rPr>
        <w:t xml:space="preserve"> </w:t>
      </w:r>
      <w:r w:rsidRPr="00EE7785">
        <w:rPr>
          <w:rFonts w:cstheme="minorHAnsi"/>
          <w:sz w:val="22"/>
          <w:szCs w:val="22"/>
        </w:rPr>
        <w:t>into writing this. Please keep a copy of this form for your own records</w:t>
      </w:r>
      <w:r>
        <w:rPr>
          <w:rFonts w:cstheme="minorHAnsi"/>
          <w:sz w:val="22"/>
          <w:szCs w:val="22"/>
        </w:rPr>
        <w:t>.</w:t>
      </w:r>
    </w:p>
    <w:p w14:paraId="49FC8CC0" w14:textId="77777777" w:rsidR="00EE7785" w:rsidRDefault="00EE7785"/>
    <w:p w14:paraId="2531A527" w14:textId="77777777" w:rsidR="00EE7785" w:rsidRDefault="00EE7785"/>
    <w:p w14:paraId="274F979D" w14:textId="2761C623" w:rsidR="00EE7785" w:rsidRDefault="00EE7785">
      <w:r>
        <w:t>******************************************************************************</w:t>
      </w:r>
    </w:p>
    <w:p w14:paraId="26925291" w14:textId="77777777" w:rsidR="00EE7785" w:rsidRDefault="00EE7785"/>
    <w:p w14:paraId="7FD2AF70" w14:textId="0052E68A" w:rsidR="009755ED" w:rsidRDefault="00EE7785">
      <w:r>
        <w:t>Service Leadership Rubric:</w:t>
      </w:r>
    </w:p>
    <w:p w14:paraId="03980D8E" w14:textId="77777777" w:rsidR="00EE7785" w:rsidRDefault="00EE7785" w:rsidP="00EE7785"/>
    <w:p w14:paraId="2DCB7E91" w14:textId="4C26839B" w:rsidR="00EE7785" w:rsidRDefault="00EE7785" w:rsidP="00EE7785">
      <w:r>
        <w:t>1. Student articulates the problem(s) and the intervention used to address the problem(s).</w:t>
      </w:r>
    </w:p>
    <w:p w14:paraId="059FF3B6" w14:textId="172627A4" w:rsidR="00EE7785" w:rsidRDefault="00EE7785" w:rsidP="00EE7785">
      <w:r>
        <w:t>2. Student includes what was learned and the positive effects of the intervention.</w:t>
      </w:r>
    </w:p>
    <w:p w14:paraId="4A84A5E3" w14:textId="11676580" w:rsidR="00EE7785" w:rsidRDefault="00EE7785" w:rsidP="00EE7785">
      <w:r>
        <w:t>3. Student explains changes in thinking about the community, its problems and the solutions as a result of this service leadership experience.</w:t>
      </w:r>
    </w:p>
    <w:p w14:paraId="46ADA542" w14:textId="47B928D6" w:rsidR="00EE7785" w:rsidRDefault="00EE7785" w:rsidP="00EE7785">
      <w:r>
        <w:t>4. Student explains what personal, academic, or career goals were accomplished and how the student was changed.</w:t>
      </w:r>
    </w:p>
    <w:p w14:paraId="350B90D1" w14:textId="77777777" w:rsidR="00EE7785" w:rsidRDefault="00EE7785" w:rsidP="00EE7785"/>
    <w:sectPr w:rsidR="00EE7785" w:rsidSect="00F2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85"/>
    <w:rsid w:val="0053199B"/>
    <w:rsid w:val="009755ED"/>
    <w:rsid w:val="00E174A6"/>
    <w:rsid w:val="00EE7785"/>
    <w:rsid w:val="00F2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582DB7"/>
  <w15:chartTrackingRefBased/>
  <w15:docId w15:val="{D3E7523F-F175-E04E-A03D-5969AD80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785"/>
    <w:rPr>
      <w:color w:val="0563C1" w:themeColor="hyperlink"/>
      <w:u w:val="single"/>
    </w:rPr>
  </w:style>
  <w:style w:type="character" w:styleId="UnresolvedMention">
    <w:name w:val="Unresolved Mention"/>
    <w:basedOn w:val="DefaultParagraphFont"/>
    <w:uiPriority w:val="99"/>
    <w:semiHidden/>
    <w:unhideWhenUsed/>
    <w:rsid w:val="00EE7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othill.edu/honors/honors_scholar_reque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1731</Characters>
  <Application>Microsoft Office Word</Application>
  <DocSecurity>0</DocSecurity>
  <Lines>14</Lines>
  <Paragraphs>4</Paragraphs>
  <ScaleCrop>false</ScaleCrop>
  <Company>FHDA Community College District</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Lee</dc:creator>
  <cp:keywords/>
  <dc:description/>
  <cp:lastModifiedBy>Fatima Jinnah</cp:lastModifiedBy>
  <cp:revision>2</cp:revision>
  <dcterms:created xsi:type="dcterms:W3CDTF">2025-09-22T17:53:00Z</dcterms:created>
  <dcterms:modified xsi:type="dcterms:W3CDTF">2025-09-22T17:53:00Z</dcterms:modified>
</cp:coreProperties>
</file>