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EBA89" w14:textId="77777777" w:rsidR="00A37C88" w:rsidRDefault="00A37C88" w:rsidP="00A37C88">
      <w:pPr>
        <w:autoSpaceDE w:val="0"/>
        <w:autoSpaceDN w:val="0"/>
        <w:adjustRightInd w:val="0"/>
        <w:spacing w:line="201" w:lineRule="atLeast"/>
        <w:rPr>
          <w:color w:val="000000"/>
          <w:sz w:val="36"/>
          <w:szCs w:val="36"/>
        </w:rPr>
      </w:pPr>
    </w:p>
    <w:p w14:paraId="3DA6E213" w14:textId="77777777" w:rsidR="00A37C88" w:rsidRDefault="00A37C88" w:rsidP="00A37C88">
      <w:pPr>
        <w:autoSpaceDE w:val="0"/>
        <w:autoSpaceDN w:val="0"/>
        <w:adjustRightInd w:val="0"/>
        <w:spacing w:line="201" w:lineRule="atLeast"/>
        <w:ind w:left="360"/>
        <w:jc w:val="center"/>
        <w:rPr>
          <w:color w:val="000000"/>
          <w:sz w:val="36"/>
          <w:szCs w:val="36"/>
        </w:rPr>
      </w:pPr>
    </w:p>
    <w:p w14:paraId="463BD79B" w14:textId="77777777" w:rsidR="00A37C88" w:rsidRPr="00BB15F7" w:rsidRDefault="00A37C88" w:rsidP="00A37C88">
      <w:pPr>
        <w:autoSpaceDE w:val="0"/>
        <w:autoSpaceDN w:val="0"/>
        <w:adjustRightInd w:val="0"/>
        <w:spacing w:line="201" w:lineRule="atLeast"/>
        <w:ind w:left="360"/>
        <w:jc w:val="center"/>
        <w:rPr>
          <w:color w:val="000000"/>
          <w:sz w:val="36"/>
          <w:szCs w:val="36"/>
        </w:rPr>
      </w:pPr>
    </w:p>
    <w:p w14:paraId="00CB33F2" w14:textId="77777777" w:rsidR="009F5CD6" w:rsidRPr="00BA6E42" w:rsidRDefault="002E78D1" w:rsidP="002E78D1">
      <w:pPr>
        <w:autoSpaceDE w:val="0"/>
        <w:autoSpaceDN w:val="0"/>
        <w:adjustRightInd w:val="0"/>
        <w:spacing w:line="201" w:lineRule="atLeast"/>
        <w:ind w:left="360"/>
        <w:jc w:val="center"/>
        <w:rPr>
          <w:rFonts w:ascii="Calisto MT" w:hAnsi="Calisto MT"/>
          <w:b/>
          <w:color w:val="0070C0"/>
          <w:sz w:val="72"/>
          <w:szCs w:val="72"/>
        </w:rPr>
      </w:pPr>
      <w:r w:rsidRPr="00BA6E42">
        <w:rPr>
          <w:rFonts w:ascii="Calisto MT" w:hAnsi="Calisto MT"/>
          <w:b/>
          <w:color w:val="0070C0"/>
          <w:sz w:val="72"/>
          <w:szCs w:val="72"/>
        </w:rPr>
        <w:t xml:space="preserve">Foothill </w:t>
      </w:r>
      <w:r w:rsidR="00A37C88" w:rsidRPr="00BA6E42">
        <w:rPr>
          <w:rFonts w:ascii="Calisto MT" w:hAnsi="Calisto MT"/>
          <w:b/>
          <w:color w:val="0070C0"/>
          <w:sz w:val="72"/>
          <w:szCs w:val="72"/>
        </w:rPr>
        <w:t xml:space="preserve">College </w:t>
      </w:r>
    </w:p>
    <w:p w14:paraId="0E948E34" w14:textId="77777777" w:rsidR="002E78D1" w:rsidRPr="00BA6E42" w:rsidRDefault="00A37C88" w:rsidP="002E78D1">
      <w:pPr>
        <w:autoSpaceDE w:val="0"/>
        <w:autoSpaceDN w:val="0"/>
        <w:adjustRightInd w:val="0"/>
        <w:spacing w:line="201" w:lineRule="atLeast"/>
        <w:ind w:left="360"/>
        <w:jc w:val="center"/>
        <w:rPr>
          <w:rFonts w:ascii="Calisto MT" w:hAnsi="Calisto MT"/>
          <w:b/>
          <w:color w:val="0070C0"/>
          <w:sz w:val="72"/>
          <w:szCs w:val="72"/>
        </w:rPr>
      </w:pPr>
      <w:r w:rsidRPr="00BA6E42">
        <w:rPr>
          <w:rFonts w:ascii="Calisto MT" w:hAnsi="Calisto MT"/>
          <w:b/>
          <w:color w:val="0070C0"/>
          <w:sz w:val="72"/>
          <w:szCs w:val="72"/>
        </w:rPr>
        <w:t>Governance</w:t>
      </w:r>
      <w:r w:rsidR="002E78D1" w:rsidRPr="00BA6E42">
        <w:rPr>
          <w:rFonts w:ascii="Calisto MT" w:hAnsi="Calisto MT"/>
          <w:b/>
          <w:color w:val="0070C0"/>
          <w:sz w:val="72"/>
          <w:szCs w:val="72"/>
        </w:rPr>
        <w:t xml:space="preserve"> </w:t>
      </w:r>
      <w:r w:rsidR="00641DFB" w:rsidRPr="00BA6E42">
        <w:rPr>
          <w:rFonts w:ascii="Calisto MT" w:hAnsi="Calisto MT"/>
          <w:b/>
          <w:color w:val="0070C0"/>
          <w:sz w:val="72"/>
          <w:szCs w:val="72"/>
        </w:rPr>
        <w:t>Handbook</w:t>
      </w:r>
    </w:p>
    <w:p w14:paraId="742018B6" w14:textId="77777777" w:rsidR="002E78D1" w:rsidRPr="002E78D1" w:rsidRDefault="002E78D1" w:rsidP="002E78D1">
      <w:pPr>
        <w:autoSpaceDE w:val="0"/>
        <w:autoSpaceDN w:val="0"/>
        <w:adjustRightInd w:val="0"/>
        <w:spacing w:line="201" w:lineRule="atLeast"/>
        <w:ind w:left="360"/>
        <w:jc w:val="center"/>
        <w:rPr>
          <w:color w:val="000000"/>
          <w:sz w:val="72"/>
          <w:szCs w:val="72"/>
        </w:rPr>
      </w:pPr>
    </w:p>
    <w:p w14:paraId="0E60EFD3" w14:textId="77777777" w:rsidR="002E78D1" w:rsidRPr="00BA6E42" w:rsidRDefault="002E78D1" w:rsidP="002E78D1">
      <w:pPr>
        <w:autoSpaceDE w:val="0"/>
        <w:autoSpaceDN w:val="0"/>
        <w:adjustRightInd w:val="0"/>
        <w:spacing w:line="201" w:lineRule="atLeast"/>
        <w:ind w:left="360"/>
        <w:jc w:val="center"/>
        <w:rPr>
          <w:rFonts w:ascii="Calisto MT" w:hAnsi="Calisto MT"/>
          <w:color w:val="000000"/>
          <w:sz w:val="72"/>
          <w:szCs w:val="72"/>
        </w:rPr>
      </w:pPr>
    </w:p>
    <w:p w14:paraId="37DD2A86" w14:textId="2AA40096" w:rsidR="00A37C88" w:rsidRPr="00BA6E42" w:rsidRDefault="00C622F1" w:rsidP="002E78D1">
      <w:pPr>
        <w:autoSpaceDE w:val="0"/>
        <w:autoSpaceDN w:val="0"/>
        <w:adjustRightInd w:val="0"/>
        <w:spacing w:line="201" w:lineRule="atLeast"/>
        <w:ind w:left="360"/>
        <w:jc w:val="center"/>
        <w:rPr>
          <w:rFonts w:ascii="Calisto MT" w:hAnsi="Calisto MT"/>
          <w:color w:val="632423"/>
          <w:sz w:val="72"/>
          <w:szCs w:val="72"/>
        </w:rPr>
      </w:pPr>
      <w:r>
        <w:rPr>
          <w:rFonts w:ascii="Calisto MT" w:hAnsi="Calisto MT"/>
          <w:color w:val="000000"/>
          <w:sz w:val="72"/>
          <w:szCs w:val="72"/>
        </w:rPr>
        <w:t>June 25</w:t>
      </w:r>
      <w:r w:rsidR="00A3521F">
        <w:rPr>
          <w:rFonts w:ascii="Calisto MT" w:hAnsi="Calisto MT"/>
          <w:color w:val="000000"/>
          <w:sz w:val="72"/>
          <w:szCs w:val="72"/>
        </w:rPr>
        <w:t>, 2018</w:t>
      </w:r>
    </w:p>
    <w:p w14:paraId="3AB52B59" w14:textId="77777777" w:rsidR="00756EE8" w:rsidRPr="00BA6E42" w:rsidRDefault="00756EE8" w:rsidP="00A37C88">
      <w:pPr>
        <w:autoSpaceDE w:val="0"/>
        <w:autoSpaceDN w:val="0"/>
        <w:adjustRightInd w:val="0"/>
        <w:spacing w:line="201" w:lineRule="atLeast"/>
        <w:jc w:val="center"/>
        <w:rPr>
          <w:rFonts w:ascii="Calisto MT" w:hAnsi="Calisto MT"/>
          <w:color w:val="000000"/>
          <w:sz w:val="36"/>
          <w:szCs w:val="36"/>
        </w:rPr>
      </w:pPr>
    </w:p>
    <w:p w14:paraId="534CD8E9" w14:textId="5C4FA481" w:rsidR="002E78D1" w:rsidRPr="00BA6E42" w:rsidRDefault="002E78D1" w:rsidP="00A37C88">
      <w:pPr>
        <w:autoSpaceDE w:val="0"/>
        <w:autoSpaceDN w:val="0"/>
        <w:adjustRightInd w:val="0"/>
        <w:spacing w:line="201" w:lineRule="atLeast"/>
        <w:jc w:val="center"/>
        <w:rPr>
          <w:rFonts w:ascii="Calisto MT" w:hAnsi="Calisto MT"/>
          <w:color w:val="000000"/>
          <w:sz w:val="36"/>
          <w:szCs w:val="36"/>
        </w:rPr>
      </w:pPr>
    </w:p>
    <w:p w14:paraId="462A4BD8" w14:textId="77777777" w:rsidR="002E78D1" w:rsidRPr="00BA6E42" w:rsidRDefault="002E78D1" w:rsidP="00A37C88">
      <w:pPr>
        <w:autoSpaceDE w:val="0"/>
        <w:autoSpaceDN w:val="0"/>
        <w:adjustRightInd w:val="0"/>
        <w:spacing w:line="201" w:lineRule="atLeast"/>
        <w:jc w:val="center"/>
        <w:rPr>
          <w:rFonts w:ascii="Calisto MT" w:hAnsi="Calisto MT"/>
          <w:color w:val="000000"/>
          <w:sz w:val="36"/>
          <w:szCs w:val="36"/>
        </w:rPr>
      </w:pPr>
    </w:p>
    <w:p w14:paraId="5FAC7835" w14:textId="77777777" w:rsidR="00756EE8" w:rsidRPr="00BA6E42" w:rsidRDefault="00756EE8" w:rsidP="00A37C88">
      <w:pPr>
        <w:autoSpaceDE w:val="0"/>
        <w:autoSpaceDN w:val="0"/>
        <w:adjustRightInd w:val="0"/>
        <w:spacing w:line="201" w:lineRule="atLeast"/>
        <w:jc w:val="center"/>
        <w:rPr>
          <w:rFonts w:ascii="Calisto MT" w:hAnsi="Calisto MT"/>
          <w:color w:val="000000"/>
          <w:sz w:val="36"/>
          <w:szCs w:val="36"/>
        </w:rPr>
      </w:pPr>
    </w:p>
    <w:p w14:paraId="768C61D1" w14:textId="77777777" w:rsidR="00756EE8" w:rsidRPr="00BA6E42" w:rsidRDefault="00756EE8" w:rsidP="00A37C88">
      <w:pPr>
        <w:autoSpaceDE w:val="0"/>
        <w:autoSpaceDN w:val="0"/>
        <w:adjustRightInd w:val="0"/>
        <w:spacing w:line="201" w:lineRule="atLeast"/>
        <w:jc w:val="center"/>
        <w:rPr>
          <w:rFonts w:ascii="Calisto MT" w:hAnsi="Calisto MT"/>
          <w:color w:val="000000"/>
          <w:sz w:val="36"/>
          <w:szCs w:val="36"/>
        </w:rPr>
      </w:pPr>
    </w:p>
    <w:p w14:paraId="02918398" w14:textId="77777777" w:rsidR="00756EE8" w:rsidRPr="00BA6E42" w:rsidRDefault="00D85022" w:rsidP="00A37C88">
      <w:pPr>
        <w:autoSpaceDE w:val="0"/>
        <w:autoSpaceDN w:val="0"/>
        <w:adjustRightInd w:val="0"/>
        <w:spacing w:line="201" w:lineRule="atLeast"/>
        <w:jc w:val="center"/>
        <w:rPr>
          <w:rFonts w:ascii="Calisto MT" w:hAnsi="Calisto MT"/>
          <w:color w:val="000000"/>
          <w:sz w:val="36"/>
          <w:szCs w:val="36"/>
        </w:rPr>
      </w:pPr>
      <w:r w:rsidRPr="00D85022">
        <w:rPr>
          <w:noProof/>
        </w:rPr>
        <w:drawing>
          <wp:inline distT="0" distB="0" distL="0" distR="0" wp14:anchorId="1F4C44F7" wp14:editId="4BFE6E6D">
            <wp:extent cx="2619375" cy="17430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19375" cy="1743075"/>
                    </a:xfrm>
                    <a:prstGeom prst="rect">
                      <a:avLst/>
                    </a:prstGeom>
                  </pic:spPr>
                </pic:pic>
              </a:graphicData>
            </a:graphic>
          </wp:inline>
        </w:drawing>
      </w:r>
    </w:p>
    <w:p w14:paraId="23720AA7" w14:textId="77777777" w:rsidR="00756EE8" w:rsidRPr="00BA6E42" w:rsidRDefault="00756EE8" w:rsidP="00A37C88">
      <w:pPr>
        <w:autoSpaceDE w:val="0"/>
        <w:autoSpaceDN w:val="0"/>
        <w:adjustRightInd w:val="0"/>
        <w:spacing w:line="201" w:lineRule="atLeast"/>
        <w:jc w:val="center"/>
        <w:rPr>
          <w:rFonts w:ascii="Calisto MT" w:hAnsi="Calisto MT"/>
          <w:color w:val="000000"/>
          <w:sz w:val="36"/>
          <w:szCs w:val="36"/>
        </w:rPr>
      </w:pPr>
    </w:p>
    <w:p w14:paraId="690F777E" w14:textId="77777777" w:rsidR="002E78D1" w:rsidRPr="00BA6E42" w:rsidRDefault="0047059E" w:rsidP="00A37C88">
      <w:pPr>
        <w:autoSpaceDE w:val="0"/>
        <w:autoSpaceDN w:val="0"/>
        <w:adjustRightInd w:val="0"/>
        <w:spacing w:line="201" w:lineRule="atLeast"/>
        <w:jc w:val="center"/>
        <w:rPr>
          <w:rFonts w:ascii="Calisto MT" w:hAnsi="Calisto MT"/>
          <w:color w:val="000000"/>
        </w:rPr>
      </w:pPr>
      <w:r w:rsidRPr="00BA6E42">
        <w:rPr>
          <w:rFonts w:ascii="Calisto MT" w:hAnsi="Calisto MT"/>
          <w:color w:val="000000"/>
          <w:sz w:val="18"/>
          <w:szCs w:val="18"/>
        </w:rPr>
        <w:br w:type="column"/>
      </w:r>
      <w:r w:rsidR="006D602B" w:rsidRPr="00BA6E42">
        <w:rPr>
          <w:rFonts w:ascii="Calisto MT" w:hAnsi="Calisto MT"/>
          <w:color w:val="000000"/>
        </w:rPr>
        <w:lastRenderedPageBreak/>
        <w:t>Table of Conten</w:t>
      </w:r>
      <w:r w:rsidRPr="00BA6E42">
        <w:rPr>
          <w:rFonts w:ascii="Calisto MT" w:hAnsi="Calisto MT"/>
          <w:color w:val="000000"/>
        </w:rPr>
        <w:t>t</w:t>
      </w:r>
      <w:r w:rsidR="006D602B" w:rsidRPr="00BA6E42">
        <w:rPr>
          <w:rFonts w:ascii="Calisto MT" w:hAnsi="Calisto MT"/>
          <w:color w:val="000000"/>
        </w:rPr>
        <w:t>s</w:t>
      </w:r>
    </w:p>
    <w:p w14:paraId="116810EA" w14:textId="77777777" w:rsidR="0047059E" w:rsidRPr="00BA6E42" w:rsidRDefault="0047059E" w:rsidP="00A37C88">
      <w:pPr>
        <w:autoSpaceDE w:val="0"/>
        <w:autoSpaceDN w:val="0"/>
        <w:adjustRightInd w:val="0"/>
        <w:spacing w:line="201" w:lineRule="atLeast"/>
        <w:jc w:val="center"/>
        <w:rPr>
          <w:rFonts w:ascii="Calisto MT" w:hAnsi="Calisto MT"/>
          <w:color w:val="000000"/>
        </w:rPr>
      </w:pPr>
    </w:p>
    <w:p w14:paraId="605DA950" w14:textId="77777777" w:rsidR="002E78D1" w:rsidRPr="00BA6E42" w:rsidRDefault="002E78D1" w:rsidP="00A37C88">
      <w:pPr>
        <w:autoSpaceDE w:val="0"/>
        <w:autoSpaceDN w:val="0"/>
        <w:adjustRightInd w:val="0"/>
        <w:spacing w:line="201" w:lineRule="atLeast"/>
        <w:jc w:val="center"/>
        <w:rPr>
          <w:rFonts w:ascii="Calisto MT" w:hAnsi="Calisto MT"/>
          <w:color w:val="000000"/>
        </w:rPr>
      </w:pPr>
    </w:p>
    <w:p w14:paraId="043546C5" w14:textId="77777777" w:rsidR="0047059E" w:rsidRPr="00BA6E42" w:rsidRDefault="0047059E" w:rsidP="00A37C88">
      <w:pPr>
        <w:autoSpaceDE w:val="0"/>
        <w:autoSpaceDN w:val="0"/>
        <w:adjustRightInd w:val="0"/>
        <w:spacing w:line="201" w:lineRule="atLeast"/>
        <w:rPr>
          <w:rFonts w:ascii="Calisto MT" w:hAnsi="Calisto MT"/>
          <w:color w:val="000000"/>
        </w:rPr>
      </w:pPr>
    </w:p>
    <w:p w14:paraId="0AE8ABD7" w14:textId="1870E55E" w:rsidR="0047059E" w:rsidRPr="0012796F" w:rsidRDefault="0012796F" w:rsidP="00A37C88">
      <w:pPr>
        <w:autoSpaceDE w:val="0"/>
        <w:autoSpaceDN w:val="0"/>
        <w:adjustRightInd w:val="0"/>
        <w:spacing w:line="201" w:lineRule="atLeast"/>
        <w:rPr>
          <w:rFonts w:ascii="Calisto MT" w:hAnsi="Calisto MT"/>
          <w:color w:val="000000"/>
          <w:u w:val="single"/>
        </w:rPr>
      </w:pPr>
      <w:r>
        <w:rPr>
          <w:rFonts w:ascii="Calisto MT" w:hAnsi="Calisto MT"/>
          <w:color w:val="000000"/>
        </w:rPr>
        <w:tab/>
      </w:r>
      <w:r>
        <w:rPr>
          <w:rFonts w:ascii="Calisto MT" w:hAnsi="Calisto MT"/>
          <w:color w:val="000000"/>
        </w:rPr>
        <w:tab/>
      </w:r>
      <w:r>
        <w:rPr>
          <w:rFonts w:ascii="Calisto MT" w:hAnsi="Calisto MT"/>
          <w:color w:val="000000"/>
        </w:rPr>
        <w:tab/>
      </w:r>
      <w:r>
        <w:rPr>
          <w:rFonts w:ascii="Calisto MT" w:hAnsi="Calisto MT"/>
          <w:color w:val="000000"/>
        </w:rPr>
        <w:tab/>
      </w:r>
      <w:r>
        <w:rPr>
          <w:rFonts w:ascii="Calisto MT" w:hAnsi="Calisto MT"/>
          <w:color w:val="000000"/>
        </w:rPr>
        <w:tab/>
      </w:r>
      <w:r>
        <w:rPr>
          <w:rFonts w:ascii="Calisto MT" w:hAnsi="Calisto MT"/>
          <w:color w:val="000000"/>
        </w:rPr>
        <w:tab/>
      </w:r>
      <w:r>
        <w:rPr>
          <w:rFonts w:ascii="Calisto MT" w:hAnsi="Calisto MT"/>
          <w:color w:val="000000"/>
        </w:rPr>
        <w:tab/>
      </w:r>
      <w:r>
        <w:rPr>
          <w:rFonts w:ascii="Calisto MT" w:hAnsi="Calisto MT"/>
          <w:color w:val="000000"/>
        </w:rPr>
        <w:tab/>
      </w:r>
      <w:r>
        <w:rPr>
          <w:rFonts w:ascii="Calisto MT" w:hAnsi="Calisto MT"/>
          <w:color w:val="000000"/>
        </w:rPr>
        <w:tab/>
      </w:r>
      <w:r>
        <w:rPr>
          <w:rFonts w:ascii="Calisto MT" w:hAnsi="Calisto MT"/>
          <w:color w:val="000000"/>
        </w:rPr>
        <w:tab/>
      </w:r>
      <w:r>
        <w:rPr>
          <w:rFonts w:ascii="Calisto MT" w:hAnsi="Calisto MT"/>
          <w:color w:val="000000"/>
        </w:rPr>
        <w:tab/>
      </w:r>
    </w:p>
    <w:p w14:paraId="1B151A65" w14:textId="3E1BFBE6" w:rsidR="0047059E" w:rsidRPr="00BA6E42" w:rsidRDefault="00922779" w:rsidP="00A33609">
      <w:pPr>
        <w:pStyle w:val="ListParagraph"/>
        <w:numPr>
          <w:ilvl w:val="0"/>
          <w:numId w:val="10"/>
        </w:numPr>
        <w:autoSpaceDE w:val="0"/>
        <w:autoSpaceDN w:val="0"/>
        <w:adjustRightInd w:val="0"/>
        <w:spacing w:line="201" w:lineRule="atLeast"/>
        <w:rPr>
          <w:rFonts w:ascii="Calisto MT" w:hAnsi="Calisto MT"/>
          <w:color w:val="000000"/>
          <w:sz w:val="24"/>
          <w:szCs w:val="24"/>
        </w:rPr>
      </w:pPr>
      <w:r>
        <w:rPr>
          <w:rFonts w:ascii="Calisto MT" w:hAnsi="Calisto MT"/>
          <w:color w:val="000000"/>
          <w:sz w:val="24"/>
          <w:szCs w:val="24"/>
        </w:rPr>
        <w:t>The Case for Change</w:t>
      </w:r>
      <w:r w:rsidR="0012796F">
        <w:rPr>
          <w:rFonts w:ascii="Calisto MT" w:hAnsi="Calisto MT"/>
          <w:color w:val="000000"/>
          <w:sz w:val="24"/>
          <w:szCs w:val="24"/>
        </w:rPr>
        <w:tab/>
      </w:r>
      <w:r w:rsidR="0012796F">
        <w:rPr>
          <w:rFonts w:ascii="Calisto MT" w:hAnsi="Calisto MT"/>
          <w:color w:val="000000"/>
          <w:sz w:val="24"/>
          <w:szCs w:val="24"/>
        </w:rPr>
        <w:tab/>
      </w:r>
      <w:r w:rsidR="0012796F">
        <w:rPr>
          <w:rFonts w:ascii="Calisto MT" w:hAnsi="Calisto MT"/>
          <w:color w:val="000000"/>
          <w:sz w:val="24"/>
          <w:szCs w:val="24"/>
        </w:rPr>
        <w:tab/>
      </w:r>
      <w:r w:rsidR="0012796F">
        <w:rPr>
          <w:rFonts w:ascii="Calisto MT" w:hAnsi="Calisto MT"/>
          <w:color w:val="000000"/>
          <w:sz w:val="24"/>
          <w:szCs w:val="24"/>
        </w:rPr>
        <w:tab/>
      </w:r>
      <w:r w:rsidR="0012796F">
        <w:rPr>
          <w:rFonts w:ascii="Calisto MT" w:hAnsi="Calisto MT"/>
          <w:color w:val="000000"/>
          <w:sz w:val="24"/>
          <w:szCs w:val="24"/>
        </w:rPr>
        <w:tab/>
      </w:r>
      <w:r w:rsidR="0012796F">
        <w:rPr>
          <w:rFonts w:ascii="Calisto MT" w:hAnsi="Calisto MT"/>
          <w:color w:val="000000"/>
          <w:sz w:val="24"/>
          <w:szCs w:val="24"/>
        </w:rPr>
        <w:tab/>
      </w:r>
      <w:r w:rsidR="0012796F">
        <w:rPr>
          <w:rFonts w:ascii="Calisto MT" w:hAnsi="Calisto MT"/>
          <w:color w:val="000000"/>
          <w:sz w:val="24"/>
          <w:szCs w:val="24"/>
        </w:rPr>
        <w:tab/>
      </w:r>
      <w:r w:rsidR="0012796F">
        <w:rPr>
          <w:rFonts w:ascii="Calisto MT" w:hAnsi="Calisto MT"/>
          <w:color w:val="000000"/>
          <w:sz w:val="24"/>
          <w:szCs w:val="24"/>
        </w:rPr>
        <w:tab/>
      </w:r>
      <w:r w:rsidR="001F18F6">
        <w:rPr>
          <w:rFonts w:ascii="Calisto MT" w:hAnsi="Calisto MT"/>
          <w:color w:val="000000"/>
          <w:sz w:val="24"/>
          <w:szCs w:val="24"/>
        </w:rPr>
        <w:t xml:space="preserve">  </w:t>
      </w:r>
    </w:p>
    <w:p w14:paraId="13A24C84" w14:textId="77777777" w:rsidR="001900C1" w:rsidRPr="00BA6E42" w:rsidRDefault="001900C1" w:rsidP="001900C1">
      <w:pPr>
        <w:pStyle w:val="ListParagraph"/>
        <w:autoSpaceDE w:val="0"/>
        <w:autoSpaceDN w:val="0"/>
        <w:adjustRightInd w:val="0"/>
        <w:spacing w:line="201" w:lineRule="atLeast"/>
        <w:rPr>
          <w:rFonts w:ascii="Calisto MT" w:hAnsi="Calisto MT"/>
          <w:color w:val="000000"/>
          <w:sz w:val="24"/>
          <w:szCs w:val="24"/>
        </w:rPr>
      </w:pPr>
    </w:p>
    <w:p w14:paraId="545E23CB" w14:textId="529B7B99" w:rsidR="0047059E" w:rsidRPr="00BA6E42" w:rsidRDefault="00922779" w:rsidP="00A33609">
      <w:pPr>
        <w:pStyle w:val="ListParagraph"/>
        <w:numPr>
          <w:ilvl w:val="0"/>
          <w:numId w:val="10"/>
        </w:numPr>
        <w:autoSpaceDE w:val="0"/>
        <w:autoSpaceDN w:val="0"/>
        <w:adjustRightInd w:val="0"/>
        <w:spacing w:line="201" w:lineRule="atLeast"/>
        <w:rPr>
          <w:rFonts w:ascii="Calisto MT" w:hAnsi="Calisto MT"/>
          <w:color w:val="000000"/>
          <w:sz w:val="24"/>
          <w:szCs w:val="24"/>
        </w:rPr>
      </w:pPr>
      <w:r>
        <w:rPr>
          <w:rFonts w:ascii="Calisto MT" w:hAnsi="Calisto MT"/>
          <w:color w:val="000000"/>
          <w:sz w:val="24"/>
          <w:szCs w:val="24"/>
        </w:rPr>
        <w:t>Governance Indicators of Success</w:t>
      </w:r>
      <w:r w:rsidR="007C2C6B">
        <w:rPr>
          <w:rFonts w:ascii="Calisto MT" w:hAnsi="Calisto MT"/>
          <w:color w:val="000000"/>
          <w:sz w:val="24"/>
          <w:szCs w:val="24"/>
        </w:rPr>
        <w:tab/>
      </w:r>
      <w:r w:rsidR="007C2C6B">
        <w:rPr>
          <w:rFonts w:ascii="Calisto MT" w:hAnsi="Calisto MT"/>
          <w:color w:val="000000"/>
          <w:sz w:val="24"/>
          <w:szCs w:val="24"/>
        </w:rPr>
        <w:tab/>
      </w:r>
      <w:r w:rsidR="007C2C6B">
        <w:rPr>
          <w:rFonts w:ascii="Calisto MT" w:hAnsi="Calisto MT"/>
          <w:color w:val="000000"/>
          <w:sz w:val="24"/>
          <w:szCs w:val="24"/>
        </w:rPr>
        <w:tab/>
      </w:r>
      <w:r w:rsidR="007C2C6B">
        <w:rPr>
          <w:rFonts w:ascii="Calisto MT" w:hAnsi="Calisto MT"/>
          <w:color w:val="000000"/>
          <w:sz w:val="24"/>
          <w:szCs w:val="24"/>
        </w:rPr>
        <w:tab/>
      </w:r>
      <w:r w:rsidR="007C2C6B">
        <w:rPr>
          <w:rFonts w:ascii="Calisto MT" w:hAnsi="Calisto MT"/>
          <w:color w:val="000000"/>
          <w:sz w:val="24"/>
          <w:szCs w:val="24"/>
        </w:rPr>
        <w:tab/>
      </w:r>
      <w:r w:rsidR="007C2C6B">
        <w:rPr>
          <w:rFonts w:ascii="Calisto MT" w:hAnsi="Calisto MT"/>
          <w:color w:val="000000"/>
          <w:sz w:val="24"/>
          <w:szCs w:val="24"/>
        </w:rPr>
        <w:tab/>
      </w:r>
      <w:r w:rsidR="001F18F6">
        <w:rPr>
          <w:rFonts w:ascii="Calisto MT" w:hAnsi="Calisto MT"/>
          <w:color w:val="000000"/>
          <w:sz w:val="24"/>
          <w:szCs w:val="24"/>
        </w:rPr>
        <w:t xml:space="preserve">  </w:t>
      </w:r>
    </w:p>
    <w:p w14:paraId="3A8FF34B" w14:textId="77777777" w:rsidR="001900C1" w:rsidRPr="00BA6E42" w:rsidRDefault="001900C1" w:rsidP="001900C1">
      <w:pPr>
        <w:pStyle w:val="ListParagraph"/>
        <w:autoSpaceDE w:val="0"/>
        <w:autoSpaceDN w:val="0"/>
        <w:adjustRightInd w:val="0"/>
        <w:spacing w:line="201" w:lineRule="atLeast"/>
        <w:rPr>
          <w:rFonts w:ascii="Calisto MT" w:hAnsi="Calisto MT"/>
          <w:color w:val="000000"/>
          <w:sz w:val="24"/>
          <w:szCs w:val="24"/>
        </w:rPr>
      </w:pPr>
    </w:p>
    <w:p w14:paraId="3F756833" w14:textId="31E17CA4" w:rsidR="00922779" w:rsidRDefault="00922779" w:rsidP="00A33609">
      <w:pPr>
        <w:pStyle w:val="ListParagraph"/>
        <w:numPr>
          <w:ilvl w:val="0"/>
          <w:numId w:val="10"/>
        </w:numPr>
        <w:autoSpaceDE w:val="0"/>
        <w:autoSpaceDN w:val="0"/>
        <w:adjustRightInd w:val="0"/>
        <w:spacing w:line="201" w:lineRule="atLeast"/>
        <w:rPr>
          <w:rFonts w:ascii="Calisto MT" w:hAnsi="Calisto MT"/>
          <w:color w:val="000000"/>
          <w:sz w:val="24"/>
          <w:szCs w:val="24"/>
        </w:rPr>
      </w:pPr>
      <w:r>
        <w:rPr>
          <w:rFonts w:ascii="Calisto MT" w:hAnsi="Calisto MT"/>
          <w:color w:val="000000"/>
          <w:sz w:val="24"/>
          <w:szCs w:val="24"/>
        </w:rPr>
        <w:t xml:space="preserve">Philosophy and </w:t>
      </w:r>
      <w:r w:rsidRPr="00BA6E42">
        <w:rPr>
          <w:rFonts w:ascii="Calisto MT" w:hAnsi="Calisto MT"/>
          <w:color w:val="000000"/>
          <w:sz w:val="24"/>
          <w:szCs w:val="24"/>
        </w:rPr>
        <w:t>Role Governance at Foothill College</w:t>
      </w:r>
      <w:r w:rsidR="007C2C6B">
        <w:rPr>
          <w:rFonts w:ascii="Calisto MT" w:hAnsi="Calisto MT"/>
          <w:color w:val="000000"/>
          <w:sz w:val="24"/>
          <w:szCs w:val="24"/>
        </w:rPr>
        <w:tab/>
      </w:r>
      <w:r w:rsidR="007C2C6B">
        <w:rPr>
          <w:rFonts w:ascii="Calisto MT" w:hAnsi="Calisto MT"/>
          <w:color w:val="000000"/>
          <w:sz w:val="24"/>
          <w:szCs w:val="24"/>
        </w:rPr>
        <w:tab/>
      </w:r>
      <w:r w:rsidR="007C2C6B">
        <w:rPr>
          <w:rFonts w:ascii="Calisto MT" w:hAnsi="Calisto MT"/>
          <w:color w:val="000000"/>
          <w:sz w:val="24"/>
          <w:szCs w:val="24"/>
        </w:rPr>
        <w:tab/>
      </w:r>
      <w:r w:rsidR="001F18F6">
        <w:rPr>
          <w:rFonts w:ascii="Calisto MT" w:hAnsi="Calisto MT"/>
          <w:color w:val="000000"/>
          <w:sz w:val="24"/>
          <w:szCs w:val="24"/>
        </w:rPr>
        <w:t xml:space="preserve">  </w:t>
      </w:r>
      <w:r>
        <w:rPr>
          <w:rFonts w:ascii="Calisto MT" w:hAnsi="Calisto MT"/>
          <w:color w:val="000000"/>
          <w:sz w:val="24"/>
          <w:szCs w:val="24"/>
        </w:rPr>
        <w:br/>
      </w:r>
    </w:p>
    <w:p w14:paraId="162B5235" w14:textId="77777777" w:rsidR="001900C1" w:rsidRPr="00922779" w:rsidRDefault="00922779" w:rsidP="00A33609">
      <w:pPr>
        <w:pStyle w:val="ListParagraph"/>
        <w:numPr>
          <w:ilvl w:val="0"/>
          <w:numId w:val="10"/>
        </w:numPr>
        <w:autoSpaceDE w:val="0"/>
        <w:autoSpaceDN w:val="0"/>
        <w:adjustRightInd w:val="0"/>
        <w:spacing w:line="201" w:lineRule="atLeast"/>
        <w:rPr>
          <w:rFonts w:ascii="Calisto MT" w:hAnsi="Calisto MT"/>
          <w:color w:val="000000"/>
          <w:sz w:val="24"/>
          <w:szCs w:val="24"/>
        </w:rPr>
      </w:pPr>
      <w:r w:rsidRPr="00922779">
        <w:rPr>
          <w:rFonts w:ascii="Calisto MT" w:hAnsi="Calisto MT"/>
          <w:color w:val="000000"/>
          <w:sz w:val="24"/>
          <w:szCs w:val="24"/>
        </w:rPr>
        <w:t>The Educational Master Plan Model of Governance</w:t>
      </w:r>
    </w:p>
    <w:p w14:paraId="16FD8164" w14:textId="77777777" w:rsidR="00922779" w:rsidRDefault="00922779" w:rsidP="00922779">
      <w:pPr>
        <w:pStyle w:val="ListParagraph"/>
        <w:autoSpaceDE w:val="0"/>
        <w:autoSpaceDN w:val="0"/>
        <w:adjustRightInd w:val="0"/>
        <w:spacing w:line="201" w:lineRule="atLeast"/>
        <w:rPr>
          <w:rFonts w:ascii="Calisto MT" w:hAnsi="Calisto MT"/>
          <w:color w:val="000000"/>
          <w:sz w:val="24"/>
          <w:szCs w:val="24"/>
        </w:rPr>
      </w:pPr>
    </w:p>
    <w:p w14:paraId="16598D68" w14:textId="77777777" w:rsidR="0047059E" w:rsidRPr="00BA6E42" w:rsidRDefault="0047059E" w:rsidP="00A33609">
      <w:pPr>
        <w:pStyle w:val="ListParagraph"/>
        <w:numPr>
          <w:ilvl w:val="0"/>
          <w:numId w:val="10"/>
        </w:numPr>
        <w:autoSpaceDE w:val="0"/>
        <w:autoSpaceDN w:val="0"/>
        <w:adjustRightInd w:val="0"/>
        <w:spacing w:line="201" w:lineRule="atLeast"/>
        <w:rPr>
          <w:rFonts w:ascii="Calisto MT" w:hAnsi="Calisto MT"/>
          <w:color w:val="000000"/>
          <w:sz w:val="24"/>
          <w:szCs w:val="24"/>
        </w:rPr>
      </w:pPr>
      <w:r w:rsidRPr="00BA6E42">
        <w:rPr>
          <w:rFonts w:ascii="Calisto MT" w:hAnsi="Calisto MT"/>
          <w:color w:val="000000"/>
          <w:sz w:val="24"/>
          <w:szCs w:val="24"/>
        </w:rPr>
        <w:t>Committee Structure</w:t>
      </w:r>
      <w:r w:rsidR="00922779">
        <w:rPr>
          <w:rFonts w:ascii="Calisto MT" w:hAnsi="Calisto MT"/>
          <w:color w:val="000000"/>
          <w:sz w:val="24"/>
          <w:szCs w:val="24"/>
        </w:rPr>
        <w:t xml:space="preserve"> and Logistics</w:t>
      </w:r>
    </w:p>
    <w:p w14:paraId="04928B7A" w14:textId="77777777" w:rsidR="001900C1" w:rsidRPr="00BA6E42" w:rsidRDefault="001900C1" w:rsidP="001900C1">
      <w:pPr>
        <w:pStyle w:val="ListParagraph"/>
        <w:autoSpaceDE w:val="0"/>
        <w:autoSpaceDN w:val="0"/>
        <w:adjustRightInd w:val="0"/>
        <w:spacing w:line="201" w:lineRule="atLeast"/>
        <w:rPr>
          <w:rFonts w:ascii="Calisto MT" w:hAnsi="Calisto MT"/>
          <w:color w:val="000000"/>
          <w:sz w:val="24"/>
          <w:szCs w:val="24"/>
        </w:rPr>
      </w:pPr>
    </w:p>
    <w:p w14:paraId="04FD7FBF" w14:textId="77777777" w:rsidR="001900C1" w:rsidRDefault="0047059E" w:rsidP="00A33609">
      <w:pPr>
        <w:pStyle w:val="ListParagraph"/>
        <w:numPr>
          <w:ilvl w:val="0"/>
          <w:numId w:val="10"/>
        </w:numPr>
        <w:autoSpaceDE w:val="0"/>
        <w:autoSpaceDN w:val="0"/>
        <w:adjustRightInd w:val="0"/>
        <w:spacing w:line="201" w:lineRule="atLeast"/>
        <w:rPr>
          <w:rFonts w:ascii="Calisto MT" w:hAnsi="Calisto MT"/>
          <w:color w:val="000000"/>
          <w:sz w:val="24"/>
          <w:szCs w:val="24"/>
        </w:rPr>
      </w:pPr>
      <w:r w:rsidRPr="00BA6E42">
        <w:rPr>
          <w:rFonts w:ascii="Calisto MT" w:hAnsi="Calisto MT"/>
          <w:color w:val="000000"/>
          <w:sz w:val="24"/>
          <w:szCs w:val="24"/>
        </w:rPr>
        <w:t>G</w:t>
      </w:r>
      <w:r w:rsidR="00922779">
        <w:rPr>
          <w:rFonts w:ascii="Calisto MT" w:hAnsi="Calisto MT"/>
          <w:color w:val="000000"/>
          <w:sz w:val="24"/>
          <w:szCs w:val="24"/>
        </w:rPr>
        <w:t>overnance Group Descriptions</w:t>
      </w:r>
    </w:p>
    <w:p w14:paraId="0C1A6D40" w14:textId="77777777" w:rsidR="00922779" w:rsidRPr="00922779" w:rsidRDefault="00922779" w:rsidP="00922779">
      <w:pPr>
        <w:pStyle w:val="ListParagraph"/>
        <w:rPr>
          <w:rFonts w:ascii="Calisto MT" w:hAnsi="Calisto MT"/>
          <w:color w:val="000000"/>
          <w:sz w:val="24"/>
          <w:szCs w:val="24"/>
        </w:rPr>
      </w:pPr>
    </w:p>
    <w:p w14:paraId="6CDDDFD4" w14:textId="77777777" w:rsidR="00922779" w:rsidRDefault="00922779" w:rsidP="00A33609">
      <w:pPr>
        <w:pStyle w:val="ListParagraph"/>
        <w:numPr>
          <w:ilvl w:val="0"/>
          <w:numId w:val="10"/>
        </w:numPr>
        <w:autoSpaceDE w:val="0"/>
        <w:autoSpaceDN w:val="0"/>
        <w:adjustRightInd w:val="0"/>
        <w:spacing w:line="201" w:lineRule="atLeast"/>
        <w:rPr>
          <w:rFonts w:ascii="Calisto MT" w:hAnsi="Calisto MT"/>
          <w:color w:val="000000"/>
          <w:sz w:val="24"/>
          <w:szCs w:val="24"/>
        </w:rPr>
      </w:pPr>
      <w:r w:rsidRPr="00922779">
        <w:rPr>
          <w:rFonts w:ascii="Calisto MT" w:hAnsi="Calisto MT"/>
          <w:color w:val="000000"/>
          <w:sz w:val="24"/>
          <w:szCs w:val="24"/>
        </w:rPr>
        <w:t>Governance Committee Meeting Schedule</w:t>
      </w:r>
    </w:p>
    <w:p w14:paraId="16E0AEF8" w14:textId="77777777" w:rsidR="00922779" w:rsidRPr="00922779" w:rsidRDefault="00922779" w:rsidP="00922779">
      <w:pPr>
        <w:autoSpaceDE w:val="0"/>
        <w:autoSpaceDN w:val="0"/>
        <w:adjustRightInd w:val="0"/>
        <w:spacing w:line="201" w:lineRule="atLeast"/>
        <w:rPr>
          <w:rFonts w:ascii="Calisto MT" w:hAnsi="Calisto MT"/>
          <w:color w:val="000000"/>
        </w:rPr>
      </w:pPr>
    </w:p>
    <w:p w14:paraId="44A529C0" w14:textId="77777777" w:rsidR="0047059E" w:rsidRPr="00BA6E42" w:rsidRDefault="0047059E" w:rsidP="00A33609">
      <w:pPr>
        <w:pStyle w:val="ListParagraph"/>
        <w:numPr>
          <w:ilvl w:val="0"/>
          <w:numId w:val="10"/>
        </w:numPr>
        <w:autoSpaceDE w:val="0"/>
        <w:autoSpaceDN w:val="0"/>
        <w:adjustRightInd w:val="0"/>
        <w:spacing w:line="201" w:lineRule="atLeast"/>
        <w:rPr>
          <w:rFonts w:ascii="Calisto MT" w:hAnsi="Calisto MT"/>
          <w:color w:val="000000"/>
          <w:sz w:val="24"/>
          <w:szCs w:val="24"/>
        </w:rPr>
      </w:pPr>
      <w:r w:rsidRPr="00BA6E42">
        <w:rPr>
          <w:rFonts w:ascii="Calisto MT" w:hAnsi="Calisto MT"/>
          <w:color w:val="000000"/>
          <w:sz w:val="24"/>
          <w:szCs w:val="24"/>
        </w:rPr>
        <w:t>Proposal for 1 Year Phase-in (transition year)</w:t>
      </w:r>
    </w:p>
    <w:p w14:paraId="0F3F736F" w14:textId="77777777" w:rsidR="006D602B" w:rsidRPr="00BA6E42" w:rsidRDefault="006D602B" w:rsidP="006D602B">
      <w:pPr>
        <w:pStyle w:val="ListParagraph"/>
        <w:rPr>
          <w:rFonts w:ascii="Calisto MT" w:hAnsi="Calisto MT"/>
          <w:color w:val="000000"/>
          <w:sz w:val="24"/>
          <w:szCs w:val="24"/>
        </w:rPr>
      </w:pPr>
    </w:p>
    <w:p w14:paraId="103C2425" w14:textId="77777777" w:rsidR="006D602B" w:rsidRPr="00BA6E42" w:rsidRDefault="006D602B" w:rsidP="00A33609">
      <w:pPr>
        <w:pStyle w:val="ListParagraph"/>
        <w:numPr>
          <w:ilvl w:val="0"/>
          <w:numId w:val="10"/>
        </w:numPr>
        <w:autoSpaceDE w:val="0"/>
        <w:autoSpaceDN w:val="0"/>
        <w:adjustRightInd w:val="0"/>
        <w:spacing w:line="201" w:lineRule="atLeast"/>
        <w:rPr>
          <w:rFonts w:ascii="Calisto MT" w:hAnsi="Calisto MT"/>
          <w:color w:val="000000"/>
          <w:sz w:val="24"/>
          <w:szCs w:val="24"/>
        </w:rPr>
      </w:pPr>
      <w:r w:rsidRPr="00BA6E42">
        <w:rPr>
          <w:rFonts w:ascii="Calisto MT" w:hAnsi="Calisto MT"/>
          <w:color w:val="000000"/>
          <w:sz w:val="24"/>
          <w:szCs w:val="24"/>
        </w:rPr>
        <w:t>Proposed Annual Governance Calendar</w:t>
      </w:r>
    </w:p>
    <w:p w14:paraId="6E436978" w14:textId="77777777" w:rsidR="0047059E" w:rsidRPr="00BA6E42" w:rsidRDefault="0047059E" w:rsidP="00A37C88">
      <w:pPr>
        <w:autoSpaceDE w:val="0"/>
        <w:autoSpaceDN w:val="0"/>
        <w:adjustRightInd w:val="0"/>
        <w:spacing w:line="201" w:lineRule="atLeast"/>
        <w:rPr>
          <w:rFonts w:ascii="Calisto MT" w:hAnsi="Calisto MT"/>
          <w:color w:val="000000"/>
        </w:rPr>
      </w:pPr>
    </w:p>
    <w:p w14:paraId="2B320C1E" w14:textId="77777777" w:rsidR="0047059E" w:rsidRPr="00BA6E42" w:rsidRDefault="0047059E" w:rsidP="00A37C88">
      <w:pPr>
        <w:autoSpaceDE w:val="0"/>
        <w:autoSpaceDN w:val="0"/>
        <w:adjustRightInd w:val="0"/>
        <w:spacing w:line="201" w:lineRule="atLeast"/>
        <w:rPr>
          <w:rFonts w:ascii="Calisto MT" w:hAnsi="Calisto MT"/>
          <w:color w:val="000000"/>
        </w:rPr>
      </w:pPr>
    </w:p>
    <w:p w14:paraId="3A07A78D" w14:textId="77777777" w:rsidR="0047059E" w:rsidRPr="00BA6E42" w:rsidRDefault="0047059E" w:rsidP="00A37C88">
      <w:pPr>
        <w:autoSpaceDE w:val="0"/>
        <w:autoSpaceDN w:val="0"/>
        <w:adjustRightInd w:val="0"/>
        <w:spacing w:line="201" w:lineRule="atLeast"/>
        <w:rPr>
          <w:rFonts w:ascii="Calisto MT" w:hAnsi="Calisto MT"/>
          <w:color w:val="000000"/>
        </w:rPr>
      </w:pPr>
    </w:p>
    <w:p w14:paraId="52B39F18" w14:textId="7A67B95D" w:rsidR="006D602B" w:rsidRPr="00BA6E42" w:rsidRDefault="00B240B4" w:rsidP="00A37C88">
      <w:pPr>
        <w:autoSpaceDE w:val="0"/>
        <w:autoSpaceDN w:val="0"/>
        <w:adjustRightInd w:val="0"/>
        <w:spacing w:line="201" w:lineRule="atLeast"/>
        <w:rPr>
          <w:rFonts w:ascii="Calisto MT" w:hAnsi="Calisto MT"/>
          <w:color w:val="000000"/>
        </w:rPr>
      </w:pPr>
      <w:r w:rsidRPr="00B240B4">
        <w:rPr>
          <w:rFonts w:ascii="Calisto MT" w:hAnsi="Calisto MT"/>
          <w:color w:val="000000"/>
        </w:rPr>
        <w:t xml:space="preserve">Appendix A </w:t>
      </w:r>
      <w:r w:rsidR="009758DC" w:rsidRPr="009758DC">
        <w:rPr>
          <w:rFonts w:ascii="Calisto MT" w:hAnsi="Calisto MT"/>
          <w:color w:val="000000"/>
        </w:rPr>
        <w:t xml:space="preserve">– </w:t>
      </w:r>
      <w:r w:rsidRPr="00B240B4">
        <w:rPr>
          <w:rFonts w:ascii="Calisto MT" w:hAnsi="Calisto MT"/>
          <w:color w:val="000000"/>
        </w:rPr>
        <w:t>Foothill College Quality Focused Essay</w:t>
      </w:r>
    </w:p>
    <w:p w14:paraId="4FEB3183" w14:textId="67B960D8" w:rsidR="0047059E" w:rsidRPr="00BA6E42" w:rsidRDefault="0047059E" w:rsidP="00A37C88">
      <w:pPr>
        <w:autoSpaceDE w:val="0"/>
        <w:autoSpaceDN w:val="0"/>
        <w:adjustRightInd w:val="0"/>
        <w:spacing w:line="201" w:lineRule="atLeast"/>
        <w:rPr>
          <w:rFonts w:ascii="Calisto MT" w:hAnsi="Calisto MT"/>
          <w:color w:val="000000"/>
        </w:rPr>
      </w:pPr>
      <w:r w:rsidRPr="00BA6E42">
        <w:rPr>
          <w:rFonts w:ascii="Calisto MT" w:hAnsi="Calisto MT"/>
          <w:color w:val="000000"/>
        </w:rPr>
        <w:t xml:space="preserve">Appendix B </w:t>
      </w:r>
      <w:r w:rsidR="009758DC" w:rsidRPr="009758DC">
        <w:rPr>
          <w:rFonts w:ascii="Calisto MT" w:hAnsi="Calisto MT"/>
          <w:color w:val="000000"/>
        </w:rPr>
        <w:t xml:space="preserve">– </w:t>
      </w:r>
      <w:r w:rsidRPr="00BA6E42">
        <w:rPr>
          <w:rFonts w:ascii="Calisto MT" w:hAnsi="Calisto MT"/>
          <w:color w:val="000000"/>
        </w:rPr>
        <w:t>FHDA Board of Trustees Policies Supporting Governance</w:t>
      </w:r>
    </w:p>
    <w:p w14:paraId="0CD7479C" w14:textId="61A72F84" w:rsidR="0047059E" w:rsidRDefault="0047059E" w:rsidP="00A37C88">
      <w:pPr>
        <w:autoSpaceDE w:val="0"/>
        <w:autoSpaceDN w:val="0"/>
        <w:adjustRightInd w:val="0"/>
        <w:spacing w:line="201" w:lineRule="atLeast"/>
        <w:rPr>
          <w:rFonts w:ascii="Calisto MT" w:hAnsi="Calisto MT"/>
          <w:color w:val="000000"/>
        </w:rPr>
      </w:pPr>
      <w:r w:rsidRPr="00BA6E42">
        <w:rPr>
          <w:rFonts w:ascii="Calisto MT" w:hAnsi="Calisto MT"/>
          <w:color w:val="000000"/>
        </w:rPr>
        <w:t xml:space="preserve">Appendix C </w:t>
      </w:r>
      <w:r w:rsidR="009758DC" w:rsidRPr="009758DC">
        <w:rPr>
          <w:rFonts w:ascii="Calisto MT" w:hAnsi="Calisto MT"/>
          <w:color w:val="000000"/>
        </w:rPr>
        <w:t xml:space="preserve">– </w:t>
      </w:r>
      <w:r w:rsidRPr="00BA6E42">
        <w:rPr>
          <w:rFonts w:ascii="Calisto MT" w:hAnsi="Calisto MT"/>
          <w:color w:val="000000"/>
        </w:rPr>
        <w:t>Legal Definition of Governance in California Community Colleges</w:t>
      </w:r>
    </w:p>
    <w:p w14:paraId="6639EADE" w14:textId="2611C756" w:rsidR="00922779" w:rsidRDefault="00B240B4" w:rsidP="00B240B4">
      <w:pPr>
        <w:autoSpaceDE w:val="0"/>
        <w:autoSpaceDN w:val="0"/>
        <w:adjustRightInd w:val="0"/>
        <w:spacing w:line="201" w:lineRule="atLeast"/>
        <w:rPr>
          <w:rFonts w:ascii="Calisto MT" w:hAnsi="Calisto MT"/>
          <w:color w:val="000000"/>
        </w:rPr>
      </w:pPr>
      <w:r w:rsidRPr="00B240B4">
        <w:rPr>
          <w:rFonts w:ascii="Calisto MT" w:hAnsi="Calisto MT"/>
          <w:color w:val="000000"/>
        </w:rPr>
        <w:t xml:space="preserve">Appendix </w:t>
      </w:r>
      <w:r w:rsidR="009758DC">
        <w:rPr>
          <w:rFonts w:ascii="Calisto MT" w:hAnsi="Calisto MT"/>
          <w:color w:val="000000"/>
        </w:rPr>
        <w:t>D</w:t>
      </w:r>
      <w:r w:rsidRPr="00B240B4">
        <w:rPr>
          <w:rFonts w:ascii="Calisto MT" w:hAnsi="Calisto MT"/>
          <w:color w:val="000000"/>
        </w:rPr>
        <w:t xml:space="preserve"> </w:t>
      </w:r>
      <w:r w:rsidR="009758DC" w:rsidRPr="009758DC">
        <w:rPr>
          <w:rFonts w:ascii="Calisto MT" w:hAnsi="Calisto MT"/>
          <w:color w:val="000000"/>
        </w:rPr>
        <w:t xml:space="preserve">– </w:t>
      </w:r>
      <w:r w:rsidRPr="00B240B4">
        <w:rPr>
          <w:rFonts w:ascii="Calisto MT" w:hAnsi="Calisto MT"/>
          <w:color w:val="000000"/>
        </w:rPr>
        <w:t>Educational Master Plan Goals</w:t>
      </w:r>
    </w:p>
    <w:p w14:paraId="56F4394A" w14:textId="4EEB8044" w:rsidR="00922779" w:rsidRDefault="00B240B4" w:rsidP="00A37C88">
      <w:pPr>
        <w:autoSpaceDE w:val="0"/>
        <w:autoSpaceDN w:val="0"/>
        <w:adjustRightInd w:val="0"/>
        <w:spacing w:line="201" w:lineRule="atLeast"/>
        <w:rPr>
          <w:rFonts w:ascii="Calisto MT" w:hAnsi="Calisto MT"/>
          <w:color w:val="000000"/>
        </w:rPr>
      </w:pPr>
      <w:r w:rsidRPr="00B240B4">
        <w:rPr>
          <w:rFonts w:ascii="Calisto MT" w:hAnsi="Calisto MT"/>
          <w:color w:val="000000"/>
        </w:rPr>
        <w:t xml:space="preserve">Appendix </w:t>
      </w:r>
      <w:r w:rsidR="009758DC">
        <w:rPr>
          <w:rFonts w:ascii="Calisto MT" w:hAnsi="Calisto MT"/>
          <w:color w:val="000000"/>
        </w:rPr>
        <w:t>E</w:t>
      </w:r>
      <w:r w:rsidRPr="00B240B4">
        <w:rPr>
          <w:rFonts w:ascii="Calisto MT" w:hAnsi="Calisto MT"/>
          <w:color w:val="000000"/>
        </w:rPr>
        <w:t xml:space="preserve"> </w:t>
      </w:r>
      <w:r w:rsidR="009758DC" w:rsidRPr="009758DC">
        <w:rPr>
          <w:rFonts w:ascii="Calisto MT" w:hAnsi="Calisto MT"/>
          <w:color w:val="000000"/>
        </w:rPr>
        <w:t xml:space="preserve">– </w:t>
      </w:r>
      <w:r w:rsidRPr="00B240B4">
        <w:rPr>
          <w:rFonts w:ascii="Calisto MT" w:hAnsi="Calisto MT"/>
          <w:color w:val="000000"/>
        </w:rPr>
        <w:t>Institutional Learning Outcomes</w:t>
      </w:r>
    </w:p>
    <w:p w14:paraId="35589571" w14:textId="77777777" w:rsidR="005E645A" w:rsidRDefault="005E645A" w:rsidP="00A37C88">
      <w:pPr>
        <w:autoSpaceDE w:val="0"/>
        <w:autoSpaceDN w:val="0"/>
        <w:adjustRightInd w:val="0"/>
        <w:spacing w:line="201" w:lineRule="atLeast"/>
        <w:rPr>
          <w:rFonts w:ascii="Calisto MT" w:hAnsi="Calisto MT"/>
          <w:color w:val="000000"/>
        </w:rPr>
      </w:pPr>
    </w:p>
    <w:p w14:paraId="2269D835" w14:textId="77777777" w:rsidR="005E645A" w:rsidRDefault="005E645A" w:rsidP="00A37C88">
      <w:pPr>
        <w:autoSpaceDE w:val="0"/>
        <w:autoSpaceDN w:val="0"/>
        <w:adjustRightInd w:val="0"/>
        <w:spacing w:line="201" w:lineRule="atLeast"/>
        <w:rPr>
          <w:rFonts w:ascii="Calisto MT" w:hAnsi="Calisto MT"/>
          <w:color w:val="000000"/>
        </w:rPr>
      </w:pPr>
    </w:p>
    <w:p w14:paraId="04363448" w14:textId="7972D61B" w:rsidR="009758DC" w:rsidRDefault="009758DC" w:rsidP="00A37C88">
      <w:pPr>
        <w:autoSpaceDE w:val="0"/>
        <w:autoSpaceDN w:val="0"/>
        <w:adjustRightInd w:val="0"/>
        <w:spacing w:line="201" w:lineRule="atLeast"/>
        <w:rPr>
          <w:rFonts w:ascii="Calisto MT" w:hAnsi="Calisto MT"/>
          <w:color w:val="000000"/>
        </w:rPr>
      </w:pPr>
      <w:r>
        <w:rPr>
          <w:rFonts w:ascii="Calisto MT" w:hAnsi="Calisto MT"/>
          <w:color w:val="000000"/>
        </w:rPr>
        <w:t>Annual Supplemental Documents</w:t>
      </w:r>
    </w:p>
    <w:p w14:paraId="3BA480CD" w14:textId="77777777" w:rsidR="009758DC" w:rsidRDefault="009758DC" w:rsidP="00A37C88">
      <w:pPr>
        <w:autoSpaceDE w:val="0"/>
        <w:autoSpaceDN w:val="0"/>
        <w:adjustRightInd w:val="0"/>
        <w:spacing w:line="201" w:lineRule="atLeast"/>
        <w:rPr>
          <w:rFonts w:ascii="Calisto MT" w:hAnsi="Calisto MT"/>
          <w:color w:val="000000"/>
        </w:rPr>
      </w:pPr>
    </w:p>
    <w:p w14:paraId="7246A246" w14:textId="58FFFBE4" w:rsidR="0047059E" w:rsidRDefault="009758DC" w:rsidP="00A37C88">
      <w:pPr>
        <w:autoSpaceDE w:val="0"/>
        <w:autoSpaceDN w:val="0"/>
        <w:adjustRightInd w:val="0"/>
        <w:spacing w:line="201" w:lineRule="atLeast"/>
        <w:rPr>
          <w:rFonts w:ascii="Calisto MT" w:hAnsi="Calisto MT"/>
          <w:color w:val="000000"/>
        </w:rPr>
      </w:pPr>
      <w:r>
        <w:rPr>
          <w:rFonts w:ascii="Calisto MT" w:hAnsi="Calisto MT"/>
          <w:color w:val="000000"/>
        </w:rPr>
        <w:t>Supplement</w:t>
      </w:r>
      <w:r w:rsidR="00B240B4" w:rsidRPr="00B240B4">
        <w:rPr>
          <w:rFonts w:ascii="Calisto MT" w:hAnsi="Calisto MT"/>
          <w:color w:val="000000"/>
        </w:rPr>
        <w:t xml:space="preserve"> </w:t>
      </w:r>
      <w:r>
        <w:rPr>
          <w:rFonts w:ascii="Calisto MT" w:hAnsi="Calisto MT"/>
          <w:color w:val="000000"/>
        </w:rPr>
        <w:t>1</w:t>
      </w:r>
      <w:r w:rsidR="00B240B4" w:rsidRPr="00B240B4">
        <w:rPr>
          <w:rFonts w:ascii="Calisto MT" w:hAnsi="Calisto MT"/>
          <w:color w:val="000000"/>
        </w:rPr>
        <w:t xml:space="preserve"> </w:t>
      </w:r>
      <w:r w:rsidRPr="009758DC">
        <w:rPr>
          <w:rFonts w:ascii="Calisto MT" w:hAnsi="Calisto MT"/>
          <w:color w:val="000000"/>
        </w:rPr>
        <w:t xml:space="preserve">– </w:t>
      </w:r>
      <w:r w:rsidR="00B240B4" w:rsidRPr="00B240B4">
        <w:rPr>
          <w:rFonts w:ascii="Calisto MT" w:hAnsi="Calisto MT"/>
          <w:color w:val="000000"/>
        </w:rPr>
        <w:t>Foothill College Governance Frequently Asked Questions (FAQs)</w:t>
      </w:r>
    </w:p>
    <w:p w14:paraId="1ACC41D5" w14:textId="004B3C78" w:rsidR="00F641D5" w:rsidRDefault="009758DC" w:rsidP="00A37C88">
      <w:pPr>
        <w:autoSpaceDE w:val="0"/>
        <w:autoSpaceDN w:val="0"/>
        <w:adjustRightInd w:val="0"/>
        <w:spacing w:line="201" w:lineRule="atLeast"/>
        <w:rPr>
          <w:rFonts w:ascii="Calisto MT" w:hAnsi="Calisto MT"/>
          <w:color w:val="000000"/>
        </w:rPr>
      </w:pPr>
      <w:r w:rsidRPr="009758DC">
        <w:rPr>
          <w:rFonts w:ascii="Calisto MT" w:hAnsi="Calisto MT"/>
          <w:color w:val="000000"/>
        </w:rPr>
        <w:t xml:space="preserve">Supplement </w:t>
      </w:r>
      <w:r>
        <w:rPr>
          <w:rFonts w:ascii="Calisto MT" w:hAnsi="Calisto MT"/>
          <w:color w:val="000000"/>
        </w:rPr>
        <w:t>2</w:t>
      </w:r>
      <w:r w:rsidR="00F641D5">
        <w:rPr>
          <w:rFonts w:ascii="Calisto MT" w:hAnsi="Calisto MT"/>
          <w:color w:val="000000"/>
        </w:rPr>
        <w:t xml:space="preserve"> –</w:t>
      </w:r>
      <w:r>
        <w:rPr>
          <w:rFonts w:ascii="Calisto MT" w:hAnsi="Calisto MT"/>
          <w:color w:val="000000"/>
        </w:rPr>
        <w:t xml:space="preserve"> </w:t>
      </w:r>
      <w:r w:rsidR="00F641D5">
        <w:rPr>
          <w:rFonts w:ascii="Calisto MT" w:hAnsi="Calisto MT"/>
          <w:color w:val="000000"/>
        </w:rPr>
        <w:t>Sample Committee Agenda Topics</w:t>
      </w:r>
    </w:p>
    <w:p w14:paraId="54D3D3C7" w14:textId="0BE0E67C" w:rsidR="005E645A" w:rsidRDefault="009758DC" w:rsidP="005E645A">
      <w:pPr>
        <w:autoSpaceDE w:val="0"/>
        <w:autoSpaceDN w:val="0"/>
        <w:adjustRightInd w:val="0"/>
        <w:spacing w:line="201" w:lineRule="atLeast"/>
        <w:rPr>
          <w:rFonts w:ascii="Calisto MT" w:hAnsi="Calisto MT"/>
          <w:color w:val="000000"/>
        </w:rPr>
      </w:pPr>
      <w:r w:rsidRPr="009758DC">
        <w:rPr>
          <w:rFonts w:ascii="Calisto MT" w:hAnsi="Calisto MT"/>
          <w:color w:val="000000"/>
        </w:rPr>
        <w:t xml:space="preserve">Supplement </w:t>
      </w:r>
      <w:r>
        <w:rPr>
          <w:rFonts w:ascii="Calisto MT" w:hAnsi="Calisto MT"/>
          <w:color w:val="000000"/>
        </w:rPr>
        <w:t>3</w:t>
      </w:r>
      <w:r w:rsidR="005E645A" w:rsidRPr="00B240B4">
        <w:rPr>
          <w:rFonts w:ascii="Calisto MT" w:hAnsi="Calisto MT"/>
          <w:color w:val="000000"/>
        </w:rPr>
        <w:t xml:space="preserve"> </w:t>
      </w:r>
      <w:r w:rsidRPr="009758DC">
        <w:rPr>
          <w:rFonts w:ascii="Calisto MT" w:hAnsi="Calisto MT"/>
          <w:color w:val="000000"/>
        </w:rPr>
        <w:t xml:space="preserve">– </w:t>
      </w:r>
      <w:r w:rsidR="005E645A" w:rsidRPr="00B240B4">
        <w:rPr>
          <w:rFonts w:ascii="Calisto MT" w:hAnsi="Calisto MT"/>
          <w:color w:val="000000"/>
        </w:rPr>
        <w:t>Sample Governance Agenda for Annual Summit</w:t>
      </w:r>
    </w:p>
    <w:p w14:paraId="5D7062B7" w14:textId="13AFEBE9" w:rsidR="005E645A" w:rsidRDefault="009758DC" w:rsidP="005E645A">
      <w:pPr>
        <w:autoSpaceDE w:val="0"/>
        <w:autoSpaceDN w:val="0"/>
        <w:adjustRightInd w:val="0"/>
        <w:spacing w:line="201" w:lineRule="atLeast"/>
        <w:rPr>
          <w:rFonts w:ascii="Calisto MT" w:hAnsi="Calisto MT"/>
          <w:color w:val="000000"/>
        </w:rPr>
      </w:pPr>
      <w:r w:rsidRPr="009758DC">
        <w:rPr>
          <w:rFonts w:ascii="Calisto MT" w:hAnsi="Calisto MT"/>
          <w:color w:val="000000"/>
        </w:rPr>
        <w:t xml:space="preserve">Supplement </w:t>
      </w:r>
      <w:r>
        <w:rPr>
          <w:rFonts w:ascii="Calisto MT" w:hAnsi="Calisto MT"/>
          <w:color w:val="000000"/>
        </w:rPr>
        <w:t>4</w:t>
      </w:r>
      <w:r w:rsidR="005E645A" w:rsidRPr="00B240B4">
        <w:rPr>
          <w:rFonts w:ascii="Calisto MT" w:hAnsi="Calisto MT"/>
          <w:color w:val="000000"/>
        </w:rPr>
        <w:t xml:space="preserve"> </w:t>
      </w:r>
      <w:r w:rsidRPr="009758DC">
        <w:rPr>
          <w:rFonts w:ascii="Calisto MT" w:hAnsi="Calisto MT"/>
          <w:color w:val="000000"/>
        </w:rPr>
        <w:t xml:space="preserve">– </w:t>
      </w:r>
      <w:r w:rsidR="005E645A" w:rsidRPr="00B240B4">
        <w:rPr>
          <w:rFonts w:ascii="Calisto MT" w:hAnsi="Calisto MT"/>
          <w:color w:val="000000"/>
        </w:rPr>
        <w:t>Governance Committee Member “Job Description”</w:t>
      </w:r>
    </w:p>
    <w:p w14:paraId="3B87F620" w14:textId="3B61528A" w:rsidR="005E645A" w:rsidRDefault="009758DC" w:rsidP="005E645A">
      <w:pPr>
        <w:autoSpaceDE w:val="0"/>
        <w:autoSpaceDN w:val="0"/>
        <w:adjustRightInd w:val="0"/>
        <w:spacing w:line="201" w:lineRule="atLeast"/>
        <w:rPr>
          <w:rFonts w:ascii="Calisto MT" w:hAnsi="Calisto MT"/>
          <w:color w:val="000000"/>
        </w:rPr>
      </w:pPr>
      <w:r w:rsidRPr="009758DC">
        <w:rPr>
          <w:rFonts w:ascii="Calisto MT" w:hAnsi="Calisto MT"/>
          <w:color w:val="000000"/>
        </w:rPr>
        <w:t xml:space="preserve">Supplement </w:t>
      </w:r>
      <w:r>
        <w:rPr>
          <w:rFonts w:ascii="Calisto MT" w:hAnsi="Calisto MT"/>
          <w:color w:val="000000"/>
        </w:rPr>
        <w:t>5</w:t>
      </w:r>
      <w:r w:rsidR="005E645A" w:rsidRPr="00B240B4">
        <w:rPr>
          <w:rFonts w:ascii="Calisto MT" w:hAnsi="Calisto MT"/>
          <w:color w:val="000000"/>
        </w:rPr>
        <w:t xml:space="preserve"> </w:t>
      </w:r>
      <w:r w:rsidRPr="009758DC">
        <w:rPr>
          <w:rFonts w:ascii="Calisto MT" w:hAnsi="Calisto MT"/>
          <w:color w:val="000000"/>
        </w:rPr>
        <w:t xml:space="preserve">– </w:t>
      </w:r>
      <w:r w:rsidR="005E645A" w:rsidRPr="00B240B4">
        <w:rPr>
          <w:rFonts w:ascii="Calisto MT" w:hAnsi="Calisto MT"/>
          <w:color w:val="000000"/>
        </w:rPr>
        <w:t>Governance Templates</w:t>
      </w:r>
    </w:p>
    <w:p w14:paraId="69F9F5D3" w14:textId="18FE5C61" w:rsidR="005E645A" w:rsidRDefault="009758DC" w:rsidP="005E645A">
      <w:pPr>
        <w:autoSpaceDE w:val="0"/>
        <w:autoSpaceDN w:val="0"/>
        <w:adjustRightInd w:val="0"/>
        <w:spacing w:line="201" w:lineRule="atLeast"/>
        <w:rPr>
          <w:rFonts w:ascii="Calisto MT" w:hAnsi="Calisto MT"/>
          <w:color w:val="000000"/>
        </w:rPr>
      </w:pPr>
      <w:r w:rsidRPr="009758DC">
        <w:rPr>
          <w:rFonts w:ascii="Calisto MT" w:hAnsi="Calisto MT"/>
          <w:color w:val="000000"/>
        </w:rPr>
        <w:t xml:space="preserve">Supplement </w:t>
      </w:r>
      <w:r>
        <w:rPr>
          <w:rFonts w:ascii="Calisto MT" w:hAnsi="Calisto MT"/>
          <w:color w:val="000000"/>
        </w:rPr>
        <w:t>6</w:t>
      </w:r>
      <w:r w:rsidR="005E645A" w:rsidRPr="00B240B4">
        <w:rPr>
          <w:rFonts w:ascii="Calisto MT" w:hAnsi="Calisto MT"/>
          <w:color w:val="000000"/>
        </w:rPr>
        <w:t xml:space="preserve"> </w:t>
      </w:r>
      <w:r w:rsidRPr="009758DC">
        <w:rPr>
          <w:rFonts w:ascii="Calisto MT" w:hAnsi="Calisto MT"/>
          <w:color w:val="000000"/>
        </w:rPr>
        <w:t xml:space="preserve">– </w:t>
      </w:r>
      <w:r w:rsidR="005E645A" w:rsidRPr="00B240B4">
        <w:rPr>
          <w:rFonts w:ascii="Calisto MT" w:hAnsi="Calisto MT"/>
          <w:color w:val="000000"/>
        </w:rPr>
        <w:t>Sample Fall Governance Training Outline</w:t>
      </w:r>
    </w:p>
    <w:p w14:paraId="13B22E40" w14:textId="77777777" w:rsidR="005E645A" w:rsidRPr="00BA6E42" w:rsidRDefault="005E645A" w:rsidP="00A37C88">
      <w:pPr>
        <w:autoSpaceDE w:val="0"/>
        <w:autoSpaceDN w:val="0"/>
        <w:adjustRightInd w:val="0"/>
        <w:spacing w:line="201" w:lineRule="atLeast"/>
        <w:rPr>
          <w:rFonts w:ascii="Calisto MT" w:hAnsi="Calisto MT"/>
          <w:color w:val="000000"/>
        </w:rPr>
      </w:pPr>
    </w:p>
    <w:p w14:paraId="29063929" w14:textId="77777777" w:rsidR="002C4531" w:rsidRDefault="00A3521F" w:rsidP="003E5BAD">
      <w:pPr>
        <w:rPr>
          <w:rFonts w:ascii="Calisto MT" w:hAnsi="Calisto MT"/>
          <w:b/>
          <w:color w:val="0070C0"/>
        </w:rPr>
      </w:pPr>
      <w:r w:rsidRPr="000A6A2F">
        <w:rPr>
          <w:rFonts w:ascii="Calisto MT" w:hAnsi="Calisto MT"/>
          <w:b/>
          <w:color w:val="0070C0"/>
          <w:sz w:val="28"/>
          <w:szCs w:val="28"/>
        </w:rPr>
        <w:br w:type="column"/>
      </w:r>
      <w:r w:rsidR="002C4531">
        <w:rPr>
          <w:rFonts w:ascii="Calisto MT" w:hAnsi="Calisto MT"/>
          <w:b/>
          <w:color w:val="0070C0"/>
        </w:rPr>
        <w:lastRenderedPageBreak/>
        <w:t>Introduction</w:t>
      </w:r>
    </w:p>
    <w:p w14:paraId="6ECB96E2" w14:textId="77777777" w:rsidR="002C4531" w:rsidRDefault="002C4531" w:rsidP="003E5BAD">
      <w:pPr>
        <w:rPr>
          <w:rFonts w:ascii="Calisto MT" w:hAnsi="Calisto MT"/>
          <w:b/>
          <w:color w:val="0070C0"/>
        </w:rPr>
      </w:pPr>
    </w:p>
    <w:p w14:paraId="136856C3" w14:textId="7E3A72F5" w:rsidR="002C4531" w:rsidRDefault="003370E2" w:rsidP="003E5BAD">
      <w:pPr>
        <w:rPr>
          <w:rFonts w:ascii="Calisto MT" w:hAnsi="Calisto MT"/>
        </w:rPr>
      </w:pPr>
      <w:r>
        <w:rPr>
          <w:rFonts w:ascii="Calisto MT" w:hAnsi="Calisto MT"/>
        </w:rPr>
        <w:t>A</w:t>
      </w:r>
      <w:r w:rsidR="00A857F3">
        <w:rPr>
          <w:rFonts w:ascii="Calisto MT" w:hAnsi="Calisto MT"/>
        </w:rPr>
        <w:t xml:space="preserve"> </w:t>
      </w:r>
      <w:r>
        <w:rPr>
          <w:rFonts w:ascii="Calisto MT" w:hAnsi="Calisto MT"/>
        </w:rPr>
        <w:t>successful</w:t>
      </w:r>
      <w:r w:rsidR="00A857F3">
        <w:rPr>
          <w:rFonts w:ascii="Calisto MT" w:hAnsi="Calisto MT"/>
        </w:rPr>
        <w:t xml:space="preserve"> </w:t>
      </w:r>
      <w:r>
        <w:rPr>
          <w:rFonts w:ascii="Calisto MT" w:hAnsi="Calisto MT"/>
        </w:rPr>
        <w:t xml:space="preserve">organization </w:t>
      </w:r>
      <w:r w:rsidR="00264EAD">
        <w:rPr>
          <w:rFonts w:ascii="Calisto MT" w:hAnsi="Calisto MT"/>
        </w:rPr>
        <w:t>strives to</w:t>
      </w:r>
      <w:r w:rsidR="00A857F3">
        <w:rPr>
          <w:rFonts w:ascii="Calisto MT" w:hAnsi="Calisto MT"/>
        </w:rPr>
        <w:t xml:space="preserve"> engage all employees in achieving its mis</w:t>
      </w:r>
      <w:r w:rsidR="004248E9">
        <w:rPr>
          <w:rFonts w:ascii="Calisto MT" w:hAnsi="Calisto MT"/>
        </w:rPr>
        <w:t xml:space="preserve">sion. </w:t>
      </w:r>
      <w:r w:rsidR="00A857F3">
        <w:rPr>
          <w:rFonts w:ascii="Calisto MT" w:hAnsi="Calisto MT"/>
        </w:rPr>
        <w:t xml:space="preserve"> At Foothill College this means bring</w:t>
      </w:r>
      <w:r w:rsidR="00873BC4">
        <w:rPr>
          <w:rFonts w:ascii="Calisto MT" w:hAnsi="Calisto MT"/>
        </w:rPr>
        <w:t>ing</w:t>
      </w:r>
      <w:r w:rsidR="00A857F3">
        <w:rPr>
          <w:rFonts w:ascii="Calisto MT" w:hAnsi="Calisto MT"/>
        </w:rPr>
        <w:t xml:space="preserve"> together experts with diverse ideas and perspectives to help students achieve their goals.</w:t>
      </w:r>
      <w:r w:rsidR="00873BC4">
        <w:rPr>
          <w:rFonts w:ascii="Calisto MT" w:hAnsi="Calisto MT"/>
        </w:rPr>
        <w:t xml:space="preserve">  While ultimately the President is responsible to the Chancellor, the Board of Trustees and the taxpayers for decision-making, the President </w:t>
      </w:r>
      <w:r w:rsidR="00846496">
        <w:rPr>
          <w:rFonts w:ascii="Calisto MT" w:hAnsi="Calisto MT"/>
        </w:rPr>
        <w:t xml:space="preserve">has the opportunity to </w:t>
      </w:r>
      <w:r w:rsidR="00873BC4">
        <w:rPr>
          <w:rFonts w:ascii="Calisto MT" w:hAnsi="Calisto MT"/>
        </w:rPr>
        <w:t>take council from a range of experts to inform those decisions.  This process of sharing perspectives and input is called</w:t>
      </w:r>
      <w:r>
        <w:rPr>
          <w:rFonts w:ascii="Calisto MT" w:hAnsi="Calisto MT"/>
        </w:rPr>
        <w:t xml:space="preserve"> participatory governance.  The</w:t>
      </w:r>
      <w:r w:rsidR="00A34155">
        <w:rPr>
          <w:rFonts w:ascii="Calisto MT" w:hAnsi="Calisto MT"/>
        </w:rPr>
        <w:t xml:space="preserve"> process </w:t>
      </w:r>
      <w:r w:rsidR="00873BC4">
        <w:rPr>
          <w:rFonts w:ascii="Calisto MT" w:hAnsi="Calisto MT"/>
        </w:rPr>
        <w:t>informs decision-making</w:t>
      </w:r>
      <w:r w:rsidR="00A34155">
        <w:rPr>
          <w:rFonts w:ascii="Calisto MT" w:hAnsi="Calisto MT"/>
        </w:rPr>
        <w:t xml:space="preserve"> and </w:t>
      </w:r>
      <w:r w:rsidR="004248E9">
        <w:rPr>
          <w:rFonts w:ascii="Calisto MT" w:hAnsi="Calisto MT"/>
        </w:rPr>
        <w:t>result</w:t>
      </w:r>
      <w:r w:rsidR="00A34155">
        <w:rPr>
          <w:rFonts w:ascii="Calisto MT" w:hAnsi="Calisto MT"/>
        </w:rPr>
        <w:t>s</w:t>
      </w:r>
      <w:r w:rsidR="004248E9">
        <w:rPr>
          <w:rFonts w:ascii="Calisto MT" w:hAnsi="Calisto MT"/>
        </w:rPr>
        <w:t xml:space="preserve"> in</w:t>
      </w:r>
      <w:r w:rsidR="00873BC4">
        <w:rPr>
          <w:rFonts w:ascii="Calisto MT" w:hAnsi="Calisto MT"/>
        </w:rPr>
        <w:t xml:space="preserve"> engagement important for achieving the college mission.</w:t>
      </w:r>
      <w:r w:rsidR="00846496">
        <w:rPr>
          <w:rFonts w:ascii="Calisto MT" w:hAnsi="Calisto MT"/>
        </w:rPr>
        <w:t xml:space="preserve">  Governance </w:t>
      </w:r>
      <w:r w:rsidR="00264EAD">
        <w:rPr>
          <w:rFonts w:ascii="Calisto MT" w:hAnsi="Calisto MT"/>
        </w:rPr>
        <w:t>empowers</w:t>
      </w:r>
      <w:r w:rsidR="00846496">
        <w:rPr>
          <w:rFonts w:ascii="Calisto MT" w:hAnsi="Calisto MT"/>
        </w:rPr>
        <w:t xml:space="preserve"> individuals from across the organization to share their voice about important topics facing the college.  </w:t>
      </w:r>
      <w:r w:rsidR="00264EAD">
        <w:rPr>
          <w:rFonts w:ascii="Calisto MT" w:hAnsi="Calisto MT"/>
        </w:rPr>
        <w:t>Given</w:t>
      </w:r>
      <w:r w:rsidR="00846496">
        <w:rPr>
          <w:rFonts w:ascii="Calisto MT" w:hAnsi="Calisto MT"/>
        </w:rPr>
        <w:t xml:space="preserve"> the importance </w:t>
      </w:r>
      <w:r w:rsidR="00264EAD">
        <w:rPr>
          <w:rFonts w:ascii="Calisto MT" w:hAnsi="Calisto MT"/>
        </w:rPr>
        <w:t xml:space="preserve">of participatory </w:t>
      </w:r>
      <w:r w:rsidR="00C93F76">
        <w:rPr>
          <w:rFonts w:ascii="Calisto MT" w:hAnsi="Calisto MT"/>
        </w:rPr>
        <w:t>governance,</w:t>
      </w:r>
      <w:r w:rsidR="00264EAD">
        <w:rPr>
          <w:rFonts w:ascii="Calisto MT" w:hAnsi="Calisto MT"/>
        </w:rPr>
        <w:t xml:space="preserve"> </w:t>
      </w:r>
      <w:r w:rsidR="00846496">
        <w:rPr>
          <w:rFonts w:ascii="Calisto MT" w:hAnsi="Calisto MT"/>
        </w:rPr>
        <w:t>it is critical that we continually examine our processes and make changes that will improve its effectiveness.</w:t>
      </w:r>
    </w:p>
    <w:p w14:paraId="24D537A8" w14:textId="77777777" w:rsidR="002C4531" w:rsidRPr="002C4531" w:rsidRDefault="002C4531" w:rsidP="003E5BAD">
      <w:pPr>
        <w:rPr>
          <w:rFonts w:ascii="Calisto MT" w:hAnsi="Calisto MT"/>
        </w:rPr>
      </w:pPr>
    </w:p>
    <w:p w14:paraId="75D53402" w14:textId="77777777" w:rsidR="00641DFB" w:rsidRPr="00A67DA1" w:rsidRDefault="00A67DA1" w:rsidP="003E5BAD">
      <w:pPr>
        <w:rPr>
          <w:rFonts w:ascii="Calisto MT" w:hAnsi="Calisto MT"/>
          <w:b/>
          <w:color w:val="0070C0"/>
        </w:rPr>
      </w:pPr>
      <w:r w:rsidRPr="00A67DA1">
        <w:rPr>
          <w:rFonts w:ascii="Calisto MT" w:hAnsi="Calisto MT"/>
          <w:b/>
          <w:color w:val="0070C0"/>
        </w:rPr>
        <w:t>The Case for Change</w:t>
      </w:r>
    </w:p>
    <w:p w14:paraId="0F391B47" w14:textId="31ABB010" w:rsidR="00CC7B14" w:rsidRDefault="00A67DA1" w:rsidP="00A67DA1">
      <w:pPr>
        <w:spacing w:after="200"/>
        <w:rPr>
          <w:rFonts w:ascii="Calisto MT" w:hAnsi="Calisto MT"/>
        </w:rPr>
      </w:pPr>
      <w:r w:rsidRPr="00A67DA1">
        <w:rPr>
          <w:rFonts w:ascii="Calisto MT" w:hAnsi="Calisto MT"/>
        </w:rPr>
        <w:t xml:space="preserve">The </w:t>
      </w:r>
      <w:r>
        <w:rPr>
          <w:rFonts w:ascii="Calisto MT" w:hAnsi="Calisto MT"/>
        </w:rPr>
        <w:t xml:space="preserve">current governance </w:t>
      </w:r>
      <w:r w:rsidRPr="00A67DA1">
        <w:rPr>
          <w:rFonts w:ascii="Calisto MT" w:hAnsi="Calisto MT"/>
        </w:rPr>
        <w:t xml:space="preserve">structure dates back to 2009-10.  </w:t>
      </w:r>
      <w:r w:rsidR="00A34155">
        <w:rPr>
          <w:rFonts w:ascii="Calisto MT" w:hAnsi="Calisto MT"/>
        </w:rPr>
        <w:t>T</w:t>
      </w:r>
      <w:r w:rsidR="00264EAD">
        <w:rPr>
          <w:rFonts w:ascii="Calisto MT" w:hAnsi="Calisto MT"/>
        </w:rPr>
        <w:t xml:space="preserve">here are 4 </w:t>
      </w:r>
      <w:r w:rsidR="00A34155">
        <w:rPr>
          <w:rFonts w:ascii="Calisto MT" w:hAnsi="Calisto MT"/>
        </w:rPr>
        <w:t xml:space="preserve">mission-based </w:t>
      </w:r>
      <w:r w:rsidR="00264EAD">
        <w:rPr>
          <w:rFonts w:ascii="Calisto MT" w:hAnsi="Calisto MT"/>
        </w:rPr>
        <w:t xml:space="preserve">workgroups with </w:t>
      </w:r>
      <w:r w:rsidR="00CC7B14">
        <w:rPr>
          <w:rFonts w:ascii="Calisto MT" w:hAnsi="Calisto MT"/>
        </w:rPr>
        <w:t xml:space="preserve">tri-chairs that serve </w:t>
      </w:r>
      <w:r w:rsidRPr="00A67DA1">
        <w:rPr>
          <w:rFonts w:ascii="Calisto MT" w:hAnsi="Calisto MT"/>
        </w:rPr>
        <w:t xml:space="preserve">as representatives on </w:t>
      </w:r>
      <w:r>
        <w:rPr>
          <w:rFonts w:ascii="Calisto MT" w:hAnsi="Calisto MT"/>
        </w:rPr>
        <w:t>the Planning and Resource Council (</w:t>
      </w:r>
      <w:proofErr w:type="spellStart"/>
      <w:r w:rsidRPr="00A67DA1">
        <w:rPr>
          <w:rFonts w:ascii="Calisto MT" w:hAnsi="Calisto MT"/>
        </w:rPr>
        <w:t>PaRC</w:t>
      </w:r>
      <w:proofErr w:type="spellEnd"/>
      <w:r>
        <w:rPr>
          <w:rFonts w:ascii="Calisto MT" w:hAnsi="Calisto MT"/>
        </w:rPr>
        <w:t>)</w:t>
      </w:r>
      <w:r w:rsidRPr="00A67DA1">
        <w:rPr>
          <w:rFonts w:ascii="Calisto MT" w:hAnsi="Calisto MT"/>
        </w:rPr>
        <w:t xml:space="preserve">.  </w:t>
      </w:r>
      <w:r w:rsidR="00CC7B14">
        <w:rPr>
          <w:rFonts w:ascii="Calisto MT" w:hAnsi="Calisto MT"/>
        </w:rPr>
        <w:t>The structure also includes a Program Review Committee and an Operations and Planning Committee.  Over the years</w:t>
      </w:r>
      <w:r w:rsidR="00731438">
        <w:rPr>
          <w:rFonts w:ascii="Calisto MT" w:hAnsi="Calisto MT"/>
        </w:rPr>
        <w:t>,</w:t>
      </w:r>
      <w:r w:rsidR="00CC7B14">
        <w:rPr>
          <w:rFonts w:ascii="Calisto MT" w:hAnsi="Calisto MT"/>
        </w:rPr>
        <w:t xml:space="preserve"> additional groups have been created</w:t>
      </w:r>
      <w:r w:rsidR="00731438">
        <w:rPr>
          <w:rFonts w:ascii="Calisto MT" w:hAnsi="Calisto MT"/>
        </w:rPr>
        <w:t>,</w:t>
      </w:r>
      <w:r w:rsidR="00CC7B14">
        <w:rPr>
          <w:rFonts w:ascii="Calisto MT" w:hAnsi="Calisto MT"/>
        </w:rPr>
        <w:t xml:space="preserve"> such as the technology taskforce, the professional development committee, and the assessment taskforce.  </w:t>
      </w:r>
    </w:p>
    <w:p w14:paraId="1CD831A9" w14:textId="65403E13" w:rsidR="00A67DA1" w:rsidRPr="00A67DA1" w:rsidRDefault="003370E2" w:rsidP="00A67DA1">
      <w:pPr>
        <w:spacing w:after="200"/>
        <w:rPr>
          <w:rFonts w:ascii="Calisto MT" w:hAnsi="Calisto MT"/>
        </w:rPr>
      </w:pPr>
      <w:r>
        <w:rPr>
          <w:rFonts w:ascii="Calisto MT" w:hAnsi="Calisto MT"/>
        </w:rPr>
        <w:t xml:space="preserve">The Governance Handbook </w:t>
      </w:r>
      <w:r w:rsidR="00A34155">
        <w:rPr>
          <w:rFonts w:ascii="Calisto MT" w:hAnsi="Calisto MT"/>
        </w:rPr>
        <w:t>was last</w:t>
      </w:r>
      <w:r>
        <w:rPr>
          <w:rFonts w:ascii="Calisto MT" w:hAnsi="Calisto MT"/>
        </w:rPr>
        <w:t xml:space="preserve"> updated </w:t>
      </w:r>
      <w:r w:rsidR="00A34155">
        <w:rPr>
          <w:rFonts w:ascii="Calisto MT" w:hAnsi="Calisto MT"/>
        </w:rPr>
        <w:t>in</w:t>
      </w:r>
      <w:r>
        <w:rPr>
          <w:rFonts w:ascii="Calisto MT" w:hAnsi="Calisto MT"/>
        </w:rPr>
        <w:t xml:space="preserve"> December 2012.  </w:t>
      </w:r>
      <w:r w:rsidR="00A34155">
        <w:rPr>
          <w:rFonts w:ascii="Calisto MT" w:hAnsi="Calisto MT"/>
        </w:rPr>
        <w:t>The Handbook does</w:t>
      </w:r>
      <w:r>
        <w:rPr>
          <w:rFonts w:ascii="Calisto MT" w:hAnsi="Calisto MT"/>
        </w:rPr>
        <w:t xml:space="preserve"> not fully articulate </w:t>
      </w:r>
      <w:proofErr w:type="spellStart"/>
      <w:r>
        <w:rPr>
          <w:rFonts w:ascii="Calisto MT" w:hAnsi="Calisto MT"/>
        </w:rPr>
        <w:t>Pa</w:t>
      </w:r>
      <w:r w:rsidR="00A67DA1" w:rsidRPr="00A67DA1">
        <w:rPr>
          <w:rFonts w:ascii="Calisto MT" w:hAnsi="Calisto MT"/>
        </w:rPr>
        <w:t>RC</w:t>
      </w:r>
      <w:proofErr w:type="spellEnd"/>
      <w:r w:rsidR="00A67DA1" w:rsidRPr="00A67DA1">
        <w:rPr>
          <w:rFonts w:ascii="Calisto MT" w:hAnsi="Calisto MT"/>
        </w:rPr>
        <w:t xml:space="preserve"> </w:t>
      </w:r>
      <w:r>
        <w:rPr>
          <w:rFonts w:ascii="Calisto MT" w:hAnsi="Calisto MT"/>
        </w:rPr>
        <w:t xml:space="preserve">members’ responsibilities </w:t>
      </w:r>
      <w:r w:rsidR="00A67DA1" w:rsidRPr="00A67DA1">
        <w:rPr>
          <w:rFonts w:ascii="Calisto MT" w:hAnsi="Calisto MT"/>
        </w:rPr>
        <w:t>regarding representation</w:t>
      </w:r>
      <w:r w:rsidR="00A34155">
        <w:rPr>
          <w:rFonts w:ascii="Calisto MT" w:hAnsi="Calisto MT"/>
        </w:rPr>
        <w:t xml:space="preserve"> and </w:t>
      </w:r>
      <w:r>
        <w:rPr>
          <w:rFonts w:ascii="Calisto MT" w:hAnsi="Calisto MT"/>
        </w:rPr>
        <w:t>communication</w:t>
      </w:r>
      <w:r w:rsidR="00A67DA1" w:rsidRPr="00A67DA1">
        <w:rPr>
          <w:rFonts w:ascii="Calisto MT" w:hAnsi="Calisto MT"/>
        </w:rPr>
        <w:t xml:space="preserve">. </w:t>
      </w:r>
      <w:r>
        <w:rPr>
          <w:rFonts w:ascii="Calisto MT" w:hAnsi="Calisto MT"/>
        </w:rPr>
        <w:t>T</w:t>
      </w:r>
      <w:r w:rsidR="00CC7B14">
        <w:rPr>
          <w:rFonts w:ascii="Calisto MT" w:hAnsi="Calisto MT"/>
        </w:rPr>
        <w:t xml:space="preserve">he connection between </w:t>
      </w:r>
      <w:r w:rsidR="00731438">
        <w:rPr>
          <w:rFonts w:ascii="Calisto MT" w:hAnsi="Calisto MT"/>
        </w:rPr>
        <w:t>committees</w:t>
      </w:r>
      <w:r>
        <w:rPr>
          <w:rFonts w:ascii="Calisto MT" w:hAnsi="Calisto MT"/>
        </w:rPr>
        <w:t xml:space="preserve"> </w:t>
      </w:r>
      <w:r w:rsidR="00731438">
        <w:rPr>
          <w:rFonts w:ascii="Calisto MT" w:hAnsi="Calisto MT"/>
        </w:rPr>
        <w:t xml:space="preserve">that have been </w:t>
      </w:r>
      <w:r>
        <w:rPr>
          <w:rFonts w:ascii="Calisto MT" w:hAnsi="Calisto MT"/>
        </w:rPr>
        <w:t xml:space="preserve">created </w:t>
      </w:r>
      <w:r w:rsidR="00731438">
        <w:rPr>
          <w:rFonts w:ascii="Calisto MT" w:hAnsi="Calisto MT"/>
        </w:rPr>
        <w:t>since</w:t>
      </w:r>
      <w:r>
        <w:rPr>
          <w:rFonts w:ascii="Calisto MT" w:hAnsi="Calisto MT"/>
        </w:rPr>
        <w:t xml:space="preserve"> 2012</w:t>
      </w:r>
      <w:r w:rsidR="00CC7B14">
        <w:rPr>
          <w:rFonts w:ascii="Calisto MT" w:hAnsi="Calisto MT"/>
        </w:rPr>
        <w:t xml:space="preserve"> </w:t>
      </w:r>
      <w:r w:rsidR="00731438">
        <w:rPr>
          <w:rFonts w:ascii="Calisto MT" w:hAnsi="Calisto MT"/>
        </w:rPr>
        <w:t>and their representation on</w:t>
      </w:r>
      <w:r w:rsidR="00CC7B14">
        <w:rPr>
          <w:rFonts w:ascii="Calisto MT" w:hAnsi="Calisto MT"/>
        </w:rPr>
        <w:t xml:space="preserve"> </w:t>
      </w:r>
      <w:proofErr w:type="spellStart"/>
      <w:r w:rsidR="00CC7B14">
        <w:rPr>
          <w:rFonts w:ascii="Calisto MT" w:hAnsi="Calisto MT"/>
        </w:rPr>
        <w:t>PaRC</w:t>
      </w:r>
      <w:proofErr w:type="spellEnd"/>
      <w:r w:rsidR="00CC7B14">
        <w:rPr>
          <w:rFonts w:ascii="Calisto MT" w:hAnsi="Calisto MT"/>
        </w:rPr>
        <w:t xml:space="preserve"> is not always explicit.  Over the years</w:t>
      </w:r>
      <w:r w:rsidR="00C93F76">
        <w:rPr>
          <w:rFonts w:ascii="Calisto MT" w:hAnsi="Calisto MT"/>
        </w:rPr>
        <w:t>,</w:t>
      </w:r>
      <w:r w:rsidR="00CC7B14">
        <w:rPr>
          <w:rFonts w:ascii="Calisto MT" w:hAnsi="Calisto MT"/>
        </w:rPr>
        <w:t xml:space="preserve"> t</w:t>
      </w:r>
      <w:r w:rsidR="00A67DA1" w:rsidRPr="00A67DA1">
        <w:rPr>
          <w:rFonts w:ascii="Calisto MT" w:hAnsi="Calisto MT"/>
        </w:rPr>
        <w:t>he annual governance survey often identified the need for improved communication of governance work.  In addition:</w:t>
      </w:r>
    </w:p>
    <w:p w14:paraId="2CF5E315" w14:textId="567F0339" w:rsidR="00A67DA1" w:rsidRDefault="002C00A0" w:rsidP="00A33609">
      <w:pPr>
        <w:pStyle w:val="ListParagraph"/>
        <w:numPr>
          <w:ilvl w:val="0"/>
          <w:numId w:val="12"/>
        </w:numPr>
        <w:spacing w:after="200"/>
        <w:rPr>
          <w:rFonts w:ascii="Calisto MT" w:hAnsi="Calisto MT"/>
          <w:sz w:val="24"/>
          <w:szCs w:val="24"/>
        </w:rPr>
      </w:pPr>
      <w:r>
        <w:rPr>
          <w:rFonts w:ascii="Calisto MT" w:hAnsi="Calisto MT"/>
          <w:sz w:val="24"/>
          <w:szCs w:val="24"/>
        </w:rPr>
        <w:t xml:space="preserve">The </w:t>
      </w:r>
      <w:r w:rsidR="00A67DA1">
        <w:rPr>
          <w:rFonts w:ascii="Calisto MT" w:hAnsi="Calisto MT"/>
          <w:sz w:val="24"/>
          <w:szCs w:val="24"/>
        </w:rPr>
        <w:t xml:space="preserve">Educational Master Plan </w:t>
      </w:r>
      <w:r w:rsidR="00CC7B14">
        <w:rPr>
          <w:rFonts w:ascii="Calisto MT" w:hAnsi="Calisto MT"/>
          <w:sz w:val="24"/>
          <w:szCs w:val="24"/>
        </w:rPr>
        <w:t xml:space="preserve">discussion </w:t>
      </w:r>
      <w:r w:rsidR="00A67DA1">
        <w:rPr>
          <w:rFonts w:ascii="Calisto MT" w:hAnsi="Calisto MT"/>
          <w:sz w:val="24"/>
          <w:szCs w:val="24"/>
        </w:rPr>
        <w:t>in spring 2015</w:t>
      </w:r>
      <w:r w:rsidR="00CC7B14">
        <w:rPr>
          <w:rFonts w:ascii="Calisto MT" w:hAnsi="Calisto MT"/>
          <w:sz w:val="24"/>
          <w:szCs w:val="24"/>
        </w:rPr>
        <w:t xml:space="preserve"> identified Governance as a strategic priority</w:t>
      </w:r>
      <w:r w:rsidR="00A67DA1">
        <w:rPr>
          <w:rFonts w:ascii="Calisto MT" w:hAnsi="Calisto MT"/>
          <w:sz w:val="24"/>
          <w:szCs w:val="24"/>
        </w:rPr>
        <w:t>, culminating with the goal</w:t>
      </w:r>
      <w:r w:rsidR="00C93F76">
        <w:rPr>
          <w:rFonts w:ascii="Calisto MT" w:hAnsi="Calisto MT"/>
          <w:sz w:val="24"/>
          <w:szCs w:val="24"/>
        </w:rPr>
        <w:t xml:space="preserve"> to</w:t>
      </w:r>
      <w:r w:rsidR="00A67DA1">
        <w:rPr>
          <w:rFonts w:ascii="Calisto MT" w:hAnsi="Calisto MT"/>
          <w:sz w:val="24"/>
          <w:szCs w:val="24"/>
        </w:rPr>
        <w:t xml:space="preserve"> “</w:t>
      </w:r>
      <w:r w:rsidR="00A67DA1" w:rsidRPr="003F34ED">
        <w:rPr>
          <w:rFonts w:ascii="Calisto MT" w:hAnsi="Calisto MT"/>
          <w:sz w:val="24"/>
          <w:szCs w:val="24"/>
        </w:rPr>
        <w:t>expand participation from all cons</w:t>
      </w:r>
      <w:r w:rsidR="00A67DA1">
        <w:rPr>
          <w:rFonts w:ascii="Calisto MT" w:hAnsi="Calisto MT"/>
          <w:sz w:val="24"/>
          <w:szCs w:val="24"/>
        </w:rPr>
        <w:t xml:space="preserve">tituencies in shared governance” adopted in fall 2015.  </w:t>
      </w:r>
    </w:p>
    <w:p w14:paraId="7015696E" w14:textId="77777777" w:rsidR="00A67DA1" w:rsidRDefault="00A67DA1" w:rsidP="00A33609">
      <w:pPr>
        <w:pStyle w:val="ListParagraph"/>
        <w:numPr>
          <w:ilvl w:val="0"/>
          <w:numId w:val="12"/>
        </w:numPr>
        <w:spacing w:after="200"/>
        <w:rPr>
          <w:rFonts w:ascii="Calisto MT" w:hAnsi="Calisto MT"/>
          <w:sz w:val="24"/>
          <w:szCs w:val="24"/>
        </w:rPr>
      </w:pPr>
      <w:r>
        <w:rPr>
          <w:rFonts w:ascii="Calisto MT" w:hAnsi="Calisto MT"/>
          <w:sz w:val="24"/>
          <w:szCs w:val="24"/>
        </w:rPr>
        <w:t>A series of planning / g</w:t>
      </w:r>
      <w:r w:rsidRPr="003F34ED">
        <w:rPr>
          <w:rFonts w:ascii="Calisto MT" w:hAnsi="Calisto MT"/>
          <w:sz w:val="24"/>
          <w:szCs w:val="24"/>
        </w:rPr>
        <w:t xml:space="preserve">overnance </w:t>
      </w:r>
      <w:r>
        <w:rPr>
          <w:rFonts w:ascii="Calisto MT" w:hAnsi="Calisto MT"/>
          <w:sz w:val="24"/>
          <w:szCs w:val="24"/>
        </w:rPr>
        <w:t>s</w:t>
      </w:r>
      <w:r w:rsidRPr="003F34ED">
        <w:rPr>
          <w:rFonts w:ascii="Calisto MT" w:hAnsi="Calisto MT"/>
          <w:sz w:val="24"/>
          <w:szCs w:val="24"/>
        </w:rPr>
        <w:t xml:space="preserve">tructure </w:t>
      </w:r>
      <w:r>
        <w:rPr>
          <w:rFonts w:ascii="Calisto MT" w:hAnsi="Calisto MT"/>
          <w:sz w:val="24"/>
          <w:szCs w:val="24"/>
        </w:rPr>
        <w:t xml:space="preserve">meetings were held in spring 2016 to discuss the results of a governance structure survey.  </w:t>
      </w:r>
    </w:p>
    <w:p w14:paraId="007A81C6" w14:textId="534A73CF" w:rsidR="00A67DA1" w:rsidRDefault="00A67DA1" w:rsidP="00A33609">
      <w:pPr>
        <w:pStyle w:val="ListParagraph"/>
        <w:numPr>
          <w:ilvl w:val="0"/>
          <w:numId w:val="12"/>
        </w:numPr>
        <w:spacing w:after="200"/>
        <w:rPr>
          <w:rFonts w:ascii="Calisto MT" w:hAnsi="Calisto MT"/>
          <w:sz w:val="24"/>
          <w:szCs w:val="24"/>
        </w:rPr>
      </w:pPr>
      <w:r>
        <w:rPr>
          <w:rFonts w:ascii="Calisto MT" w:hAnsi="Calisto MT"/>
          <w:sz w:val="24"/>
          <w:szCs w:val="24"/>
        </w:rPr>
        <w:t xml:space="preserve">The </w:t>
      </w:r>
      <w:r w:rsidRPr="0006091F">
        <w:rPr>
          <w:rFonts w:ascii="Calisto MT" w:hAnsi="Calisto MT"/>
          <w:sz w:val="24"/>
          <w:szCs w:val="24"/>
        </w:rPr>
        <w:t xml:space="preserve">Accreditation Leadership Summit </w:t>
      </w:r>
      <w:r>
        <w:rPr>
          <w:rFonts w:ascii="Calisto MT" w:hAnsi="Calisto MT"/>
          <w:sz w:val="24"/>
          <w:szCs w:val="24"/>
        </w:rPr>
        <w:t xml:space="preserve">in </w:t>
      </w:r>
      <w:r w:rsidRPr="0006091F">
        <w:rPr>
          <w:rFonts w:ascii="Calisto MT" w:hAnsi="Calisto MT"/>
          <w:sz w:val="24"/>
          <w:szCs w:val="24"/>
        </w:rPr>
        <w:t>fall 2016 identified governance as a possible Q</w:t>
      </w:r>
      <w:r w:rsidR="00EC7BBD">
        <w:rPr>
          <w:rFonts w:ascii="Calisto MT" w:hAnsi="Calisto MT"/>
          <w:sz w:val="24"/>
          <w:szCs w:val="24"/>
        </w:rPr>
        <w:t xml:space="preserve">uality </w:t>
      </w:r>
      <w:r w:rsidRPr="0006091F">
        <w:rPr>
          <w:rFonts w:ascii="Calisto MT" w:hAnsi="Calisto MT"/>
          <w:sz w:val="24"/>
          <w:szCs w:val="24"/>
        </w:rPr>
        <w:t>F</w:t>
      </w:r>
      <w:r w:rsidR="00EC7BBD">
        <w:rPr>
          <w:rFonts w:ascii="Calisto MT" w:hAnsi="Calisto MT"/>
          <w:sz w:val="24"/>
          <w:szCs w:val="24"/>
        </w:rPr>
        <w:t xml:space="preserve">ocused </w:t>
      </w:r>
      <w:r w:rsidRPr="0006091F">
        <w:rPr>
          <w:rFonts w:ascii="Calisto MT" w:hAnsi="Calisto MT"/>
          <w:sz w:val="24"/>
          <w:szCs w:val="24"/>
        </w:rPr>
        <w:t>E</w:t>
      </w:r>
      <w:r w:rsidR="00EC7BBD">
        <w:rPr>
          <w:rFonts w:ascii="Calisto MT" w:hAnsi="Calisto MT"/>
          <w:sz w:val="24"/>
          <w:szCs w:val="24"/>
        </w:rPr>
        <w:t>ssay</w:t>
      </w:r>
      <w:r w:rsidRPr="0006091F">
        <w:rPr>
          <w:rFonts w:ascii="Calisto MT" w:hAnsi="Calisto MT"/>
          <w:sz w:val="24"/>
          <w:szCs w:val="24"/>
        </w:rPr>
        <w:t xml:space="preserve"> topic</w:t>
      </w:r>
      <w:r w:rsidR="00C93F76">
        <w:rPr>
          <w:rFonts w:ascii="Calisto MT" w:hAnsi="Calisto MT"/>
          <w:sz w:val="24"/>
          <w:szCs w:val="24"/>
        </w:rPr>
        <w:t xml:space="preserve">, </w:t>
      </w:r>
      <w:r>
        <w:rPr>
          <w:rFonts w:ascii="Calisto MT" w:hAnsi="Calisto MT"/>
          <w:sz w:val="24"/>
          <w:szCs w:val="24"/>
        </w:rPr>
        <w:t xml:space="preserve">which was later adopted as part of the self-evaluation in May 2017.  </w:t>
      </w:r>
    </w:p>
    <w:p w14:paraId="76D1301D" w14:textId="77777777" w:rsidR="00A67DA1" w:rsidRDefault="00A67DA1" w:rsidP="00A33609">
      <w:pPr>
        <w:pStyle w:val="ListParagraph"/>
        <w:numPr>
          <w:ilvl w:val="0"/>
          <w:numId w:val="12"/>
        </w:numPr>
        <w:spacing w:after="200"/>
        <w:rPr>
          <w:rFonts w:ascii="Calisto MT" w:hAnsi="Calisto MT"/>
          <w:sz w:val="24"/>
          <w:szCs w:val="24"/>
        </w:rPr>
      </w:pPr>
      <w:r>
        <w:rPr>
          <w:rFonts w:ascii="Calisto MT" w:hAnsi="Calisto MT"/>
          <w:sz w:val="24"/>
          <w:szCs w:val="24"/>
        </w:rPr>
        <w:t xml:space="preserve">A </w:t>
      </w:r>
      <w:r w:rsidRPr="0006091F">
        <w:rPr>
          <w:rFonts w:ascii="Calisto MT" w:hAnsi="Calisto MT"/>
          <w:sz w:val="24"/>
          <w:szCs w:val="24"/>
        </w:rPr>
        <w:t xml:space="preserve">Governance Retreat </w:t>
      </w:r>
      <w:r w:rsidR="003370E2">
        <w:rPr>
          <w:rFonts w:ascii="Calisto MT" w:hAnsi="Calisto MT"/>
          <w:sz w:val="24"/>
          <w:szCs w:val="24"/>
        </w:rPr>
        <w:t xml:space="preserve">in </w:t>
      </w:r>
      <w:r w:rsidRPr="0006091F">
        <w:rPr>
          <w:rFonts w:ascii="Calisto MT" w:hAnsi="Calisto MT"/>
          <w:sz w:val="24"/>
          <w:szCs w:val="24"/>
        </w:rPr>
        <w:t xml:space="preserve">September 2017 discussed </w:t>
      </w:r>
      <w:r>
        <w:rPr>
          <w:rFonts w:ascii="Calisto MT" w:hAnsi="Calisto MT"/>
          <w:sz w:val="24"/>
          <w:szCs w:val="24"/>
        </w:rPr>
        <w:t xml:space="preserve">the </w:t>
      </w:r>
      <w:r w:rsidRPr="0006091F">
        <w:rPr>
          <w:rFonts w:ascii="Calisto MT" w:hAnsi="Calisto MT"/>
          <w:sz w:val="24"/>
          <w:szCs w:val="24"/>
        </w:rPr>
        <w:t>need for a new governance system</w:t>
      </w:r>
      <w:r>
        <w:rPr>
          <w:rFonts w:ascii="Calisto MT" w:hAnsi="Calisto MT"/>
          <w:sz w:val="24"/>
          <w:szCs w:val="24"/>
        </w:rPr>
        <w:t xml:space="preserve"> that fostered engagement around strateg</w:t>
      </w:r>
      <w:r w:rsidR="00131B1C">
        <w:rPr>
          <w:rFonts w:ascii="Calisto MT" w:hAnsi="Calisto MT"/>
          <w:sz w:val="24"/>
          <w:szCs w:val="24"/>
        </w:rPr>
        <w:t>ic objectives</w:t>
      </w:r>
      <w:r>
        <w:rPr>
          <w:rFonts w:ascii="Calisto MT" w:hAnsi="Calisto MT"/>
          <w:sz w:val="24"/>
          <w:szCs w:val="24"/>
        </w:rPr>
        <w:t xml:space="preserve"> rather than operational issues.  </w:t>
      </w:r>
    </w:p>
    <w:p w14:paraId="522FC8AA" w14:textId="77777777" w:rsidR="003E5BAD" w:rsidRDefault="00A67DA1" w:rsidP="00A33609">
      <w:pPr>
        <w:pStyle w:val="ListParagraph"/>
        <w:numPr>
          <w:ilvl w:val="0"/>
          <w:numId w:val="12"/>
        </w:numPr>
        <w:spacing w:after="200"/>
        <w:rPr>
          <w:rFonts w:ascii="Calisto MT" w:hAnsi="Calisto MT"/>
          <w:sz w:val="24"/>
          <w:szCs w:val="24"/>
        </w:rPr>
      </w:pPr>
      <w:r>
        <w:rPr>
          <w:rFonts w:ascii="Calisto MT" w:hAnsi="Calisto MT"/>
          <w:sz w:val="24"/>
          <w:szCs w:val="24"/>
        </w:rPr>
        <w:t xml:space="preserve">In 2017-18 the </w:t>
      </w:r>
      <w:r w:rsidRPr="0006091F">
        <w:rPr>
          <w:rFonts w:ascii="Calisto MT" w:hAnsi="Calisto MT"/>
          <w:sz w:val="24"/>
          <w:szCs w:val="24"/>
        </w:rPr>
        <w:t xml:space="preserve">Governance Leadership Council </w:t>
      </w:r>
      <w:r>
        <w:rPr>
          <w:rFonts w:ascii="Calisto MT" w:hAnsi="Calisto MT"/>
          <w:sz w:val="24"/>
          <w:szCs w:val="24"/>
        </w:rPr>
        <w:t>began by assessing the strengths and weakness</w:t>
      </w:r>
      <w:r w:rsidR="00C93F76">
        <w:rPr>
          <w:rFonts w:ascii="Calisto MT" w:hAnsi="Calisto MT"/>
          <w:sz w:val="24"/>
          <w:szCs w:val="24"/>
        </w:rPr>
        <w:t>es</w:t>
      </w:r>
      <w:r>
        <w:rPr>
          <w:rFonts w:ascii="Calisto MT" w:hAnsi="Calisto MT"/>
          <w:sz w:val="24"/>
          <w:szCs w:val="24"/>
        </w:rPr>
        <w:t xml:space="preserve"> of the current model and the need for change.</w:t>
      </w:r>
    </w:p>
    <w:p w14:paraId="0E31F801" w14:textId="77777777" w:rsidR="002C4531" w:rsidRDefault="00CF692A" w:rsidP="002C4531">
      <w:pPr>
        <w:spacing w:after="200"/>
        <w:rPr>
          <w:rFonts w:ascii="Calisto MT" w:hAnsi="Calisto MT"/>
        </w:rPr>
      </w:pPr>
      <w:r>
        <w:rPr>
          <w:rFonts w:ascii="Calisto MT" w:hAnsi="Calisto MT"/>
        </w:rPr>
        <w:t>The review of governance is included in the timeline below.</w:t>
      </w:r>
    </w:p>
    <w:p w14:paraId="2E03F477" w14:textId="77777777" w:rsidR="002C4531" w:rsidRDefault="002C4531" w:rsidP="002C4531">
      <w:pPr>
        <w:spacing w:after="200"/>
        <w:rPr>
          <w:rFonts w:ascii="Calisto MT" w:hAnsi="Calisto MT"/>
        </w:rPr>
      </w:pPr>
    </w:p>
    <w:p w14:paraId="68C63240" w14:textId="77777777" w:rsidR="003E5BAD" w:rsidRPr="003E5BAD" w:rsidRDefault="003E5BAD" w:rsidP="0013438B">
      <w:pPr>
        <w:rPr>
          <w:rFonts w:ascii="Calisto MT" w:hAnsi="Calisto MT"/>
          <w:b/>
          <w:color w:val="0070C0"/>
        </w:rPr>
      </w:pPr>
      <w:r w:rsidRPr="003E5BAD">
        <w:rPr>
          <w:rFonts w:ascii="Calisto MT" w:hAnsi="Calisto MT"/>
          <w:b/>
          <w:color w:val="0070C0"/>
        </w:rPr>
        <w:t>Governance Change Timeline</w:t>
      </w:r>
    </w:p>
    <w:p w14:paraId="1682A3DC" w14:textId="77777777" w:rsidR="002C4531" w:rsidRDefault="003E5BAD" w:rsidP="00FE1E32">
      <w:pPr>
        <w:pStyle w:val="ListParagraph"/>
        <w:spacing w:after="200"/>
        <w:ind w:left="0"/>
        <w:rPr>
          <w:rFonts w:ascii="Calisto MT" w:hAnsi="Calisto MT"/>
          <w:b/>
          <w:color w:val="0070C0"/>
          <w:sz w:val="24"/>
          <w:szCs w:val="24"/>
        </w:rPr>
      </w:pPr>
      <w:r>
        <w:rPr>
          <w:rFonts w:ascii="Calisto MT" w:hAnsi="Calisto MT"/>
          <w:noProof/>
          <w:sz w:val="24"/>
          <w:szCs w:val="24"/>
        </w:rPr>
        <w:drawing>
          <wp:inline distT="0" distB="0" distL="0" distR="0" wp14:anchorId="7ADF3C5D" wp14:editId="7D0944E5">
            <wp:extent cx="6058894" cy="2727297"/>
            <wp:effectExtent l="0" t="0" r="0" b="1651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CD4E3E6" w14:textId="77777777" w:rsidR="002C4531" w:rsidRDefault="002C4531" w:rsidP="00FE1E32">
      <w:pPr>
        <w:pStyle w:val="ListParagraph"/>
        <w:spacing w:after="200"/>
        <w:ind w:left="0"/>
        <w:rPr>
          <w:rFonts w:ascii="Calisto MT" w:hAnsi="Calisto MT"/>
          <w:b/>
          <w:color w:val="0070C0"/>
          <w:sz w:val="24"/>
          <w:szCs w:val="24"/>
        </w:rPr>
      </w:pPr>
    </w:p>
    <w:p w14:paraId="7E37B223" w14:textId="67DC695F" w:rsidR="0087055D" w:rsidRPr="002C4531" w:rsidRDefault="00983FF1" w:rsidP="00FE1E32">
      <w:pPr>
        <w:pStyle w:val="ListParagraph"/>
        <w:spacing w:after="200"/>
        <w:ind w:left="0"/>
        <w:rPr>
          <w:rFonts w:ascii="Calisto MT" w:hAnsi="Calisto MT"/>
          <w:sz w:val="24"/>
          <w:szCs w:val="24"/>
        </w:rPr>
      </w:pPr>
      <w:r>
        <w:rPr>
          <w:rFonts w:ascii="Calisto MT" w:hAnsi="Calisto MT"/>
          <w:b/>
          <w:color w:val="0070C0"/>
          <w:sz w:val="24"/>
          <w:szCs w:val="24"/>
        </w:rPr>
        <w:t xml:space="preserve">Proposed </w:t>
      </w:r>
      <w:r w:rsidR="0087055D" w:rsidRPr="0087055D">
        <w:rPr>
          <w:rFonts w:ascii="Calisto MT" w:hAnsi="Calisto MT"/>
          <w:b/>
          <w:color w:val="0070C0"/>
          <w:sz w:val="24"/>
          <w:szCs w:val="24"/>
        </w:rPr>
        <w:t xml:space="preserve">Governance </w:t>
      </w:r>
      <w:r w:rsidR="00EB250E">
        <w:rPr>
          <w:rFonts w:ascii="Calisto MT" w:hAnsi="Calisto MT"/>
          <w:b/>
          <w:color w:val="0070C0"/>
          <w:sz w:val="24"/>
          <w:szCs w:val="24"/>
        </w:rPr>
        <w:t xml:space="preserve">Committee </w:t>
      </w:r>
      <w:r w:rsidR="0087055D" w:rsidRPr="0087055D">
        <w:rPr>
          <w:rFonts w:ascii="Calisto MT" w:hAnsi="Calisto MT"/>
          <w:b/>
          <w:color w:val="0070C0"/>
          <w:sz w:val="24"/>
          <w:szCs w:val="24"/>
        </w:rPr>
        <w:t>Indicators of Success</w:t>
      </w:r>
    </w:p>
    <w:p w14:paraId="39B9E2C6" w14:textId="77777777" w:rsidR="003370E2" w:rsidRPr="003370E2" w:rsidRDefault="003370E2" w:rsidP="003370E2">
      <w:pPr>
        <w:spacing w:after="200"/>
        <w:rPr>
          <w:rFonts w:ascii="Calisto MT" w:hAnsi="Calisto MT"/>
        </w:rPr>
      </w:pPr>
      <w:r>
        <w:rPr>
          <w:rFonts w:ascii="Calisto MT" w:hAnsi="Calisto MT"/>
        </w:rPr>
        <w:t>The follow</w:t>
      </w:r>
      <w:r w:rsidR="00C93F76">
        <w:rPr>
          <w:rFonts w:ascii="Calisto MT" w:hAnsi="Calisto MT"/>
        </w:rPr>
        <w:t>ing</w:t>
      </w:r>
      <w:r>
        <w:rPr>
          <w:rFonts w:ascii="Calisto MT" w:hAnsi="Calisto MT"/>
        </w:rPr>
        <w:t xml:space="preserve"> factors </w:t>
      </w:r>
      <w:r w:rsidR="00CF692A">
        <w:rPr>
          <w:rFonts w:ascii="Calisto MT" w:hAnsi="Calisto MT"/>
        </w:rPr>
        <w:t>have been</w:t>
      </w:r>
      <w:r>
        <w:rPr>
          <w:rFonts w:ascii="Calisto MT" w:hAnsi="Calisto MT"/>
        </w:rPr>
        <w:t xml:space="preserve"> expressed as indicators of</w:t>
      </w:r>
      <w:r w:rsidR="00C93F76">
        <w:rPr>
          <w:rFonts w:ascii="Calisto MT" w:hAnsi="Calisto MT"/>
        </w:rPr>
        <w:t xml:space="preserve"> a successful governance system:</w:t>
      </w:r>
      <w:r>
        <w:rPr>
          <w:rFonts w:ascii="Calisto MT" w:hAnsi="Calisto MT"/>
        </w:rPr>
        <w:t xml:space="preserve"> </w:t>
      </w:r>
    </w:p>
    <w:p w14:paraId="758BE138" w14:textId="77777777" w:rsidR="003370E2" w:rsidRPr="003370E2" w:rsidRDefault="003370E2" w:rsidP="003370E2">
      <w:pPr>
        <w:pStyle w:val="ListParagraph"/>
        <w:spacing w:after="200"/>
        <w:ind w:left="-360"/>
        <w:rPr>
          <w:rFonts w:ascii="Calisto MT" w:hAnsi="Calisto MT"/>
          <w:sz w:val="24"/>
          <w:szCs w:val="24"/>
        </w:rPr>
      </w:pPr>
    </w:p>
    <w:p w14:paraId="124C1975" w14:textId="77777777" w:rsidR="003370E2" w:rsidRPr="003370E2" w:rsidRDefault="00264EAD" w:rsidP="00A33609">
      <w:pPr>
        <w:pStyle w:val="ListParagraph"/>
        <w:numPr>
          <w:ilvl w:val="0"/>
          <w:numId w:val="26"/>
        </w:numPr>
        <w:spacing w:after="200"/>
        <w:ind w:left="360"/>
        <w:rPr>
          <w:rFonts w:ascii="Calisto MT" w:hAnsi="Calisto MT"/>
          <w:sz w:val="24"/>
          <w:szCs w:val="24"/>
        </w:rPr>
      </w:pPr>
      <w:r>
        <w:rPr>
          <w:rFonts w:ascii="Calisto MT" w:hAnsi="Calisto MT"/>
          <w:sz w:val="24"/>
          <w:szCs w:val="24"/>
        </w:rPr>
        <w:t>All members have</w:t>
      </w:r>
      <w:r w:rsidR="003370E2" w:rsidRPr="003370E2">
        <w:rPr>
          <w:rFonts w:ascii="Calisto MT" w:hAnsi="Calisto MT"/>
          <w:sz w:val="24"/>
          <w:szCs w:val="24"/>
        </w:rPr>
        <w:t xml:space="preserve"> the opportunity to participate in committee discussion</w:t>
      </w:r>
      <w:r w:rsidR="003370E2">
        <w:rPr>
          <w:rFonts w:ascii="Calisto MT" w:hAnsi="Calisto MT"/>
          <w:sz w:val="24"/>
          <w:szCs w:val="24"/>
        </w:rPr>
        <w:t>.</w:t>
      </w:r>
    </w:p>
    <w:p w14:paraId="0C795794" w14:textId="77777777" w:rsidR="003370E2" w:rsidRPr="003370E2" w:rsidRDefault="003370E2" w:rsidP="003370E2">
      <w:pPr>
        <w:pStyle w:val="ListParagraph"/>
        <w:spacing w:after="200"/>
        <w:ind w:left="-360"/>
        <w:rPr>
          <w:rFonts w:ascii="Calisto MT" w:hAnsi="Calisto MT"/>
          <w:sz w:val="24"/>
          <w:szCs w:val="24"/>
        </w:rPr>
      </w:pPr>
    </w:p>
    <w:p w14:paraId="2621737A" w14:textId="77777777" w:rsidR="003370E2" w:rsidRPr="003370E2" w:rsidRDefault="00264EAD" w:rsidP="00A33609">
      <w:pPr>
        <w:pStyle w:val="ListParagraph"/>
        <w:numPr>
          <w:ilvl w:val="0"/>
          <w:numId w:val="26"/>
        </w:numPr>
        <w:spacing w:after="200"/>
        <w:ind w:left="360"/>
        <w:rPr>
          <w:rFonts w:ascii="Calisto MT" w:hAnsi="Calisto MT"/>
          <w:sz w:val="24"/>
          <w:szCs w:val="24"/>
        </w:rPr>
      </w:pPr>
      <w:r>
        <w:rPr>
          <w:rFonts w:ascii="Calisto MT" w:hAnsi="Calisto MT"/>
          <w:sz w:val="24"/>
          <w:szCs w:val="24"/>
        </w:rPr>
        <w:t>Committee input is</w:t>
      </w:r>
      <w:r w:rsidR="003370E2" w:rsidRPr="003370E2">
        <w:rPr>
          <w:rFonts w:ascii="Calisto MT" w:hAnsi="Calisto MT"/>
          <w:sz w:val="24"/>
          <w:szCs w:val="24"/>
        </w:rPr>
        <w:t xml:space="preserve"> used to help shape the direction of college plans</w:t>
      </w:r>
      <w:r w:rsidR="003370E2">
        <w:rPr>
          <w:rFonts w:ascii="Calisto MT" w:hAnsi="Calisto MT"/>
          <w:sz w:val="24"/>
          <w:szCs w:val="24"/>
        </w:rPr>
        <w:t>.</w:t>
      </w:r>
    </w:p>
    <w:p w14:paraId="6C57D753" w14:textId="77777777" w:rsidR="003370E2" w:rsidRPr="003370E2" w:rsidRDefault="003370E2" w:rsidP="003370E2">
      <w:pPr>
        <w:pStyle w:val="ListParagraph"/>
        <w:spacing w:after="200"/>
        <w:ind w:left="-360"/>
        <w:rPr>
          <w:rFonts w:ascii="Calisto MT" w:hAnsi="Calisto MT"/>
          <w:sz w:val="24"/>
          <w:szCs w:val="24"/>
        </w:rPr>
      </w:pPr>
    </w:p>
    <w:p w14:paraId="00EC7A5A" w14:textId="77777777" w:rsidR="003370E2" w:rsidRPr="003370E2" w:rsidRDefault="003370E2" w:rsidP="00A33609">
      <w:pPr>
        <w:pStyle w:val="ListParagraph"/>
        <w:numPr>
          <w:ilvl w:val="0"/>
          <w:numId w:val="26"/>
        </w:numPr>
        <w:spacing w:after="200"/>
        <w:ind w:left="360"/>
        <w:rPr>
          <w:rFonts w:ascii="Calisto MT" w:hAnsi="Calisto MT"/>
          <w:sz w:val="24"/>
          <w:szCs w:val="24"/>
        </w:rPr>
      </w:pPr>
      <w:r w:rsidRPr="003370E2">
        <w:rPr>
          <w:rFonts w:ascii="Calisto MT" w:hAnsi="Calisto MT"/>
          <w:sz w:val="24"/>
          <w:szCs w:val="24"/>
        </w:rPr>
        <w:t>A variety of opinions on commi</w:t>
      </w:r>
      <w:r w:rsidR="00264EAD">
        <w:rPr>
          <w:rFonts w:ascii="Calisto MT" w:hAnsi="Calisto MT"/>
          <w:sz w:val="24"/>
          <w:szCs w:val="24"/>
        </w:rPr>
        <w:t>ttee agenda topics were welcome</w:t>
      </w:r>
      <w:r w:rsidRPr="003370E2">
        <w:rPr>
          <w:rFonts w:ascii="Calisto MT" w:hAnsi="Calisto MT"/>
          <w:sz w:val="24"/>
          <w:szCs w:val="24"/>
        </w:rPr>
        <w:t>.</w:t>
      </w:r>
    </w:p>
    <w:p w14:paraId="0B1E7117" w14:textId="77777777" w:rsidR="003370E2" w:rsidRPr="003370E2" w:rsidRDefault="003370E2" w:rsidP="003370E2">
      <w:pPr>
        <w:pStyle w:val="ListParagraph"/>
        <w:spacing w:after="200"/>
        <w:ind w:left="-360"/>
        <w:rPr>
          <w:rFonts w:ascii="Calisto MT" w:hAnsi="Calisto MT"/>
          <w:sz w:val="24"/>
          <w:szCs w:val="24"/>
        </w:rPr>
      </w:pPr>
    </w:p>
    <w:p w14:paraId="29E54125" w14:textId="77777777" w:rsidR="003370E2" w:rsidRPr="003370E2" w:rsidRDefault="00264EAD" w:rsidP="00A33609">
      <w:pPr>
        <w:pStyle w:val="ListParagraph"/>
        <w:numPr>
          <w:ilvl w:val="0"/>
          <w:numId w:val="26"/>
        </w:numPr>
        <w:spacing w:after="200"/>
        <w:ind w:left="360"/>
        <w:rPr>
          <w:rFonts w:ascii="Calisto MT" w:hAnsi="Calisto MT"/>
          <w:sz w:val="24"/>
          <w:szCs w:val="24"/>
        </w:rPr>
      </w:pPr>
      <w:r>
        <w:rPr>
          <w:rFonts w:ascii="Calisto MT" w:hAnsi="Calisto MT"/>
          <w:sz w:val="24"/>
          <w:szCs w:val="24"/>
        </w:rPr>
        <w:t>The committee fosters</w:t>
      </w:r>
      <w:r w:rsidR="003370E2" w:rsidRPr="003370E2">
        <w:rPr>
          <w:rFonts w:ascii="Calisto MT" w:hAnsi="Calisto MT"/>
          <w:sz w:val="24"/>
          <w:szCs w:val="24"/>
        </w:rPr>
        <w:t xml:space="preserve"> an environment where discussion topics could be viewed from different perspectives.</w:t>
      </w:r>
    </w:p>
    <w:p w14:paraId="5B00F9DA" w14:textId="77777777" w:rsidR="003370E2" w:rsidRPr="003370E2" w:rsidRDefault="003370E2" w:rsidP="003370E2">
      <w:pPr>
        <w:pStyle w:val="ListParagraph"/>
        <w:spacing w:after="200"/>
        <w:ind w:left="-360"/>
        <w:rPr>
          <w:rFonts w:ascii="Calisto MT" w:hAnsi="Calisto MT"/>
          <w:sz w:val="24"/>
          <w:szCs w:val="24"/>
        </w:rPr>
      </w:pPr>
    </w:p>
    <w:p w14:paraId="4F7DF460" w14:textId="77777777" w:rsidR="003370E2" w:rsidRPr="003370E2" w:rsidRDefault="00264EAD" w:rsidP="00A33609">
      <w:pPr>
        <w:pStyle w:val="ListParagraph"/>
        <w:numPr>
          <w:ilvl w:val="0"/>
          <w:numId w:val="26"/>
        </w:numPr>
        <w:spacing w:after="200"/>
        <w:ind w:left="360"/>
        <w:rPr>
          <w:rFonts w:ascii="Calisto MT" w:hAnsi="Calisto MT"/>
          <w:sz w:val="24"/>
          <w:szCs w:val="24"/>
        </w:rPr>
      </w:pPr>
      <w:r>
        <w:rPr>
          <w:rFonts w:ascii="Calisto MT" w:hAnsi="Calisto MT"/>
          <w:sz w:val="24"/>
          <w:szCs w:val="24"/>
        </w:rPr>
        <w:t>All committee members have</w:t>
      </w:r>
      <w:r w:rsidR="003370E2" w:rsidRPr="003370E2">
        <w:rPr>
          <w:rFonts w:ascii="Calisto MT" w:hAnsi="Calisto MT"/>
          <w:sz w:val="24"/>
          <w:szCs w:val="24"/>
        </w:rPr>
        <w:t xml:space="preserve"> an opportunity to influence the deliberative process of making a recommendation to the President</w:t>
      </w:r>
      <w:r w:rsidR="00C93F76">
        <w:rPr>
          <w:rFonts w:ascii="Calisto MT" w:hAnsi="Calisto MT"/>
          <w:sz w:val="24"/>
          <w:szCs w:val="24"/>
        </w:rPr>
        <w:t>.</w:t>
      </w:r>
    </w:p>
    <w:p w14:paraId="2E14F6AB" w14:textId="77777777" w:rsidR="003370E2" w:rsidRPr="003370E2" w:rsidRDefault="003370E2" w:rsidP="003370E2">
      <w:pPr>
        <w:pStyle w:val="ListParagraph"/>
        <w:spacing w:after="200"/>
        <w:ind w:left="-360"/>
        <w:rPr>
          <w:rFonts w:ascii="Calisto MT" w:hAnsi="Calisto MT"/>
          <w:sz w:val="24"/>
          <w:szCs w:val="24"/>
        </w:rPr>
      </w:pPr>
    </w:p>
    <w:p w14:paraId="7547D842" w14:textId="77777777" w:rsidR="003370E2" w:rsidRDefault="003370E2" w:rsidP="00A33609">
      <w:pPr>
        <w:pStyle w:val="ListParagraph"/>
        <w:numPr>
          <w:ilvl w:val="0"/>
          <w:numId w:val="26"/>
        </w:numPr>
        <w:spacing w:after="200"/>
        <w:ind w:left="360"/>
        <w:rPr>
          <w:rFonts w:ascii="Calisto MT" w:hAnsi="Calisto MT"/>
          <w:sz w:val="24"/>
          <w:szCs w:val="24"/>
        </w:rPr>
      </w:pPr>
      <w:r w:rsidRPr="003370E2">
        <w:rPr>
          <w:rFonts w:ascii="Calisto MT" w:hAnsi="Calisto MT"/>
          <w:sz w:val="24"/>
          <w:szCs w:val="24"/>
        </w:rPr>
        <w:t xml:space="preserve">Sufficient information / documents </w:t>
      </w:r>
      <w:r w:rsidR="00527AE2">
        <w:rPr>
          <w:rFonts w:ascii="Calisto MT" w:hAnsi="Calisto MT"/>
          <w:sz w:val="24"/>
          <w:szCs w:val="24"/>
        </w:rPr>
        <w:t>are</w:t>
      </w:r>
      <w:r w:rsidRPr="003370E2">
        <w:rPr>
          <w:rFonts w:ascii="Calisto MT" w:hAnsi="Calisto MT"/>
          <w:sz w:val="24"/>
          <w:szCs w:val="24"/>
        </w:rPr>
        <w:t xml:space="preserve"> shared with committee members so as to provide background o</w:t>
      </w:r>
      <w:r w:rsidR="00527AE2">
        <w:rPr>
          <w:rFonts w:ascii="Calisto MT" w:hAnsi="Calisto MT"/>
          <w:sz w:val="24"/>
          <w:szCs w:val="24"/>
        </w:rPr>
        <w:t>n</w:t>
      </w:r>
      <w:r w:rsidRPr="003370E2">
        <w:rPr>
          <w:rFonts w:ascii="Calisto MT" w:hAnsi="Calisto MT"/>
          <w:sz w:val="24"/>
          <w:szCs w:val="24"/>
        </w:rPr>
        <w:t xml:space="preserve"> discussion topics.</w:t>
      </w:r>
    </w:p>
    <w:p w14:paraId="60404985" w14:textId="77777777" w:rsidR="003370E2" w:rsidRPr="003370E2" w:rsidRDefault="003370E2" w:rsidP="003370E2">
      <w:pPr>
        <w:pStyle w:val="ListParagraph"/>
        <w:rPr>
          <w:rFonts w:ascii="Calisto MT" w:hAnsi="Calisto MT"/>
          <w:sz w:val="24"/>
          <w:szCs w:val="24"/>
        </w:rPr>
      </w:pPr>
    </w:p>
    <w:p w14:paraId="1D5162BD" w14:textId="77777777" w:rsidR="003370E2" w:rsidRPr="003370E2" w:rsidRDefault="003370E2" w:rsidP="003370E2">
      <w:pPr>
        <w:pStyle w:val="ListParagraph"/>
        <w:spacing w:after="200"/>
        <w:ind w:left="360"/>
        <w:rPr>
          <w:rFonts w:ascii="Calisto MT" w:hAnsi="Calisto MT"/>
          <w:sz w:val="24"/>
          <w:szCs w:val="24"/>
        </w:rPr>
      </w:pPr>
    </w:p>
    <w:p w14:paraId="5645A3F5" w14:textId="77777777" w:rsidR="003370E2" w:rsidRPr="003370E2" w:rsidRDefault="003370E2" w:rsidP="0087055D">
      <w:pPr>
        <w:pStyle w:val="Default"/>
        <w:rPr>
          <w:rFonts w:ascii="Calisto MT" w:hAnsi="Calisto MT"/>
          <w:color w:val="0070C0"/>
        </w:rPr>
      </w:pPr>
      <w:r w:rsidRPr="003370E2">
        <w:rPr>
          <w:rFonts w:ascii="Calisto MT" w:hAnsi="Calisto MT"/>
          <w:color w:val="auto"/>
        </w:rPr>
        <w:t xml:space="preserve">The indicators of success </w:t>
      </w:r>
      <w:r w:rsidRPr="00CF692A">
        <w:rPr>
          <w:rFonts w:ascii="Calisto MT" w:hAnsi="Calisto MT"/>
          <w:color w:val="auto"/>
        </w:rPr>
        <w:t>have been arrayed in a rubric</w:t>
      </w:r>
      <w:r w:rsidR="00CF692A" w:rsidRPr="00CF692A">
        <w:rPr>
          <w:rFonts w:ascii="Calisto MT" w:hAnsi="Calisto MT"/>
          <w:color w:val="auto"/>
        </w:rPr>
        <w:t xml:space="preserve"> included below.</w:t>
      </w:r>
      <w:r w:rsidRPr="003370E2">
        <w:rPr>
          <w:rFonts w:ascii="Calisto MT" w:hAnsi="Calisto MT"/>
          <w:color w:val="0070C0"/>
        </w:rPr>
        <w:br w:type="column"/>
      </w:r>
    </w:p>
    <w:p w14:paraId="48AFC9CA" w14:textId="77777777" w:rsidR="003370E2" w:rsidRPr="00C46F71" w:rsidRDefault="00983FF1" w:rsidP="003370E2">
      <w:pPr>
        <w:rPr>
          <w:rFonts w:ascii="Calisto MT" w:hAnsi="Calisto MT"/>
          <w:b/>
          <w:color w:val="0070C0"/>
          <w:sz w:val="28"/>
          <w:szCs w:val="28"/>
        </w:rPr>
      </w:pPr>
      <w:r>
        <w:rPr>
          <w:rFonts w:ascii="Calisto MT" w:hAnsi="Calisto MT"/>
          <w:b/>
          <w:color w:val="0070C0"/>
          <w:sz w:val="28"/>
          <w:szCs w:val="28"/>
        </w:rPr>
        <w:t xml:space="preserve">Proposed </w:t>
      </w:r>
      <w:r w:rsidR="003370E2">
        <w:rPr>
          <w:rFonts w:ascii="Calisto MT" w:hAnsi="Calisto MT"/>
          <w:b/>
          <w:color w:val="0070C0"/>
          <w:sz w:val="28"/>
          <w:szCs w:val="28"/>
        </w:rPr>
        <w:t xml:space="preserve">Characteristics of </w:t>
      </w:r>
      <w:r w:rsidR="003370E2" w:rsidRPr="00C46F71">
        <w:rPr>
          <w:rFonts w:ascii="Calisto MT" w:hAnsi="Calisto MT"/>
          <w:b/>
          <w:color w:val="0070C0"/>
          <w:sz w:val="28"/>
          <w:szCs w:val="28"/>
        </w:rPr>
        <w:t>Governance</w:t>
      </w:r>
      <w:r w:rsidR="003370E2">
        <w:rPr>
          <w:rFonts w:ascii="Calisto MT" w:hAnsi="Calisto MT"/>
          <w:b/>
          <w:color w:val="0070C0"/>
          <w:sz w:val="28"/>
          <w:szCs w:val="28"/>
        </w:rPr>
        <w:t xml:space="preserve"> Committee Meeting Engagement</w:t>
      </w:r>
    </w:p>
    <w:p w14:paraId="1ADD37C8" w14:textId="77777777" w:rsidR="003370E2" w:rsidRDefault="003370E2" w:rsidP="003370E2"/>
    <w:tbl>
      <w:tblPr>
        <w:tblStyle w:val="TableGrid"/>
        <w:tblW w:w="10980" w:type="dxa"/>
        <w:tblInd w:w="-522" w:type="dxa"/>
        <w:tblLayout w:type="fixed"/>
        <w:tblLook w:val="04A0" w:firstRow="1" w:lastRow="0" w:firstColumn="1" w:lastColumn="0" w:noHBand="0" w:noVBand="1"/>
      </w:tblPr>
      <w:tblGrid>
        <w:gridCol w:w="2160"/>
        <w:gridCol w:w="2940"/>
        <w:gridCol w:w="2940"/>
        <w:gridCol w:w="2940"/>
      </w:tblGrid>
      <w:tr w:rsidR="003370E2" w14:paraId="0AB0905C" w14:textId="77777777" w:rsidTr="003370E2">
        <w:tc>
          <w:tcPr>
            <w:tcW w:w="2160" w:type="dxa"/>
          </w:tcPr>
          <w:p w14:paraId="33B1AEA0" w14:textId="77777777" w:rsidR="003370E2" w:rsidRDefault="003370E2" w:rsidP="003370E2">
            <w:r>
              <w:t>Domain</w:t>
            </w:r>
          </w:p>
        </w:tc>
        <w:tc>
          <w:tcPr>
            <w:tcW w:w="2940" w:type="dxa"/>
          </w:tcPr>
          <w:p w14:paraId="42850817" w14:textId="77777777" w:rsidR="003370E2" w:rsidRDefault="003370E2" w:rsidP="003370E2">
            <w:r>
              <w:t>Needs Improvement</w:t>
            </w:r>
          </w:p>
        </w:tc>
        <w:tc>
          <w:tcPr>
            <w:tcW w:w="2940" w:type="dxa"/>
          </w:tcPr>
          <w:p w14:paraId="04943DA4" w14:textId="77777777" w:rsidR="003370E2" w:rsidRDefault="003370E2" w:rsidP="003370E2">
            <w:r>
              <w:t>Developing</w:t>
            </w:r>
          </w:p>
        </w:tc>
        <w:tc>
          <w:tcPr>
            <w:tcW w:w="2940" w:type="dxa"/>
          </w:tcPr>
          <w:p w14:paraId="460D638A" w14:textId="77777777" w:rsidR="003370E2" w:rsidRDefault="003370E2" w:rsidP="003370E2">
            <w:r>
              <w:t>Engaged</w:t>
            </w:r>
            <w:r w:rsidR="00325D95">
              <w:t xml:space="preserve"> (to Empowered)</w:t>
            </w:r>
          </w:p>
        </w:tc>
      </w:tr>
      <w:tr w:rsidR="003370E2" w14:paraId="53DCA00D" w14:textId="77777777" w:rsidTr="003370E2">
        <w:trPr>
          <w:trHeight w:val="1151"/>
        </w:trPr>
        <w:tc>
          <w:tcPr>
            <w:tcW w:w="2160" w:type="dxa"/>
          </w:tcPr>
          <w:p w14:paraId="329ECA20" w14:textId="77777777" w:rsidR="003370E2" w:rsidRDefault="003370E2" w:rsidP="003370E2"/>
          <w:p w14:paraId="10BD0A04" w14:textId="77777777" w:rsidR="003370E2" w:rsidRDefault="003370E2" w:rsidP="003370E2">
            <w:r>
              <w:t>Group Participation</w:t>
            </w:r>
          </w:p>
          <w:p w14:paraId="3F35ED81" w14:textId="77777777" w:rsidR="003370E2" w:rsidRDefault="003370E2" w:rsidP="003370E2"/>
          <w:p w14:paraId="12E55498" w14:textId="77777777" w:rsidR="003370E2" w:rsidRDefault="003370E2" w:rsidP="003370E2"/>
          <w:p w14:paraId="02EAFFD3" w14:textId="77777777" w:rsidR="003370E2" w:rsidRDefault="003370E2" w:rsidP="003370E2"/>
          <w:p w14:paraId="0C64E266" w14:textId="77777777" w:rsidR="003370E2" w:rsidRDefault="003370E2" w:rsidP="003370E2">
            <w:r>
              <w:t>Group Learning</w:t>
            </w:r>
          </w:p>
          <w:p w14:paraId="154E24FF" w14:textId="77777777" w:rsidR="003370E2" w:rsidRDefault="003370E2" w:rsidP="003370E2"/>
          <w:p w14:paraId="71EE0F1C" w14:textId="77777777" w:rsidR="003370E2" w:rsidRDefault="003370E2" w:rsidP="003370E2"/>
          <w:p w14:paraId="54C696E0" w14:textId="77777777" w:rsidR="003370E2" w:rsidRDefault="003370E2" w:rsidP="003370E2"/>
          <w:p w14:paraId="6196EE9B" w14:textId="77777777" w:rsidR="003370E2" w:rsidRDefault="003370E2" w:rsidP="003370E2"/>
          <w:p w14:paraId="764CAB56" w14:textId="77777777" w:rsidR="003370E2" w:rsidRDefault="003370E2" w:rsidP="003370E2">
            <w:r>
              <w:t>Shaping direction / Impact on plans</w:t>
            </w:r>
          </w:p>
          <w:p w14:paraId="76560C2F" w14:textId="77777777" w:rsidR="003370E2" w:rsidRDefault="003370E2" w:rsidP="003370E2"/>
          <w:p w14:paraId="5E1E5059" w14:textId="77777777" w:rsidR="003370E2" w:rsidRDefault="003370E2" w:rsidP="003370E2"/>
          <w:p w14:paraId="4EC45BF2" w14:textId="77777777" w:rsidR="003370E2" w:rsidRDefault="003370E2" w:rsidP="003370E2"/>
          <w:p w14:paraId="5E0843D4" w14:textId="77777777" w:rsidR="003370E2" w:rsidRDefault="003370E2" w:rsidP="003370E2">
            <w:r>
              <w:t>Influencing Process</w:t>
            </w:r>
          </w:p>
        </w:tc>
        <w:tc>
          <w:tcPr>
            <w:tcW w:w="2940" w:type="dxa"/>
          </w:tcPr>
          <w:p w14:paraId="7E1F11F3" w14:textId="77777777" w:rsidR="003370E2" w:rsidRDefault="003370E2" w:rsidP="003370E2"/>
          <w:p w14:paraId="090093BD" w14:textId="77777777" w:rsidR="003370E2" w:rsidRDefault="003370E2" w:rsidP="003370E2">
            <w:r>
              <w:t>•</w:t>
            </w:r>
            <w:r w:rsidR="00C93F76">
              <w:t xml:space="preserve"> </w:t>
            </w:r>
            <w:r>
              <w:t>Members heard presentations</w:t>
            </w:r>
          </w:p>
          <w:p w14:paraId="763061E5" w14:textId="77777777" w:rsidR="003370E2" w:rsidRDefault="003370E2" w:rsidP="003370E2"/>
          <w:p w14:paraId="39287CC9" w14:textId="77777777" w:rsidR="003370E2" w:rsidRDefault="003370E2" w:rsidP="003370E2"/>
          <w:p w14:paraId="614808C1" w14:textId="77777777" w:rsidR="003370E2" w:rsidRDefault="003370E2" w:rsidP="003370E2">
            <w:r>
              <w:t>• Committee members d</w:t>
            </w:r>
            <w:r w:rsidR="00C93F76">
              <w:t>id not learn anything new about</w:t>
            </w:r>
            <w:r>
              <w:t xml:space="preserve"> issues being discussed</w:t>
            </w:r>
          </w:p>
          <w:p w14:paraId="2384B6DF" w14:textId="77777777" w:rsidR="003370E2" w:rsidRDefault="003370E2" w:rsidP="003370E2">
            <w:r>
              <w:t xml:space="preserve"> </w:t>
            </w:r>
          </w:p>
          <w:p w14:paraId="7D357E70" w14:textId="77777777" w:rsidR="003370E2" w:rsidRDefault="003370E2" w:rsidP="003370E2">
            <w:r>
              <w:t>•</w:t>
            </w:r>
            <w:r w:rsidR="00C93F76">
              <w:t xml:space="preserve"> </w:t>
            </w:r>
            <w:r>
              <w:t xml:space="preserve">Plans and proposals presented were already fully formulated </w:t>
            </w:r>
          </w:p>
          <w:p w14:paraId="08408980" w14:textId="77777777" w:rsidR="003370E2" w:rsidRDefault="003370E2" w:rsidP="003370E2"/>
          <w:p w14:paraId="065429A3" w14:textId="77777777" w:rsidR="003370E2" w:rsidRDefault="003370E2" w:rsidP="003370E2"/>
          <w:p w14:paraId="65CE0158" w14:textId="77777777" w:rsidR="003370E2" w:rsidRDefault="003370E2" w:rsidP="003370E2">
            <w:r>
              <w:t>•</w:t>
            </w:r>
            <w:r w:rsidR="00C93F76">
              <w:t xml:space="preserve"> </w:t>
            </w:r>
            <w:r>
              <w:t>Committee members did not have an opportunity to influence the deliberative process of crafting a recommendation to the President</w:t>
            </w:r>
          </w:p>
        </w:tc>
        <w:tc>
          <w:tcPr>
            <w:tcW w:w="2940" w:type="dxa"/>
          </w:tcPr>
          <w:p w14:paraId="2B16707A" w14:textId="77777777" w:rsidR="003370E2" w:rsidRDefault="003370E2" w:rsidP="003370E2"/>
          <w:p w14:paraId="16E5B431" w14:textId="77777777" w:rsidR="003370E2" w:rsidRDefault="003370E2" w:rsidP="003370E2">
            <w:r>
              <w:t>•</w:t>
            </w:r>
            <w:r w:rsidR="00C93F76">
              <w:t xml:space="preserve"> </w:t>
            </w:r>
            <w:r>
              <w:t>Some members participated in discussions during presentations</w:t>
            </w:r>
          </w:p>
          <w:p w14:paraId="053E744D" w14:textId="77777777" w:rsidR="003370E2" w:rsidRDefault="003370E2" w:rsidP="003370E2"/>
          <w:p w14:paraId="48005FCD" w14:textId="77777777" w:rsidR="003370E2" w:rsidRDefault="003370E2" w:rsidP="003370E2">
            <w:r>
              <w:t xml:space="preserve">• </w:t>
            </w:r>
            <w:r w:rsidRPr="00D94F65">
              <w:t>Minimum learnin</w:t>
            </w:r>
            <w:r w:rsidR="00C93F76">
              <w:t xml:space="preserve">g from Committee members about </w:t>
            </w:r>
            <w:r>
              <w:t>issues being discussed</w:t>
            </w:r>
          </w:p>
          <w:p w14:paraId="51680D4B" w14:textId="77777777" w:rsidR="003370E2" w:rsidRDefault="003370E2" w:rsidP="003370E2"/>
          <w:p w14:paraId="1FD2DD93" w14:textId="77777777" w:rsidR="003370E2" w:rsidRDefault="003370E2" w:rsidP="003370E2"/>
          <w:p w14:paraId="778B1662" w14:textId="77777777" w:rsidR="003370E2" w:rsidRDefault="003370E2" w:rsidP="003370E2">
            <w:r>
              <w:t>•</w:t>
            </w:r>
            <w:r w:rsidR="00C93F76">
              <w:t xml:space="preserve"> </w:t>
            </w:r>
            <w:r>
              <w:t>Member i</w:t>
            </w:r>
            <w:r w:rsidR="00C93F76">
              <w:t>nput occasionally</w:t>
            </w:r>
            <w:r>
              <w:t xml:space="preserve"> used to help shape the direction of plans and proposals</w:t>
            </w:r>
          </w:p>
          <w:p w14:paraId="03A6E09B" w14:textId="77777777" w:rsidR="003370E2" w:rsidRDefault="003370E2" w:rsidP="003370E2"/>
          <w:p w14:paraId="340358F3" w14:textId="77777777" w:rsidR="003370E2" w:rsidRDefault="003370E2" w:rsidP="003370E2">
            <w:r>
              <w:t>•</w:t>
            </w:r>
            <w:r w:rsidR="00C93F76">
              <w:t xml:space="preserve"> </w:t>
            </w:r>
            <w:r>
              <w:t>Committee members occasionally had an opportunity to influence the deliberative process of crafting a recommendation to the President</w:t>
            </w:r>
          </w:p>
          <w:p w14:paraId="7F78366B" w14:textId="77777777" w:rsidR="003370E2" w:rsidRDefault="003370E2" w:rsidP="003370E2"/>
        </w:tc>
        <w:tc>
          <w:tcPr>
            <w:tcW w:w="2940" w:type="dxa"/>
          </w:tcPr>
          <w:p w14:paraId="41CCA666" w14:textId="77777777" w:rsidR="003370E2" w:rsidRDefault="003370E2" w:rsidP="003370E2">
            <w:pPr>
              <w:pStyle w:val="ListParagraph"/>
              <w:ind w:left="162"/>
            </w:pPr>
          </w:p>
          <w:p w14:paraId="631876E3" w14:textId="7C567190" w:rsidR="003370E2" w:rsidRPr="006F52FE" w:rsidRDefault="006F52FE" w:rsidP="006F52FE">
            <w:r>
              <w:t xml:space="preserve">• </w:t>
            </w:r>
            <w:r w:rsidR="003370E2" w:rsidRPr="006F52FE">
              <w:t>All members participated in discussions during presentations</w:t>
            </w:r>
          </w:p>
          <w:p w14:paraId="3C95C885" w14:textId="77777777" w:rsidR="003370E2" w:rsidRPr="008A1EF2" w:rsidRDefault="003370E2" w:rsidP="003370E2">
            <w:pPr>
              <w:pStyle w:val="ListParagraph"/>
              <w:ind w:left="162"/>
              <w:rPr>
                <w:rFonts w:ascii="Times New Roman" w:hAnsi="Times New Roman"/>
              </w:rPr>
            </w:pPr>
          </w:p>
          <w:p w14:paraId="593A58ED" w14:textId="58BA40D8" w:rsidR="003370E2" w:rsidRPr="006F52FE" w:rsidRDefault="006F52FE" w:rsidP="006F52FE">
            <w:r>
              <w:t xml:space="preserve">• </w:t>
            </w:r>
            <w:r w:rsidR="003370E2" w:rsidRPr="006F52FE">
              <w:t>Committee members consistently learned something new about issues being discussed</w:t>
            </w:r>
          </w:p>
          <w:p w14:paraId="2E72684C" w14:textId="77777777" w:rsidR="003370E2" w:rsidRDefault="003370E2" w:rsidP="003370E2">
            <w:pPr>
              <w:ind w:hanging="108"/>
            </w:pPr>
          </w:p>
          <w:p w14:paraId="7617EA2C" w14:textId="5A81D48F" w:rsidR="003370E2" w:rsidRDefault="006F52FE" w:rsidP="003370E2">
            <w:pPr>
              <w:ind w:hanging="108"/>
            </w:pPr>
            <w:r>
              <w:t xml:space="preserve"> • </w:t>
            </w:r>
            <w:r w:rsidR="003370E2">
              <w:t>Member input consistently used to help shape the direction of plans and proposals</w:t>
            </w:r>
          </w:p>
          <w:p w14:paraId="4E652B1D" w14:textId="77777777" w:rsidR="003370E2" w:rsidRDefault="003370E2" w:rsidP="003370E2">
            <w:pPr>
              <w:ind w:hanging="108"/>
            </w:pPr>
          </w:p>
          <w:p w14:paraId="1A33E4C9" w14:textId="102855B0" w:rsidR="003370E2" w:rsidRDefault="006F52FE" w:rsidP="003370E2">
            <w:pPr>
              <w:ind w:hanging="108"/>
            </w:pPr>
            <w:r>
              <w:t xml:space="preserve"> • </w:t>
            </w:r>
            <w:r w:rsidR="003370E2">
              <w:t>All committee members had an opportunity to influence the deliberative process of crafting a recommendation to the President</w:t>
            </w:r>
          </w:p>
        </w:tc>
      </w:tr>
    </w:tbl>
    <w:p w14:paraId="0CD9A534" w14:textId="77777777" w:rsidR="000657EC" w:rsidRDefault="000657EC" w:rsidP="0087055D">
      <w:pPr>
        <w:pStyle w:val="Default"/>
        <w:rPr>
          <w:rFonts w:ascii="Times New Roman" w:eastAsia="Times New Roman" w:hAnsi="Times New Roman" w:cs="Times New Roman"/>
          <w:color w:val="auto"/>
        </w:rPr>
      </w:pPr>
    </w:p>
    <w:p w14:paraId="14A37789" w14:textId="77777777" w:rsidR="000657EC" w:rsidRDefault="000657EC" w:rsidP="0087055D">
      <w:pPr>
        <w:pStyle w:val="Default"/>
        <w:rPr>
          <w:rFonts w:ascii="Times New Roman" w:eastAsia="Times New Roman" w:hAnsi="Times New Roman" w:cs="Times New Roman"/>
          <w:color w:val="auto"/>
        </w:rPr>
      </w:pPr>
    </w:p>
    <w:p w14:paraId="5E2D8CB9" w14:textId="77777777" w:rsidR="000657EC" w:rsidRDefault="000657EC" w:rsidP="0087055D">
      <w:pPr>
        <w:pStyle w:val="Default"/>
        <w:rPr>
          <w:rFonts w:ascii="Times New Roman" w:eastAsia="Times New Roman" w:hAnsi="Times New Roman" w:cs="Times New Roman"/>
          <w:color w:val="auto"/>
        </w:rPr>
      </w:pPr>
    </w:p>
    <w:p w14:paraId="3D1876FE" w14:textId="1BD1D1ED" w:rsidR="00EA441F" w:rsidRPr="00DC4D56" w:rsidRDefault="000657EC" w:rsidP="0087055D">
      <w:pPr>
        <w:pStyle w:val="Default"/>
        <w:rPr>
          <w:rFonts w:ascii="Calisto MT" w:hAnsi="Calisto MT"/>
          <w:b/>
        </w:rPr>
      </w:pPr>
      <w:r>
        <w:rPr>
          <w:rFonts w:ascii="Times New Roman" w:eastAsia="Times New Roman" w:hAnsi="Times New Roman" w:cs="Times New Roman"/>
          <w:color w:val="auto"/>
        </w:rPr>
        <w:t>The proposed indicators of success and characteristics of governance committee meeting engagement should be re-evaluated each year.</w:t>
      </w:r>
      <w:r w:rsidR="0087055D" w:rsidRPr="00DC4D56">
        <w:rPr>
          <w:rFonts w:ascii="Calisto MT" w:hAnsi="Calisto MT"/>
          <w:b/>
          <w:color w:val="0070C0"/>
        </w:rPr>
        <w:br w:type="column"/>
      </w:r>
      <w:r w:rsidR="00A1053F">
        <w:rPr>
          <w:rFonts w:ascii="Calisto MT" w:hAnsi="Calisto MT"/>
          <w:b/>
          <w:color w:val="0070C0"/>
        </w:rPr>
        <w:lastRenderedPageBreak/>
        <w:t>Principles</w:t>
      </w:r>
      <w:r w:rsidR="00EA441F" w:rsidRPr="00DC4D56">
        <w:rPr>
          <w:rFonts w:ascii="Calisto MT" w:hAnsi="Calisto MT"/>
          <w:b/>
          <w:color w:val="0070C0"/>
        </w:rPr>
        <w:t xml:space="preserve"> </w:t>
      </w:r>
      <w:r w:rsidR="004D62A6" w:rsidRPr="00DC4D56">
        <w:rPr>
          <w:rFonts w:ascii="Calisto MT" w:hAnsi="Calisto MT"/>
          <w:b/>
          <w:color w:val="0070C0"/>
        </w:rPr>
        <w:t xml:space="preserve">and Role </w:t>
      </w:r>
      <w:r w:rsidR="00EA441F" w:rsidRPr="00DC4D56">
        <w:rPr>
          <w:rFonts w:ascii="Calisto MT" w:hAnsi="Calisto MT"/>
          <w:b/>
          <w:color w:val="0070C0"/>
        </w:rPr>
        <w:t>o</w:t>
      </w:r>
      <w:r w:rsidR="004D62A6" w:rsidRPr="00DC4D56">
        <w:rPr>
          <w:rFonts w:ascii="Calisto MT" w:hAnsi="Calisto MT"/>
          <w:b/>
          <w:color w:val="0070C0"/>
        </w:rPr>
        <w:t>f</w:t>
      </w:r>
      <w:r w:rsidR="00EA441F" w:rsidRPr="00DC4D56">
        <w:rPr>
          <w:rFonts w:ascii="Calisto MT" w:hAnsi="Calisto MT"/>
          <w:b/>
          <w:color w:val="0070C0"/>
        </w:rPr>
        <w:t xml:space="preserve"> Governance</w:t>
      </w:r>
    </w:p>
    <w:p w14:paraId="6E99C2A4" w14:textId="77777777" w:rsidR="00DC4D56" w:rsidRDefault="00DC4D56" w:rsidP="00A67DA1">
      <w:pPr>
        <w:pStyle w:val="ListParagraph"/>
        <w:spacing w:after="200"/>
        <w:ind w:left="0"/>
        <w:rPr>
          <w:rFonts w:ascii="Calisto MT" w:hAnsi="Calisto MT"/>
          <w:sz w:val="24"/>
          <w:szCs w:val="24"/>
        </w:rPr>
      </w:pPr>
    </w:p>
    <w:p w14:paraId="1BCCFBA6" w14:textId="3E740BBE" w:rsidR="008013D9" w:rsidRDefault="008A6464" w:rsidP="008A6464">
      <w:pPr>
        <w:pStyle w:val="ListParagraph"/>
        <w:spacing w:line="240" w:lineRule="auto"/>
        <w:ind w:left="0"/>
        <w:rPr>
          <w:rFonts w:ascii="Calisto MT" w:hAnsi="Calisto MT"/>
          <w:sz w:val="24"/>
          <w:szCs w:val="24"/>
        </w:rPr>
      </w:pPr>
      <w:r>
        <w:rPr>
          <w:rFonts w:ascii="Calisto MT" w:hAnsi="Calisto MT"/>
          <w:sz w:val="24"/>
          <w:szCs w:val="24"/>
        </w:rPr>
        <w:t xml:space="preserve">Governance involves the opportunity for campus constituent groups to engage in discussions over the future direction of the college.  The Accreditation Commission for Community and Junior Colleges </w:t>
      </w:r>
      <w:r w:rsidR="00527AE2">
        <w:rPr>
          <w:rFonts w:ascii="Calisto MT" w:hAnsi="Calisto MT"/>
          <w:sz w:val="24"/>
          <w:szCs w:val="24"/>
        </w:rPr>
        <w:t xml:space="preserve">(ACCJC) </w:t>
      </w:r>
      <w:r>
        <w:rPr>
          <w:rFonts w:ascii="Calisto MT" w:hAnsi="Calisto MT"/>
          <w:sz w:val="24"/>
          <w:szCs w:val="24"/>
        </w:rPr>
        <w:t xml:space="preserve">requires </w:t>
      </w:r>
      <w:r w:rsidR="008A1EF2" w:rsidRPr="008A1EF2">
        <w:rPr>
          <w:rFonts w:ascii="Calisto MT" w:hAnsi="Calisto MT"/>
          <w:sz w:val="24"/>
          <w:szCs w:val="24"/>
        </w:rPr>
        <w:t>in Standard IV.A.5</w:t>
      </w:r>
      <w:r w:rsidR="008A1EF2">
        <w:rPr>
          <w:rFonts w:ascii="Calisto MT" w:hAnsi="Calisto MT"/>
          <w:sz w:val="24"/>
          <w:szCs w:val="24"/>
        </w:rPr>
        <w:t xml:space="preserve"> </w:t>
      </w:r>
      <w:r>
        <w:rPr>
          <w:rFonts w:ascii="Calisto MT" w:hAnsi="Calisto MT"/>
          <w:sz w:val="24"/>
          <w:szCs w:val="24"/>
        </w:rPr>
        <w:t>that the “</w:t>
      </w:r>
      <w:r w:rsidRPr="008A6464">
        <w:rPr>
          <w:rFonts w:ascii="Calisto MT" w:hAnsi="Calisto MT"/>
          <w:sz w:val="24"/>
          <w:szCs w:val="24"/>
        </w:rPr>
        <w:t>institution ensures the appropriate consideration of relevant perspectives</w:t>
      </w:r>
      <w:r>
        <w:rPr>
          <w:rFonts w:ascii="Calisto MT" w:hAnsi="Calisto MT"/>
          <w:sz w:val="24"/>
          <w:szCs w:val="24"/>
        </w:rPr>
        <w:t xml:space="preserve">”: </w:t>
      </w:r>
    </w:p>
    <w:p w14:paraId="21DEE2B4" w14:textId="77777777" w:rsidR="00622D0A" w:rsidRDefault="00A33609" w:rsidP="008A6464">
      <w:pPr>
        <w:ind w:left="720"/>
        <w:rPr>
          <w:rFonts w:ascii="Calisto MT" w:eastAsia="Calibri" w:hAnsi="Calisto MT"/>
        </w:rPr>
      </w:pPr>
      <w:r w:rsidRPr="000657EC">
        <w:rPr>
          <w:rFonts w:ascii="Calisto MT" w:eastAsia="Calibri" w:hAnsi="Calisto MT"/>
          <w:bCs/>
        </w:rPr>
        <w:t>IV.A.5</w:t>
      </w:r>
      <w:r w:rsidRPr="008013D9">
        <w:rPr>
          <w:rFonts w:ascii="Calisto MT" w:eastAsia="Calibri" w:hAnsi="Calisto MT"/>
          <w:b/>
          <w:bCs/>
        </w:rPr>
        <w:t xml:space="preserve"> </w:t>
      </w:r>
      <w:r w:rsidRPr="008013D9">
        <w:rPr>
          <w:rFonts w:ascii="Calisto MT" w:eastAsia="Calibri" w:hAnsi="Calisto MT"/>
        </w:rPr>
        <w:t>Through its system of board and institutional governance, the institution ensures the appropriate consideration of relevant perspectives; decision making aligned with expertise and responsibility; and timely action on institutional plans, policies, curricular change, and other key considerations.</w:t>
      </w:r>
    </w:p>
    <w:p w14:paraId="7EABCD3B" w14:textId="77777777" w:rsidR="008A6464" w:rsidRDefault="008A6464" w:rsidP="008A6464">
      <w:pPr>
        <w:rPr>
          <w:rFonts w:ascii="Calisto MT" w:eastAsia="Calibri" w:hAnsi="Calisto MT"/>
        </w:rPr>
      </w:pPr>
    </w:p>
    <w:p w14:paraId="1FED5954" w14:textId="1517AA9F" w:rsidR="008A6464" w:rsidRDefault="008A6464" w:rsidP="00527AE2">
      <w:pPr>
        <w:rPr>
          <w:rFonts w:ascii="Calisto MT" w:eastAsia="Calibri" w:hAnsi="Calisto MT"/>
        </w:rPr>
      </w:pPr>
      <w:r>
        <w:rPr>
          <w:rFonts w:ascii="Calisto MT" w:eastAsia="Calibri" w:hAnsi="Calisto MT"/>
        </w:rPr>
        <w:t xml:space="preserve">In addition, education code also requires that </w:t>
      </w:r>
      <w:r w:rsidR="000657EC">
        <w:rPr>
          <w:rFonts w:ascii="Calisto MT" w:eastAsia="Calibri" w:hAnsi="Calisto MT"/>
        </w:rPr>
        <w:t xml:space="preserve">various </w:t>
      </w:r>
      <w:r>
        <w:rPr>
          <w:rFonts w:ascii="Calisto MT" w:eastAsia="Calibri" w:hAnsi="Calisto MT"/>
        </w:rPr>
        <w:t>“</w:t>
      </w:r>
      <w:r w:rsidRPr="008A6464">
        <w:rPr>
          <w:rFonts w:ascii="Calisto MT" w:eastAsia="Calibri" w:hAnsi="Calisto MT"/>
        </w:rPr>
        <w:t>opinions are given every reasonable consideration</w:t>
      </w:r>
      <w:r>
        <w:rPr>
          <w:rFonts w:ascii="Calisto MT" w:eastAsia="Calibri" w:hAnsi="Calisto MT"/>
        </w:rPr>
        <w:t>”</w:t>
      </w:r>
      <w:r w:rsidR="000657EC">
        <w:rPr>
          <w:rFonts w:ascii="Calisto MT" w:eastAsia="Calibri" w:hAnsi="Calisto MT"/>
        </w:rPr>
        <w:t xml:space="preserve"> in decision-making</w:t>
      </w:r>
      <w:r>
        <w:rPr>
          <w:rFonts w:ascii="Calisto MT" w:eastAsia="Calibri" w:hAnsi="Calisto MT"/>
        </w:rPr>
        <w:t>:</w:t>
      </w:r>
    </w:p>
    <w:p w14:paraId="6F88BFF5" w14:textId="77777777" w:rsidR="003703A5" w:rsidRPr="00BA6E42" w:rsidRDefault="003703A5" w:rsidP="008A6464">
      <w:pPr>
        <w:ind w:left="720"/>
        <w:rPr>
          <w:rFonts w:ascii="Calisto MT" w:hAnsi="Calisto MT"/>
          <w:color w:val="000000"/>
        </w:rPr>
      </w:pPr>
      <w:r w:rsidRPr="00BA6E42">
        <w:rPr>
          <w:rFonts w:ascii="Calisto MT" w:hAnsi="Calisto MT"/>
          <w:color w:val="000000"/>
        </w:rPr>
        <w:t>Education Code-70902</w:t>
      </w:r>
    </w:p>
    <w:p w14:paraId="6C390F0A" w14:textId="77777777" w:rsidR="003703A5" w:rsidRPr="00BA6E42" w:rsidRDefault="003703A5" w:rsidP="008A6464">
      <w:pPr>
        <w:autoSpaceDE w:val="0"/>
        <w:autoSpaceDN w:val="0"/>
        <w:adjustRightInd w:val="0"/>
        <w:ind w:left="720"/>
        <w:rPr>
          <w:rFonts w:ascii="Calisto MT" w:hAnsi="Calisto MT"/>
          <w:color w:val="000000"/>
        </w:rPr>
      </w:pPr>
      <w:r w:rsidRPr="00BA6E42">
        <w:rPr>
          <w:rFonts w:ascii="Calisto MT" w:hAnsi="Calisto MT"/>
          <w:color w:val="000000"/>
        </w:rPr>
        <w:t xml:space="preserve">Establish procedures that are consistent with minimum standards established by the board of governors </w:t>
      </w:r>
      <w:r w:rsidRPr="000657EC">
        <w:rPr>
          <w:rFonts w:ascii="Calisto MT" w:hAnsi="Calisto MT"/>
          <w:color w:val="000000"/>
        </w:rPr>
        <w:t>to ensure faculty, staff, and students the opportunity to express their opinions at the campus level, to ensure that these opinions are given every reasonable consideration, to ensure the right to participate effectively in district and college governance</w:t>
      </w:r>
      <w:r w:rsidRPr="00BA6E42">
        <w:rPr>
          <w:rFonts w:ascii="Calisto MT" w:hAnsi="Calisto MT"/>
          <w:color w:val="000000"/>
        </w:rPr>
        <w:t>, and to ensure the right of academic senates to assume primary responsibility for making recommendations in the areas of curriculum and academic standards.</w:t>
      </w:r>
    </w:p>
    <w:p w14:paraId="6402E858" w14:textId="77777777" w:rsidR="008A6464" w:rsidRDefault="008A6464" w:rsidP="008A6464">
      <w:pPr>
        <w:spacing w:after="200"/>
        <w:rPr>
          <w:rFonts w:ascii="Calisto MT" w:eastAsia="Calibri" w:hAnsi="Calisto MT"/>
        </w:rPr>
      </w:pPr>
    </w:p>
    <w:p w14:paraId="5E985F98" w14:textId="55A5C5AD" w:rsidR="008A6464" w:rsidRPr="008013D9" w:rsidRDefault="008A6464" w:rsidP="008A6464">
      <w:pPr>
        <w:spacing w:after="200"/>
        <w:rPr>
          <w:rFonts w:ascii="Calisto MT" w:eastAsia="Calibri" w:hAnsi="Calisto MT"/>
        </w:rPr>
      </w:pPr>
      <w:r>
        <w:rPr>
          <w:rFonts w:ascii="Calisto MT" w:eastAsia="Calibri" w:hAnsi="Calisto MT"/>
        </w:rPr>
        <w:t>Govern</w:t>
      </w:r>
      <w:r w:rsidR="00C93F76">
        <w:rPr>
          <w:rFonts w:ascii="Calisto MT" w:eastAsia="Calibri" w:hAnsi="Calisto MT"/>
        </w:rPr>
        <w:t xml:space="preserve">ance is an important part of the </w:t>
      </w:r>
      <w:r>
        <w:rPr>
          <w:rFonts w:ascii="Calisto MT" w:eastAsia="Calibri" w:hAnsi="Calisto MT"/>
        </w:rPr>
        <w:t xml:space="preserve">decision-making </w:t>
      </w:r>
      <w:r w:rsidR="00C93F76">
        <w:rPr>
          <w:rFonts w:ascii="Calisto MT" w:eastAsia="Calibri" w:hAnsi="Calisto MT"/>
        </w:rPr>
        <w:t xml:space="preserve">process </w:t>
      </w:r>
      <w:r>
        <w:rPr>
          <w:rFonts w:ascii="Calisto MT" w:eastAsia="Calibri" w:hAnsi="Calisto MT"/>
        </w:rPr>
        <w:t xml:space="preserve">at Foothill College </w:t>
      </w:r>
      <w:r w:rsidR="00C93F76">
        <w:rPr>
          <w:rFonts w:ascii="Calisto MT" w:eastAsia="Calibri" w:hAnsi="Calisto MT"/>
        </w:rPr>
        <w:t>and</w:t>
      </w:r>
      <w:r w:rsidR="005E645A">
        <w:rPr>
          <w:rFonts w:ascii="Calisto MT" w:eastAsia="Calibri" w:hAnsi="Calisto MT"/>
        </w:rPr>
        <w:t xml:space="preserve"> involves administration</w:t>
      </w:r>
      <w:r w:rsidR="004E563E">
        <w:rPr>
          <w:rFonts w:ascii="Calisto MT" w:eastAsia="Calibri" w:hAnsi="Calisto MT"/>
        </w:rPr>
        <w:t xml:space="preserve"> </w:t>
      </w:r>
      <w:r>
        <w:rPr>
          <w:rFonts w:ascii="Calisto MT" w:eastAsia="Calibri" w:hAnsi="Calisto MT"/>
        </w:rPr>
        <w:t xml:space="preserve">and the </w:t>
      </w:r>
      <w:r w:rsidR="004E563E">
        <w:rPr>
          <w:rFonts w:ascii="Calisto MT" w:eastAsia="Calibri" w:hAnsi="Calisto MT"/>
        </w:rPr>
        <w:t>constituent groups</w:t>
      </w:r>
      <w:r>
        <w:rPr>
          <w:rFonts w:ascii="Calisto MT" w:eastAsia="Calibri" w:hAnsi="Calisto MT"/>
        </w:rPr>
        <w:t>:</w:t>
      </w:r>
    </w:p>
    <w:p w14:paraId="16982C14" w14:textId="71BFB30C" w:rsidR="008013D9" w:rsidRDefault="009B40E9" w:rsidP="008A6464">
      <w:pPr>
        <w:pStyle w:val="ListParagraph"/>
        <w:spacing w:after="200"/>
        <w:ind w:left="0"/>
        <w:jc w:val="center"/>
        <w:rPr>
          <w:rFonts w:ascii="Calisto MT" w:hAnsi="Calisto MT"/>
          <w:sz w:val="24"/>
          <w:szCs w:val="24"/>
        </w:rPr>
      </w:pPr>
      <w:r w:rsidRPr="009B40E9">
        <w:rPr>
          <w:noProof/>
        </w:rPr>
        <w:drawing>
          <wp:inline distT="0" distB="0" distL="0" distR="0" wp14:anchorId="673B327A" wp14:editId="1EBDC873">
            <wp:extent cx="4564380" cy="34163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4380" cy="3416300"/>
                    </a:xfrm>
                    <a:prstGeom prst="rect">
                      <a:avLst/>
                    </a:prstGeom>
                    <a:noFill/>
                    <a:ln>
                      <a:noFill/>
                    </a:ln>
                  </pic:spPr>
                </pic:pic>
              </a:graphicData>
            </a:graphic>
          </wp:inline>
        </w:drawing>
      </w:r>
    </w:p>
    <w:p w14:paraId="66DFB748" w14:textId="77777777" w:rsidR="00EA441F" w:rsidRPr="0006091F" w:rsidRDefault="00EA441F" w:rsidP="00A67DA1">
      <w:pPr>
        <w:pStyle w:val="ListParagraph"/>
        <w:spacing w:after="200"/>
        <w:ind w:left="0"/>
        <w:rPr>
          <w:rFonts w:ascii="Calisto MT" w:hAnsi="Calisto MT"/>
          <w:sz w:val="24"/>
          <w:szCs w:val="24"/>
        </w:rPr>
      </w:pPr>
      <w:r w:rsidRPr="0006091F">
        <w:rPr>
          <w:rFonts w:ascii="Calisto MT" w:hAnsi="Calisto MT"/>
          <w:sz w:val="24"/>
          <w:szCs w:val="24"/>
        </w:rPr>
        <w:lastRenderedPageBreak/>
        <w:t xml:space="preserve">The principles </w:t>
      </w:r>
      <w:r w:rsidR="00A1053F">
        <w:rPr>
          <w:rFonts w:ascii="Calisto MT" w:hAnsi="Calisto MT"/>
          <w:sz w:val="24"/>
          <w:szCs w:val="24"/>
        </w:rPr>
        <w:t xml:space="preserve">Governance </w:t>
      </w:r>
      <w:r w:rsidRPr="0006091F">
        <w:rPr>
          <w:rFonts w:ascii="Calisto MT" w:hAnsi="Calisto MT"/>
          <w:sz w:val="24"/>
          <w:szCs w:val="24"/>
        </w:rPr>
        <w:t>adopted by the Governance Redesign Leadership Council include:</w:t>
      </w:r>
    </w:p>
    <w:p w14:paraId="2F8731F4" w14:textId="77777777" w:rsidR="00EA441F" w:rsidRPr="0006091F" w:rsidRDefault="00EA441F" w:rsidP="00A33609">
      <w:pPr>
        <w:pStyle w:val="ListParagraph"/>
        <w:numPr>
          <w:ilvl w:val="1"/>
          <w:numId w:val="25"/>
        </w:numPr>
        <w:spacing w:after="200"/>
        <w:ind w:left="720"/>
        <w:rPr>
          <w:rFonts w:ascii="Calisto MT" w:hAnsi="Calisto MT"/>
          <w:sz w:val="24"/>
          <w:szCs w:val="24"/>
        </w:rPr>
      </w:pPr>
      <w:r w:rsidRPr="0006091F">
        <w:rPr>
          <w:rFonts w:ascii="Calisto MT" w:hAnsi="Calisto MT"/>
          <w:sz w:val="24"/>
          <w:szCs w:val="24"/>
        </w:rPr>
        <w:t xml:space="preserve">Governance should allow participants to feel engaged and empowered. </w:t>
      </w:r>
    </w:p>
    <w:p w14:paraId="70942D96" w14:textId="77777777" w:rsidR="00EA441F" w:rsidRDefault="00EA441F" w:rsidP="00A33609">
      <w:pPr>
        <w:pStyle w:val="ListParagraph"/>
        <w:numPr>
          <w:ilvl w:val="1"/>
          <w:numId w:val="25"/>
        </w:numPr>
        <w:spacing w:after="200"/>
        <w:ind w:left="720"/>
        <w:rPr>
          <w:rFonts w:ascii="Calisto MT" w:hAnsi="Calisto MT"/>
          <w:sz w:val="24"/>
          <w:szCs w:val="24"/>
        </w:rPr>
      </w:pPr>
      <w:r w:rsidRPr="0006091F">
        <w:rPr>
          <w:rFonts w:ascii="Calisto MT" w:hAnsi="Calisto MT"/>
          <w:sz w:val="24"/>
          <w:szCs w:val="24"/>
        </w:rPr>
        <w:t xml:space="preserve">Governance should be fun </w:t>
      </w:r>
      <w:r>
        <w:rPr>
          <w:rFonts w:ascii="Calisto MT" w:hAnsi="Calisto MT"/>
          <w:sz w:val="24"/>
          <w:szCs w:val="24"/>
        </w:rPr>
        <w:t xml:space="preserve">– allowing us to </w:t>
      </w:r>
      <w:r w:rsidRPr="0006091F">
        <w:rPr>
          <w:rFonts w:ascii="Calisto MT" w:hAnsi="Calisto MT"/>
          <w:sz w:val="24"/>
          <w:szCs w:val="24"/>
        </w:rPr>
        <w:t>brai</w:t>
      </w:r>
      <w:r>
        <w:rPr>
          <w:rFonts w:ascii="Calisto MT" w:hAnsi="Calisto MT"/>
          <w:sz w:val="24"/>
          <w:szCs w:val="24"/>
        </w:rPr>
        <w:t>nstorm</w:t>
      </w:r>
      <w:r w:rsidRPr="0006091F">
        <w:rPr>
          <w:rFonts w:ascii="Calisto MT" w:hAnsi="Calisto MT"/>
          <w:sz w:val="24"/>
          <w:szCs w:val="24"/>
        </w:rPr>
        <w:t xml:space="preserve"> ideas together.</w:t>
      </w:r>
    </w:p>
    <w:p w14:paraId="7FA5CC6C" w14:textId="77777777" w:rsidR="00EA441F" w:rsidRDefault="00EA441F" w:rsidP="00A67DA1">
      <w:pPr>
        <w:pStyle w:val="ListParagraph"/>
        <w:spacing w:after="200"/>
        <w:ind w:left="0"/>
        <w:rPr>
          <w:rFonts w:ascii="Calisto MT" w:hAnsi="Calisto MT"/>
          <w:sz w:val="24"/>
          <w:szCs w:val="24"/>
        </w:rPr>
      </w:pPr>
    </w:p>
    <w:p w14:paraId="16A05209" w14:textId="77777777" w:rsidR="00EA441F" w:rsidRPr="007C4493" w:rsidRDefault="00EA441F" w:rsidP="00A67DA1">
      <w:pPr>
        <w:pStyle w:val="ListParagraph"/>
        <w:spacing w:after="200"/>
        <w:ind w:left="0"/>
        <w:rPr>
          <w:rFonts w:ascii="Calisto MT" w:hAnsi="Calisto MT"/>
          <w:sz w:val="24"/>
          <w:szCs w:val="24"/>
        </w:rPr>
      </w:pPr>
      <w:r w:rsidRPr="007C4493">
        <w:rPr>
          <w:rFonts w:ascii="Calisto MT" w:hAnsi="Calisto MT"/>
          <w:sz w:val="24"/>
          <w:szCs w:val="24"/>
        </w:rPr>
        <w:t xml:space="preserve">The </w:t>
      </w:r>
      <w:r w:rsidR="00527AE2">
        <w:rPr>
          <w:rFonts w:ascii="Calisto MT" w:hAnsi="Calisto MT"/>
          <w:sz w:val="24"/>
          <w:szCs w:val="24"/>
        </w:rPr>
        <w:t>Governance Council proposed that the focus</w:t>
      </w:r>
      <w:r w:rsidRPr="007C4493">
        <w:rPr>
          <w:rFonts w:ascii="Calisto MT" w:hAnsi="Calisto MT"/>
          <w:sz w:val="24"/>
          <w:szCs w:val="24"/>
        </w:rPr>
        <w:t xml:space="preserve"> of the governance committees will be on the assessment of progress on the Educational Master Plan and related college plans:   </w:t>
      </w:r>
    </w:p>
    <w:p w14:paraId="1F77CE0E" w14:textId="77777777" w:rsidR="00EA441F" w:rsidRPr="0006091F" w:rsidRDefault="00EA441F" w:rsidP="00A33609">
      <w:pPr>
        <w:pStyle w:val="ListParagraph"/>
        <w:numPr>
          <w:ilvl w:val="1"/>
          <w:numId w:val="13"/>
        </w:numPr>
        <w:spacing w:after="200"/>
        <w:ind w:left="720"/>
        <w:rPr>
          <w:rFonts w:ascii="Calisto MT" w:hAnsi="Calisto MT"/>
          <w:sz w:val="24"/>
          <w:szCs w:val="24"/>
        </w:rPr>
      </w:pPr>
      <w:r w:rsidRPr="0006091F">
        <w:rPr>
          <w:rFonts w:ascii="Calisto MT" w:hAnsi="Calisto MT"/>
          <w:sz w:val="24"/>
          <w:szCs w:val="24"/>
        </w:rPr>
        <w:t>Planning</w:t>
      </w:r>
    </w:p>
    <w:p w14:paraId="5228BE0F" w14:textId="77777777" w:rsidR="00EA441F" w:rsidRPr="0006091F" w:rsidRDefault="00EA441F" w:rsidP="00A33609">
      <w:pPr>
        <w:pStyle w:val="ListParagraph"/>
        <w:numPr>
          <w:ilvl w:val="1"/>
          <w:numId w:val="13"/>
        </w:numPr>
        <w:spacing w:after="200"/>
        <w:ind w:left="720"/>
        <w:rPr>
          <w:rFonts w:ascii="Calisto MT" w:hAnsi="Calisto MT"/>
          <w:sz w:val="24"/>
          <w:szCs w:val="24"/>
        </w:rPr>
      </w:pPr>
      <w:r w:rsidRPr="0006091F">
        <w:rPr>
          <w:rFonts w:ascii="Calisto MT" w:hAnsi="Calisto MT"/>
          <w:sz w:val="24"/>
          <w:szCs w:val="24"/>
        </w:rPr>
        <w:t xml:space="preserve">Strategic allocation of resources  </w:t>
      </w:r>
    </w:p>
    <w:p w14:paraId="00103087" w14:textId="77777777" w:rsidR="00EA441F" w:rsidRPr="0006091F" w:rsidRDefault="00EA441F" w:rsidP="00A67DA1">
      <w:pPr>
        <w:pStyle w:val="ListParagraph"/>
        <w:spacing w:after="200"/>
        <w:ind w:left="0" w:firstLine="720"/>
        <w:rPr>
          <w:rFonts w:ascii="Calisto MT" w:hAnsi="Calisto MT"/>
          <w:sz w:val="24"/>
          <w:szCs w:val="24"/>
        </w:rPr>
      </w:pPr>
      <w:r w:rsidRPr="0006091F">
        <w:rPr>
          <w:rFonts w:ascii="Calisto MT" w:hAnsi="Calisto MT"/>
          <w:sz w:val="24"/>
          <w:szCs w:val="24"/>
        </w:rPr>
        <w:t>[Implementation]</w:t>
      </w:r>
    </w:p>
    <w:p w14:paraId="08224DD0" w14:textId="77777777" w:rsidR="00EA441F" w:rsidRPr="0006091F" w:rsidRDefault="00EA441F" w:rsidP="00A33609">
      <w:pPr>
        <w:pStyle w:val="ListParagraph"/>
        <w:numPr>
          <w:ilvl w:val="1"/>
          <w:numId w:val="13"/>
        </w:numPr>
        <w:spacing w:after="200"/>
        <w:ind w:left="720"/>
        <w:rPr>
          <w:rFonts w:ascii="Calisto MT" w:hAnsi="Calisto MT"/>
          <w:sz w:val="24"/>
          <w:szCs w:val="24"/>
        </w:rPr>
      </w:pPr>
      <w:r w:rsidRPr="0006091F">
        <w:rPr>
          <w:rFonts w:ascii="Calisto MT" w:hAnsi="Calisto MT"/>
          <w:sz w:val="24"/>
          <w:szCs w:val="24"/>
        </w:rPr>
        <w:t>Evaluate / review / assess institutional effectiveness (I.E.)</w:t>
      </w:r>
    </w:p>
    <w:p w14:paraId="270FE2D5" w14:textId="77777777" w:rsidR="00EA441F" w:rsidRDefault="00EA441F" w:rsidP="00A33609">
      <w:pPr>
        <w:pStyle w:val="ListParagraph"/>
        <w:numPr>
          <w:ilvl w:val="1"/>
          <w:numId w:val="13"/>
        </w:numPr>
        <w:spacing w:after="200"/>
        <w:ind w:left="720"/>
        <w:rPr>
          <w:rFonts w:ascii="Calisto MT" w:hAnsi="Calisto MT"/>
          <w:sz w:val="24"/>
          <w:szCs w:val="24"/>
        </w:rPr>
      </w:pPr>
      <w:r w:rsidRPr="0006091F">
        <w:rPr>
          <w:rFonts w:ascii="Calisto MT" w:hAnsi="Calisto MT"/>
          <w:sz w:val="24"/>
          <w:szCs w:val="24"/>
        </w:rPr>
        <w:t>Re-plan – identify changes to the plan</w:t>
      </w:r>
    </w:p>
    <w:p w14:paraId="277DC457" w14:textId="77777777" w:rsidR="00527AE2" w:rsidRPr="00527AE2" w:rsidRDefault="00527AE2" w:rsidP="00527AE2">
      <w:pPr>
        <w:spacing w:after="200"/>
        <w:rPr>
          <w:rFonts w:ascii="Calisto MT" w:hAnsi="Calisto MT"/>
        </w:rPr>
      </w:pPr>
      <w:r>
        <w:rPr>
          <w:rFonts w:ascii="Calisto MT" w:hAnsi="Calisto MT"/>
        </w:rPr>
        <w:t>The cycle of planning is depicted in the image below – the Role of Governance.</w:t>
      </w:r>
    </w:p>
    <w:p w14:paraId="1EE1FF65" w14:textId="77777777" w:rsidR="00DC3306" w:rsidRDefault="00EA441F" w:rsidP="00A67DA1">
      <w:pPr>
        <w:pStyle w:val="ListParagraph"/>
        <w:spacing w:after="200"/>
        <w:ind w:left="0"/>
        <w:rPr>
          <w:rFonts w:ascii="Calisto MT" w:hAnsi="Calisto MT"/>
          <w:sz w:val="24"/>
          <w:szCs w:val="24"/>
        </w:rPr>
      </w:pPr>
      <w:r w:rsidRPr="0006091F">
        <w:rPr>
          <w:rFonts w:ascii="Calisto MT" w:hAnsi="Calisto MT"/>
          <w:sz w:val="24"/>
          <w:szCs w:val="24"/>
        </w:rPr>
        <w:t>Governance may also involve the opportunity to share information and get feedback on issues facing the college.</w:t>
      </w:r>
    </w:p>
    <w:p w14:paraId="5F0F8B99" w14:textId="77777777" w:rsidR="004D62A6" w:rsidRPr="00BA6E42" w:rsidRDefault="004D62A6" w:rsidP="00DC4D56">
      <w:pPr>
        <w:pStyle w:val="ListParagraph"/>
        <w:ind w:left="0"/>
        <w:rPr>
          <w:rFonts w:ascii="Calisto MT" w:hAnsi="Calisto MT"/>
        </w:rPr>
      </w:pPr>
    </w:p>
    <w:p w14:paraId="726B587A" w14:textId="77777777" w:rsidR="00EE3463" w:rsidRPr="00DC4D56" w:rsidRDefault="00BE74C7" w:rsidP="005344A1">
      <w:pPr>
        <w:textAlignment w:val="baseline"/>
        <w:rPr>
          <w:rFonts w:ascii="Calisto MT" w:eastAsia="Helvetica Neue Medium" w:hAnsi="Calisto MT"/>
          <w:b/>
          <w:color w:val="0070C0"/>
          <w:kern w:val="24"/>
        </w:rPr>
      </w:pPr>
      <w:r>
        <w:rPr>
          <w:rFonts w:ascii="Calisto MT" w:eastAsia="Helvetica Neue Medium" w:hAnsi="Calisto MT"/>
          <w:b/>
          <w:color w:val="0070C0"/>
          <w:kern w:val="24"/>
        </w:rPr>
        <w:t>Role of Governance</w:t>
      </w:r>
    </w:p>
    <w:p w14:paraId="1B2E2FBE" w14:textId="759B283B" w:rsidR="00EE3463" w:rsidRDefault="00D07D42" w:rsidP="00D07D42">
      <w:pPr>
        <w:jc w:val="center"/>
        <w:textAlignment w:val="baseline"/>
        <w:rPr>
          <w:rFonts w:ascii="Calisto MT" w:eastAsia="Helvetica Neue Medium" w:hAnsi="Calisto MT"/>
          <w:color w:val="000000" w:themeColor="text1"/>
          <w:kern w:val="24"/>
        </w:rPr>
      </w:pPr>
      <w:r w:rsidRPr="00D07D42">
        <w:rPr>
          <w:rFonts w:eastAsia="Helvetica Neue Medium"/>
          <w:noProof/>
        </w:rPr>
        <w:drawing>
          <wp:inline distT="0" distB="0" distL="0" distR="0" wp14:anchorId="7C514A6A" wp14:editId="2398A426">
            <wp:extent cx="2560320" cy="3703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320" cy="3703320"/>
                    </a:xfrm>
                    <a:prstGeom prst="rect">
                      <a:avLst/>
                    </a:prstGeom>
                    <a:noFill/>
                    <a:ln>
                      <a:noFill/>
                    </a:ln>
                  </pic:spPr>
                </pic:pic>
              </a:graphicData>
            </a:graphic>
          </wp:inline>
        </w:drawing>
      </w:r>
    </w:p>
    <w:p w14:paraId="17285C73" w14:textId="0025E8F2" w:rsidR="00572C04" w:rsidRPr="00EE3463" w:rsidRDefault="008A6464" w:rsidP="00572C04">
      <w:pPr>
        <w:rPr>
          <w:rFonts w:ascii="Calisto MT" w:hAnsi="Calisto MT"/>
          <w:b/>
          <w:color w:val="0070C0"/>
        </w:rPr>
      </w:pPr>
      <w:r w:rsidRPr="008A6464">
        <w:rPr>
          <w:rFonts w:ascii="Calisto MT" w:hAnsi="Calisto MT"/>
        </w:rPr>
        <w:t>Governance</w:t>
      </w:r>
      <w:r w:rsidRPr="008A6464">
        <w:rPr>
          <w:rFonts w:ascii="Calisto MT" w:hAnsi="Calisto MT"/>
          <w:b/>
        </w:rPr>
        <w:t xml:space="preserve"> </w:t>
      </w:r>
      <w:r w:rsidRPr="008A6464">
        <w:rPr>
          <w:rFonts w:ascii="Calisto MT" w:hAnsi="Calisto MT"/>
        </w:rPr>
        <w:t>involves</w:t>
      </w:r>
      <w:r w:rsidRPr="008A6464">
        <w:rPr>
          <w:rFonts w:ascii="Calisto MT" w:hAnsi="Calisto MT"/>
          <w:b/>
        </w:rPr>
        <w:t xml:space="preserve"> </w:t>
      </w:r>
      <w:r w:rsidRPr="008A6464">
        <w:rPr>
          <w:rFonts w:ascii="Calisto MT" w:hAnsi="Calisto MT"/>
        </w:rPr>
        <w:t>d</w:t>
      </w:r>
      <w:r>
        <w:rPr>
          <w:rFonts w:ascii="Calisto MT" w:hAnsi="Calisto MT"/>
        </w:rPr>
        <w:t>iscussions that are about setting college goals and plans.  Governance involves making suggestions and recommendations</w:t>
      </w:r>
      <w:r w:rsidR="007F6A73">
        <w:rPr>
          <w:rFonts w:ascii="Calisto MT" w:hAnsi="Calisto MT"/>
        </w:rPr>
        <w:t>,</w:t>
      </w:r>
      <w:r>
        <w:rPr>
          <w:rFonts w:ascii="Calisto MT" w:hAnsi="Calisto MT"/>
        </w:rPr>
        <w:t xml:space="preserve"> </w:t>
      </w:r>
      <w:r w:rsidR="004828D6">
        <w:rPr>
          <w:rFonts w:ascii="Calisto MT" w:hAnsi="Calisto MT"/>
        </w:rPr>
        <w:t xml:space="preserve">with the President responsible for </w:t>
      </w:r>
      <w:r w:rsidR="008A1EF2">
        <w:rPr>
          <w:rFonts w:ascii="Calisto MT" w:hAnsi="Calisto MT"/>
        </w:rPr>
        <w:t xml:space="preserve">final </w:t>
      </w:r>
      <w:r w:rsidR="004828D6">
        <w:rPr>
          <w:rFonts w:ascii="Calisto MT" w:hAnsi="Calisto MT"/>
        </w:rPr>
        <w:t xml:space="preserve">decision-making.  </w:t>
      </w:r>
      <w:r w:rsidR="00D85430" w:rsidRPr="00DC4D56">
        <w:rPr>
          <w:rFonts w:ascii="Calisto MT" w:hAnsi="Calisto MT"/>
          <w:b/>
          <w:color w:val="0070C0"/>
        </w:rPr>
        <w:br w:type="column"/>
      </w:r>
      <w:r w:rsidR="00572C04" w:rsidRPr="00EE3463">
        <w:rPr>
          <w:rFonts w:ascii="Calisto MT" w:hAnsi="Calisto MT"/>
          <w:b/>
          <w:color w:val="0070C0"/>
        </w:rPr>
        <w:lastRenderedPageBreak/>
        <w:t xml:space="preserve">Critical </w:t>
      </w:r>
      <w:r w:rsidR="008A1EF2">
        <w:rPr>
          <w:rFonts w:ascii="Calisto MT" w:hAnsi="Calisto MT"/>
          <w:b/>
          <w:color w:val="0070C0"/>
        </w:rPr>
        <w:t>Recommendation</w:t>
      </w:r>
      <w:r w:rsidR="00572C04" w:rsidRPr="00EE3463">
        <w:rPr>
          <w:rFonts w:ascii="Calisto MT" w:hAnsi="Calisto MT"/>
          <w:b/>
          <w:color w:val="0070C0"/>
        </w:rPr>
        <w:t xml:space="preserve"> </w:t>
      </w:r>
      <w:r w:rsidR="008A1EF2">
        <w:rPr>
          <w:rFonts w:ascii="Calisto MT" w:hAnsi="Calisto MT"/>
          <w:b/>
          <w:color w:val="0070C0"/>
        </w:rPr>
        <w:t>I</w:t>
      </w:r>
      <w:r w:rsidR="00572C04" w:rsidRPr="00EE3463">
        <w:rPr>
          <w:rFonts w:ascii="Calisto MT" w:hAnsi="Calisto MT"/>
          <w:b/>
          <w:color w:val="0070C0"/>
        </w:rPr>
        <w:t>tems for Governance</w:t>
      </w:r>
      <w:r w:rsidR="00572C04">
        <w:rPr>
          <w:rFonts w:ascii="Calisto MT" w:hAnsi="Calisto MT"/>
          <w:b/>
          <w:color w:val="0070C0"/>
        </w:rPr>
        <w:t xml:space="preserve"> Committees</w:t>
      </w:r>
    </w:p>
    <w:p w14:paraId="026F6AB1" w14:textId="77777777" w:rsidR="00572C04" w:rsidRDefault="00572C04" w:rsidP="00572C04">
      <w:pPr>
        <w:rPr>
          <w:rFonts w:ascii="Calisto MT" w:hAnsi="Calisto MT"/>
        </w:rPr>
      </w:pPr>
    </w:p>
    <w:p w14:paraId="075CC3A6" w14:textId="77777777" w:rsidR="00572C04" w:rsidRDefault="00572C04" w:rsidP="00572C04">
      <w:pPr>
        <w:rPr>
          <w:rFonts w:ascii="Calisto MT" w:hAnsi="Calisto MT"/>
        </w:rPr>
      </w:pPr>
      <w:r>
        <w:rPr>
          <w:rFonts w:ascii="Calisto MT" w:hAnsi="Calisto MT"/>
        </w:rPr>
        <w:t>The governance committees will each have responsibility for the following</w:t>
      </w:r>
      <w:r w:rsidR="00CE2B37">
        <w:rPr>
          <w:rFonts w:ascii="Calisto MT" w:hAnsi="Calisto MT"/>
        </w:rPr>
        <w:t xml:space="preserve"> planning functions:</w:t>
      </w:r>
    </w:p>
    <w:p w14:paraId="4BA06CA2" w14:textId="77777777" w:rsidR="00572C04" w:rsidRPr="00BA6E42" w:rsidRDefault="00572C04" w:rsidP="00A33609">
      <w:pPr>
        <w:pStyle w:val="ListParagraph"/>
        <w:numPr>
          <w:ilvl w:val="0"/>
          <w:numId w:val="4"/>
        </w:numPr>
        <w:rPr>
          <w:rFonts w:ascii="Calisto MT" w:hAnsi="Calisto MT"/>
          <w:sz w:val="24"/>
          <w:szCs w:val="24"/>
        </w:rPr>
      </w:pPr>
      <w:r w:rsidRPr="00BA6E42">
        <w:rPr>
          <w:rFonts w:ascii="Calisto MT" w:hAnsi="Calisto MT"/>
          <w:sz w:val="24"/>
          <w:szCs w:val="24"/>
        </w:rPr>
        <w:t>Assess progress and changes to institutional plans</w:t>
      </w:r>
    </w:p>
    <w:p w14:paraId="64746017" w14:textId="77777777" w:rsidR="00572C04" w:rsidRPr="00BA6E42" w:rsidRDefault="00572C04" w:rsidP="00A33609">
      <w:pPr>
        <w:pStyle w:val="ListParagraph"/>
        <w:numPr>
          <w:ilvl w:val="0"/>
          <w:numId w:val="4"/>
        </w:numPr>
        <w:rPr>
          <w:rFonts w:ascii="Calisto MT" w:hAnsi="Calisto MT"/>
          <w:sz w:val="24"/>
          <w:szCs w:val="24"/>
        </w:rPr>
      </w:pPr>
      <w:r w:rsidRPr="00BA6E42">
        <w:rPr>
          <w:rFonts w:ascii="Calisto MT" w:hAnsi="Calisto MT"/>
          <w:sz w:val="24"/>
          <w:szCs w:val="24"/>
        </w:rPr>
        <w:t>Assess progress on Educational Master Plan goal activities</w:t>
      </w:r>
    </w:p>
    <w:p w14:paraId="5F97321D" w14:textId="23282C32" w:rsidR="00572C04" w:rsidRPr="00BA6E42" w:rsidRDefault="00572C04" w:rsidP="00A33609">
      <w:pPr>
        <w:pStyle w:val="ListParagraph"/>
        <w:numPr>
          <w:ilvl w:val="0"/>
          <w:numId w:val="4"/>
        </w:numPr>
        <w:rPr>
          <w:rFonts w:ascii="Calisto MT" w:hAnsi="Calisto MT"/>
          <w:sz w:val="24"/>
          <w:szCs w:val="24"/>
        </w:rPr>
      </w:pPr>
      <w:r w:rsidRPr="00BA6E42">
        <w:rPr>
          <w:rFonts w:ascii="Calisto MT" w:hAnsi="Calisto MT"/>
          <w:sz w:val="24"/>
          <w:szCs w:val="24"/>
        </w:rPr>
        <w:t xml:space="preserve">Program </w:t>
      </w:r>
      <w:r w:rsidR="00731438">
        <w:rPr>
          <w:rFonts w:ascii="Calisto MT" w:hAnsi="Calisto MT"/>
          <w:sz w:val="24"/>
          <w:szCs w:val="24"/>
        </w:rPr>
        <w:t>r</w:t>
      </w:r>
      <w:r w:rsidRPr="00BA6E42">
        <w:rPr>
          <w:rFonts w:ascii="Calisto MT" w:hAnsi="Calisto MT"/>
          <w:sz w:val="24"/>
          <w:szCs w:val="24"/>
        </w:rPr>
        <w:t xml:space="preserve">eview, </w:t>
      </w:r>
      <w:r w:rsidR="00731438">
        <w:rPr>
          <w:rFonts w:ascii="Calisto MT" w:hAnsi="Calisto MT"/>
          <w:sz w:val="24"/>
          <w:szCs w:val="24"/>
        </w:rPr>
        <w:t>c</w:t>
      </w:r>
      <w:r w:rsidRPr="00BA6E42">
        <w:rPr>
          <w:rFonts w:ascii="Calisto MT" w:hAnsi="Calisto MT"/>
          <w:sz w:val="24"/>
          <w:szCs w:val="24"/>
        </w:rPr>
        <w:t xml:space="preserve">reation, </w:t>
      </w:r>
      <w:r w:rsidR="00731438">
        <w:rPr>
          <w:rFonts w:ascii="Calisto MT" w:hAnsi="Calisto MT"/>
          <w:sz w:val="24"/>
          <w:szCs w:val="24"/>
        </w:rPr>
        <w:t>d</w:t>
      </w:r>
      <w:r w:rsidRPr="00BA6E42">
        <w:rPr>
          <w:rFonts w:ascii="Calisto MT" w:hAnsi="Calisto MT"/>
          <w:sz w:val="24"/>
          <w:szCs w:val="24"/>
        </w:rPr>
        <w:t>iscontinuance</w:t>
      </w:r>
    </w:p>
    <w:p w14:paraId="466A619E" w14:textId="0CF202C3" w:rsidR="00572C04" w:rsidRPr="00BA6E42" w:rsidRDefault="00572C04" w:rsidP="00A33609">
      <w:pPr>
        <w:pStyle w:val="ListParagraph"/>
        <w:numPr>
          <w:ilvl w:val="0"/>
          <w:numId w:val="4"/>
        </w:numPr>
        <w:rPr>
          <w:rFonts w:ascii="Calisto MT" w:hAnsi="Calisto MT"/>
          <w:sz w:val="24"/>
          <w:szCs w:val="24"/>
        </w:rPr>
      </w:pPr>
      <w:r w:rsidRPr="00BA6E42">
        <w:rPr>
          <w:rFonts w:ascii="Calisto MT" w:hAnsi="Calisto MT"/>
          <w:sz w:val="24"/>
          <w:szCs w:val="24"/>
        </w:rPr>
        <w:t xml:space="preserve">Strategic </w:t>
      </w:r>
      <w:r w:rsidR="00731438">
        <w:rPr>
          <w:rFonts w:ascii="Calisto MT" w:hAnsi="Calisto MT"/>
          <w:sz w:val="24"/>
          <w:szCs w:val="24"/>
        </w:rPr>
        <w:t>o</w:t>
      </w:r>
      <w:r w:rsidRPr="00BA6E42">
        <w:rPr>
          <w:rFonts w:ascii="Calisto MT" w:hAnsi="Calisto MT"/>
          <w:sz w:val="24"/>
          <w:szCs w:val="24"/>
        </w:rPr>
        <w:t>bjectives</w:t>
      </w:r>
    </w:p>
    <w:p w14:paraId="7A2FD77E" w14:textId="09265D14" w:rsidR="00572C04" w:rsidRDefault="00572C04" w:rsidP="00A33609">
      <w:pPr>
        <w:pStyle w:val="ListParagraph"/>
        <w:numPr>
          <w:ilvl w:val="0"/>
          <w:numId w:val="4"/>
        </w:numPr>
        <w:rPr>
          <w:rFonts w:ascii="Calisto MT" w:hAnsi="Calisto MT"/>
          <w:sz w:val="24"/>
          <w:szCs w:val="24"/>
        </w:rPr>
      </w:pPr>
      <w:r w:rsidRPr="00506638">
        <w:rPr>
          <w:rFonts w:ascii="Calisto MT" w:hAnsi="Calisto MT"/>
          <w:sz w:val="24"/>
          <w:szCs w:val="24"/>
        </w:rPr>
        <w:t xml:space="preserve">Resource </w:t>
      </w:r>
      <w:r w:rsidR="00731438">
        <w:rPr>
          <w:rFonts w:ascii="Calisto MT" w:hAnsi="Calisto MT"/>
          <w:sz w:val="24"/>
          <w:szCs w:val="24"/>
        </w:rPr>
        <w:t>p</w:t>
      </w:r>
      <w:r w:rsidRPr="00506638">
        <w:rPr>
          <w:rFonts w:ascii="Calisto MT" w:hAnsi="Calisto MT"/>
          <w:sz w:val="24"/>
          <w:szCs w:val="24"/>
        </w:rPr>
        <w:t>rioritization</w:t>
      </w:r>
    </w:p>
    <w:p w14:paraId="186AE899" w14:textId="4D4EC391" w:rsidR="00572C04" w:rsidRPr="00506638" w:rsidRDefault="00572C04" w:rsidP="00A33609">
      <w:pPr>
        <w:pStyle w:val="ListParagraph"/>
        <w:numPr>
          <w:ilvl w:val="0"/>
          <w:numId w:val="4"/>
        </w:numPr>
        <w:rPr>
          <w:rFonts w:ascii="Calisto MT" w:hAnsi="Calisto MT"/>
          <w:sz w:val="24"/>
          <w:szCs w:val="24"/>
        </w:rPr>
      </w:pPr>
      <w:r w:rsidRPr="00506638">
        <w:rPr>
          <w:rFonts w:ascii="Calisto MT" w:hAnsi="Calisto MT"/>
          <w:sz w:val="24"/>
          <w:szCs w:val="24"/>
        </w:rPr>
        <w:t xml:space="preserve">Evaluate </w:t>
      </w:r>
      <w:r w:rsidR="00731438">
        <w:rPr>
          <w:rFonts w:ascii="Calisto MT" w:hAnsi="Calisto MT"/>
          <w:sz w:val="24"/>
          <w:szCs w:val="24"/>
        </w:rPr>
        <w:t>governance p</w:t>
      </w:r>
      <w:r w:rsidRPr="00506638">
        <w:rPr>
          <w:rFonts w:ascii="Calisto MT" w:hAnsi="Calisto MT"/>
          <w:sz w:val="24"/>
          <w:szCs w:val="24"/>
        </w:rPr>
        <w:t>rocesses</w:t>
      </w:r>
    </w:p>
    <w:p w14:paraId="5869F7BE" w14:textId="77777777" w:rsidR="00572C04" w:rsidRPr="00572C04" w:rsidRDefault="00572C04" w:rsidP="008B44C8">
      <w:pPr>
        <w:rPr>
          <w:rFonts w:ascii="Calisto MT" w:hAnsi="Calisto MT"/>
          <w:b/>
        </w:rPr>
      </w:pPr>
    </w:p>
    <w:p w14:paraId="74521CC5" w14:textId="77777777" w:rsidR="00572C04" w:rsidRDefault="00572C04" w:rsidP="008B44C8">
      <w:pPr>
        <w:rPr>
          <w:rFonts w:ascii="Calisto MT" w:hAnsi="Calisto MT"/>
          <w:b/>
          <w:color w:val="0070C0"/>
        </w:rPr>
      </w:pPr>
    </w:p>
    <w:p w14:paraId="0D26AF39" w14:textId="77777777" w:rsidR="008B44C8" w:rsidRPr="00DC4D56" w:rsidRDefault="008B44C8" w:rsidP="008B44C8">
      <w:pPr>
        <w:rPr>
          <w:rFonts w:ascii="Calisto MT" w:hAnsi="Calisto MT"/>
          <w:b/>
          <w:color w:val="0070C0"/>
        </w:rPr>
      </w:pPr>
      <w:r w:rsidRPr="00DC4D56">
        <w:rPr>
          <w:rFonts w:ascii="Calisto MT" w:hAnsi="Calisto MT"/>
          <w:b/>
          <w:color w:val="0070C0"/>
        </w:rPr>
        <w:t>The Educational Master Plan Model of Governance</w:t>
      </w:r>
    </w:p>
    <w:p w14:paraId="201CE8B6" w14:textId="77777777" w:rsidR="008B44C8" w:rsidRDefault="008B44C8" w:rsidP="008B44C8">
      <w:pPr>
        <w:rPr>
          <w:rFonts w:ascii="Calisto MT" w:hAnsi="Calisto MT"/>
          <w:b/>
          <w:color w:val="0070C0"/>
          <w:sz w:val="28"/>
          <w:szCs w:val="28"/>
        </w:rPr>
      </w:pPr>
    </w:p>
    <w:p w14:paraId="10186124" w14:textId="6ACE55CD" w:rsidR="00572C04" w:rsidRDefault="00572C04" w:rsidP="00572C04">
      <w:pPr>
        <w:spacing w:after="200"/>
        <w:rPr>
          <w:rFonts w:ascii="Calisto MT" w:hAnsi="Calisto MT"/>
        </w:rPr>
      </w:pPr>
      <w:r w:rsidRPr="00177651">
        <w:rPr>
          <w:rFonts w:ascii="Calisto MT" w:hAnsi="Calisto MT"/>
        </w:rPr>
        <w:t>The new governance model will follow the Educational Master Plan goals and will include a commit</w:t>
      </w:r>
      <w:r w:rsidR="00D46ADF">
        <w:rPr>
          <w:rFonts w:ascii="Calisto MT" w:hAnsi="Calisto MT"/>
        </w:rPr>
        <w:t>tee for each goal area (Equity and</w:t>
      </w:r>
      <w:r w:rsidRPr="00177651">
        <w:rPr>
          <w:rFonts w:ascii="Calisto MT" w:hAnsi="Calisto MT"/>
        </w:rPr>
        <w:t xml:space="preserve"> Education, Community</w:t>
      </w:r>
      <w:r w:rsidR="00D46ADF">
        <w:rPr>
          <w:rFonts w:ascii="Calisto MT" w:hAnsi="Calisto MT"/>
        </w:rPr>
        <w:t xml:space="preserve"> and Communication</w:t>
      </w:r>
      <w:r w:rsidRPr="00177651">
        <w:rPr>
          <w:rFonts w:ascii="Calisto MT" w:hAnsi="Calisto MT"/>
        </w:rPr>
        <w:t xml:space="preserve">, </w:t>
      </w:r>
      <w:r w:rsidR="00D46ADF">
        <w:rPr>
          <w:rFonts w:ascii="Calisto MT" w:hAnsi="Calisto MT"/>
        </w:rPr>
        <w:t xml:space="preserve">Revenue and </w:t>
      </w:r>
      <w:r w:rsidRPr="00177651">
        <w:rPr>
          <w:rFonts w:ascii="Calisto MT" w:hAnsi="Calisto MT"/>
        </w:rPr>
        <w:t>Resources)</w:t>
      </w:r>
      <w:r w:rsidR="00784FE0">
        <w:rPr>
          <w:rFonts w:ascii="Calisto MT" w:hAnsi="Calisto MT"/>
        </w:rPr>
        <w:t>,</w:t>
      </w:r>
      <w:r w:rsidRPr="00177651">
        <w:rPr>
          <w:rFonts w:ascii="Calisto MT" w:hAnsi="Calisto MT"/>
        </w:rPr>
        <w:t xml:space="preserve"> as well as a committee for overall c</w:t>
      </w:r>
      <w:r>
        <w:rPr>
          <w:rFonts w:ascii="Calisto MT" w:hAnsi="Calisto MT"/>
        </w:rPr>
        <w:t>ollege planning (Council).  T</w:t>
      </w:r>
      <w:r w:rsidRPr="00177651">
        <w:rPr>
          <w:rFonts w:ascii="Calisto MT" w:hAnsi="Calisto MT"/>
        </w:rPr>
        <w:t>here</w:t>
      </w:r>
      <w:r w:rsidR="00B01D7F">
        <w:rPr>
          <w:rFonts w:ascii="Calisto MT" w:hAnsi="Calisto MT"/>
        </w:rPr>
        <w:t>fore, there</w:t>
      </w:r>
      <w:r w:rsidRPr="00177651">
        <w:rPr>
          <w:rFonts w:ascii="Calisto MT" w:hAnsi="Calisto MT"/>
        </w:rPr>
        <w:t xml:space="preserve"> will be 4 independent governance committees.  The Academic and Classified Senates will continue to operate, as well as subcommittees of the Academic Senate such as </w:t>
      </w:r>
      <w:r w:rsidR="00B01D7F">
        <w:rPr>
          <w:rFonts w:ascii="Calisto MT" w:hAnsi="Calisto MT"/>
        </w:rPr>
        <w:t xml:space="preserve">the </w:t>
      </w:r>
      <w:r w:rsidRPr="00177651">
        <w:rPr>
          <w:rFonts w:ascii="Calisto MT" w:hAnsi="Calisto MT"/>
        </w:rPr>
        <w:t>Curriculum</w:t>
      </w:r>
      <w:r w:rsidR="00B01D7F">
        <w:rPr>
          <w:rFonts w:ascii="Calisto MT" w:hAnsi="Calisto MT"/>
        </w:rPr>
        <w:t xml:space="preserve"> Committee</w:t>
      </w:r>
      <w:r w:rsidRPr="00177651">
        <w:rPr>
          <w:rFonts w:ascii="Calisto MT" w:hAnsi="Calisto MT"/>
        </w:rPr>
        <w:t>.  Operational committees (such as financial aid scholarship readers) will continue to operate.</w:t>
      </w:r>
    </w:p>
    <w:p w14:paraId="25A2B34E" w14:textId="77777777" w:rsidR="00274151" w:rsidRDefault="00274151" w:rsidP="00274151">
      <w:pPr>
        <w:rPr>
          <w:rFonts w:ascii="Calisto MT" w:hAnsi="Calisto MT"/>
        </w:rPr>
      </w:pPr>
    </w:p>
    <w:p w14:paraId="3C72B26C" w14:textId="77777777" w:rsidR="00EB3958" w:rsidRPr="00274151" w:rsidRDefault="00EB3958" w:rsidP="00274151">
      <w:pPr>
        <w:rPr>
          <w:rFonts w:ascii="Calisto MT" w:hAnsi="Calisto MT"/>
          <w:b/>
        </w:rPr>
      </w:pPr>
      <w:r w:rsidRPr="00274151">
        <w:rPr>
          <w:rFonts w:ascii="Calisto MT" w:hAnsi="Calisto MT"/>
          <w:b/>
          <w:color w:val="0070C0"/>
        </w:rPr>
        <w:t>Foothill College Governance Model</w:t>
      </w:r>
    </w:p>
    <w:p w14:paraId="0B92677B" w14:textId="78EE3B79" w:rsidR="00EB3958" w:rsidRPr="00235631" w:rsidRDefault="00274151" w:rsidP="00274151">
      <w:pPr>
        <w:jc w:val="center"/>
        <w:rPr>
          <w:rFonts w:ascii="Calisto MT" w:hAnsi="Calisto MT"/>
        </w:rPr>
      </w:pPr>
      <w:r w:rsidRPr="00274151">
        <w:rPr>
          <w:noProof/>
        </w:rPr>
        <w:drawing>
          <wp:inline distT="0" distB="0" distL="0" distR="0" wp14:anchorId="2413BFA4" wp14:editId="16F8CD03">
            <wp:extent cx="4288536" cy="3703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8536" cy="3703320"/>
                    </a:xfrm>
                    <a:prstGeom prst="rect">
                      <a:avLst/>
                    </a:prstGeom>
                    <a:noFill/>
                    <a:ln>
                      <a:noFill/>
                    </a:ln>
                  </pic:spPr>
                </pic:pic>
              </a:graphicData>
            </a:graphic>
          </wp:inline>
        </w:drawing>
      </w:r>
    </w:p>
    <w:p w14:paraId="36AD28EF" w14:textId="666C858B" w:rsidR="00363825" w:rsidRPr="00EE3463" w:rsidRDefault="00EB3958" w:rsidP="00274151">
      <w:pPr>
        <w:spacing w:after="200"/>
        <w:rPr>
          <w:rFonts w:ascii="Calisto MT" w:hAnsi="Calisto MT"/>
          <w:b/>
          <w:color w:val="0070C0"/>
        </w:rPr>
      </w:pPr>
      <w:r w:rsidRPr="00235631">
        <w:rPr>
          <w:rFonts w:ascii="Calisto MT" w:hAnsi="Calisto MT"/>
        </w:rPr>
        <w:br w:type="column"/>
      </w:r>
      <w:r w:rsidR="00363825" w:rsidRPr="00EE3463">
        <w:rPr>
          <w:rFonts w:ascii="Calisto MT" w:hAnsi="Calisto MT"/>
          <w:b/>
          <w:color w:val="0070C0"/>
        </w:rPr>
        <w:lastRenderedPageBreak/>
        <w:t>Operation of Committees</w:t>
      </w:r>
    </w:p>
    <w:p w14:paraId="2C083224" w14:textId="77777777" w:rsidR="00CE2B37" w:rsidRDefault="00CE2B37" w:rsidP="00CE2B37">
      <w:pPr>
        <w:rPr>
          <w:rFonts w:ascii="Calisto MT" w:hAnsi="Calisto MT"/>
        </w:rPr>
      </w:pPr>
    </w:p>
    <w:p w14:paraId="51785656" w14:textId="77777777" w:rsidR="00CE2B37" w:rsidRPr="00CE2B37" w:rsidRDefault="00CE2B37" w:rsidP="00CE2B37">
      <w:pPr>
        <w:rPr>
          <w:rFonts w:ascii="Calisto MT" w:hAnsi="Calisto MT"/>
        </w:rPr>
      </w:pPr>
      <w:r>
        <w:rPr>
          <w:rFonts w:ascii="Calisto MT" w:hAnsi="Calisto MT"/>
        </w:rPr>
        <w:t>Committee operation will include the following:</w:t>
      </w:r>
    </w:p>
    <w:p w14:paraId="1094F11E" w14:textId="77777777" w:rsidR="00CE2B37" w:rsidRDefault="00CE2B37" w:rsidP="00CE2B37">
      <w:pPr>
        <w:pStyle w:val="ListParagraph"/>
        <w:rPr>
          <w:rFonts w:ascii="Calisto MT" w:hAnsi="Calisto MT"/>
          <w:sz w:val="24"/>
          <w:szCs w:val="24"/>
        </w:rPr>
      </w:pPr>
    </w:p>
    <w:p w14:paraId="3CF2D780" w14:textId="3849CC39" w:rsidR="00287D59" w:rsidRPr="00BA6E42" w:rsidRDefault="00287D59" w:rsidP="00A33609">
      <w:pPr>
        <w:pStyle w:val="ListParagraph"/>
        <w:numPr>
          <w:ilvl w:val="0"/>
          <w:numId w:val="5"/>
        </w:numPr>
        <w:rPr>
          <w:rFonts w:ascii="Calisto MT" w:hAnsi="Calisto MT"/>
          <w:sz w:val="24"/>
          <w:szCs w:val="24"/>
        </w:rPr>
      </w:pPr>
      <w:r w:rsidRPr="00FF3F24">
        <w:rPr>
          <w:rFonts w:ascii="Calisto MT" w:hAnsi="Calisto MT"/>
          <w:sz w:val="24"/>
          <w:szCs w:val="24"/>
        </w:rPr>
        <w:t>Each co</w:t>
      </w:r>
      <w:r w:rsidR="005544D9" w:rsidRPr="00FF3F24">
        <w:rPr>
          <w:rFonts w:ascii="Calisto MT" w:hAnsi="Calisto MT"/>
          <w:sz w:val="24"/>
          <w:szCs w:val="24"/>
        </w:rPr>
        <w:t>mmittee will have 12 members – 4</w:t>
      </w:r>
      <w:r w:rsidRPr="00FF3F24">
        <w:rPr>
          <w:rFonts w:ascii="Calisto MT" w:hAnsi="Calisto MT"/>
          <w:sz w:val="24"/>
          <w:szCs w:val="24"/>
        </w:rPr>
        <w:t xml:space="preserve"> Faculty, 3 Classified Staff, 3 Students, and </w:t>
      </w:r>
      <w:r w:rsidR="005544D9" w:rsidRPr="00FF3F24">
        <w:rPr>
          <w:rFonts w:ascii="Calisto MT" w:hAnsi="Calisto MT"/>
          <w:sz w:val="24"/>
          <w:szCs w:val="24"/>
        </w:rPr>
        <w:t>2</w:t>
      </w:r>
      <w:r w:rsidRPr="00FF3F24">
        <w:rPr>
          <w:rFonts w:ascii="Calisto MT" w:hAnsi="Calisto MT"/>
          <w:sz w:val="24"/>
          <w:szCs w:val="24"/>
        </w:rPr>
        <w:t xml:space="preserve"> Administrators.</w:t>
      </w:r>
      <w:r w:rsidR="001A230F" w:rsidRPr="00BA6E42">
        <w:rPr>
          <w:rFonts w:ascii="Calisto MT" w:hAnsi="Calisto MT"/>
          <w:sz w:val="24"/>
          <w:szCs w:val="24"/>
        </w:rPr>
        <w:t xml:space="preserve">  Members will be on only one committee.</w:t>
      </w:r>
    </w:p>
    <w:p w14:paraId="4B422DE7" w14:textId="77777777" w:rsidR="00287D59" w:rsidRPr="00BA6E42" w:rsidRDefault="00287D59" w:rsidP="00A33609">
      <w:pPr>
        <w:pStyle w:val="ListParagraph"/>
        <w:numPr>
          <w:ilvl w:val="0"/>
          <w:numId w:val="5"/>
        </w:numPr>
        <w:rPr>
          <w:rFonts w:ascii="Calisto MT" w:hAnsi="Calisto MT"/>
          <w:sz w:val="24"/>
          <w:szCs w:val="24"/>
        </w:rPr>
      </w:pPr>
      <w:r w:rsidRPr="00BA6E42">
        <w:rPr>
          <w:rFonts w:ascii="Calisto MT" w:hAnsi="Calisto MT"/>
          <w:sz w:val="24"/>
          <w:szCs w:val="24"/>
        </w:rPr>
        <w:t>Each committee will be assigned a recorder.</w:t>
      </w:r>
    </w:p>
    <w:p w14:paraId="44E7E00B" w14:textId="77777777" w:rsidR="00287D59" w:rsidRPr="00BA6E42" w:rsidRDefault="00287D59" w:rsidP="00A33609">
      <w:pPr>
        <w:pStyle w:val="ListParagraph"/>
        <w:numPr>
          <w:ilvl w:val="0"/>
          <w:numId w:val="5"/>
        </w:numPr>
        <w:rPr>
          <w:rFonts w:ascii="Calisto MT" w:hAnsi="Calisto MT"/>
          <w:sz w:val="24"/>
          <w:szCs w:val="24"/>
        </w:rPr>
      </w:pPr>
      <w:r w:rsidRPr="00BA6E42">
        <w:rPr>
          <w:rFonts w:ascii="Calisto MT" w:hAnsi="Calisto MT"/>
          <w:sz w:val="24"/>
          <w:szCs w:val="24"/>
        </w:rPr>
        <w:t>Each committee will be assigned ex-officio members to support the work of the committee.</w:t>
      </w:r>
    </w:p>
    <w:p w14:paraId="0E8AD9C5" w14:textId="00BC7D5A" w:rsidR="00363825" w:rsidRPr="00BA6E42" w:rsidRDefault="00B01D7F" w:rsidP="00A33609">
      <w:pPr>
        <w:pStyle w:val="ListParagraph"/>
        <w:numPr>
          <w:ilvl w:val="0"/>
          <w:numId w:val="5"/>
        </w:numPr>
        <w:rPr>
          <w:rFonts w:ascii="Calisto MT" w:hAnsi="Calisto MT"/>
          <w:sz w:val="24"/>
          <w:szCs w:val="24"/>
        </w:rPr>
      </w:pPr>
      <w:r>
        <w:rPr>
          <w:rFonts w:ascii="Calisto MT" w:hAnsi="Calisto MT"/>
          <w:sz w:val="24"/>
          <w:szCs w:val="24"/>
        </w:rPr>
        <w:t>R</w:t>
      </w:r>
      <w:r w:rsidR="00363825" w:rsidRPr="00BA6E42">
        <w:rPr>
          <w:rFonts w:ascii="Calisto MT" w:hAnsi="Calisto MT"/>
          <w:sz w:val="24"/>
          <w:szCs w:val="24"/>
        </w:rPr>
        <w:t>ecommendation</w:t>
      </w:r>
      <w:r>
        <w:rPr>
          <w:rFonts w:ascii="Calisto MT" w:hAnsi="Calisto MT"/>
          <w:sz w:val="24"/>
          <w:szCs w:val="24"/>
        </w:rPr>
        <w:t xml:space="preserve">s from the committees must be </w:t>
      </w:r>
      <w:r w:rsidR="004046F6">
        <w:rPr>
          <w:rFonts w:ascii="Calisto MT" w:hAnsi="Calisto MT"/>
          <w:sz w:val="24"/>
          <w:szCs w:val="24"/>
        </w:rPr>
        <w:t>transmitted</w:t>
      </w:r>
      <w:r>
        <w:rPr>
          <w:rFonts w:ascii="Calisto MT" w:hAnsi="Calisto MT"/>
          <w:sz w:val="24"/>
          <w:szCs w:val="24"/>
        </w:rPr>
        <w:t xml:space="preserve"> in written</w:t>
      </w:r>
      <w:r w:rsidR="00363825" w:rsidRPr="00BA6E42">
        <w:rPr>
          <w:rFonts w:ascii="Calisto MT" w:hAnsi="Calisto MT"/>
          <w:sz w:val="24"/>
          <w:szCs w:val="24"/>
        </w:rPr>
        <w:t xml:space="preserve"> memo</w:t>
      </w:r>
      <w:r>
        <w:rPr>
          <w:rFonts w:ascii="Calisto MT" w:hAnsi="Calisto MT"/>
          <w:sz w:val="24"/>
          <w:szCs w:val="24"/>
        </w:rPr>
        <w:t>randum</w:t>
      </w:r>
      <w:r w:rsidR="00363825" w:rsidRPr="00BA6E42">
        <w:rPr>
          <w:rFonts w:ascii="Calisto MT" w:hAnsi="Calisto MT"/>
          <w:sz w:val="24"/>
          <w:szCs w:val="24"/>
        </w:rPr>
        <w:t xml:space="preserve">.  </w:t>
      </w:r>
      <w:r>
        <w:rPr>
          <w:rFonts w:ascii="Calisto MT" w:hAnsi="Calisto MT"/>
          <w:sz w:val="24"/>
          <w:szCs w:val="24"/>
        </w:rPr>
        <w:t xml:space="preserve">The </w:t>
      </w:r>
      <w:r w:rsidR="00363825" w:rsidRPr="00BA6E42">
        <w:rPr>
          <w:rFonts w:ascii="Calisto MT" w:hAnsi="Calisto MT"/>
          <w:sz w:val="24"/>
          <w:szCs w:val="24"/>
        </w:rPr>
        <w:t xml:space="preserve">President </w:t>
      </w:r>
      <w:r>
        <w:rPr>
          <w:rFonts w:ascii="Calisto MT" w:hAnsi="Calisto MT"/>
          <w:sz w:val="24"/>
          <w:szCs w:val="24"/>
        </w:rPr>
        <w:t xml:space="preserve">will </w:t>
      </w:r>
      <w:r w:rsidR="00363825" w:rsidRPr="00BA6E42">
        <w:rPr>
          <w:rFonts w:ascii="Calisto MT" w:hAnsi="Calisto MT"/>
          <w:sz w:val="24"/>
          <w:szCs w:val="24"/>
        </w:rPr>
        <w:t>write back to the committee</w:t>
      </w:r>
      <w:r>
        <w:rPr>
          <w:rFonts w:ascii="Calisto MT" w:hAnsi="Calisto MT"/>
          <w:sz w:val="24"/>
          <w:szCs w:val="24"/>
        </w:rPr>
        <w:t xml:space="preserve"> outlining the decisions made</w:t>
      </w:r>
      <w:r w:rsidR="00363825" w:rsidRPr="00BA6E42">
        <w:rPr>
          <w:rFonts w:ascii="Calisto MT" w:hAnsi="Calisto MT"/>
          <w:sz w:val="24"/>
          <w:szCs w:val="24"/>
        </w:rPr>
        <w:t xml:space="preserve">.  </w:t>
      </w:r>
    </w:p>
    <w:p w14:paraId="7FD110E3" w14:textId="77777777" w:rsidR="005344A1" w:rsidRPr="00BA6E42" w:rsidRDefault="00363825" w:rsidP="00A33609">
      <w:pPr>
        <w:pStyle w:val="ListParagraph"/>
        <w:numPr>
          <w:ilvl w:val="0"/>
          <w:numId w:val="5"/>
        </w:numPr>
        <w:rPr>
          <w:rFonts w:ascii="Calisto MT" w:hAnsi="Calisto MT"/>
          <w:sz w:val="24"/>
          <w:szCs w:val="24"/>
        </w:rPr>
      </w:pPr>
      <w:r w:rsidRPr="00BA6E42">
        <w:rPr>
          <w:rFonts w:ascii="Calisto MT" w:hAnsi="Calisto MT"/>
          <w:sz w:val="24"/>
          <w:szCs w:val="24"/>
        </w:rPr>
        <w:t>Committees w</w:t>
      </w:r>
      <w:r w:rsidR="00287D59" w:rsidRPr="00BA6E42">
        <w:rPr>
          <w:rFonts w:ascii="Calisto MT" w:hAnsi="Calisto MT"/>
          <w:sz w:val="24"/>
          <w:szCs w:val="24"/>
        </w:rPr>
        <w:t xml:space="preserve">ill have a trained facilitator assigned by the President who is a </w:t>
      </w:r>
      <w:r w:rsidRPr="00BA6E42">
        <w:rPr>
          <w:rFonts w:ascii="Calisto MT" w:hAnsi="Calisto MT"/>
          <w:sz w:val="24"/>
          <w:szCs w:val="24"/>
        </w:rPr>
        <w:t>Foothill employee</w:t>
      </w:r>
      <w:r w:rsidR="00287D59" w:rsidRPr="00BA6E42">
        <w:rPr>
          <w:rFonts w:ascii="Calisto MT" w:hAnsi="Calisto MT"/>
          <w:sz w:val="24"/>
          <w:szCs w:val="24"/>
        </w:rPr>
        <w:t xml:space="preserve"> but not a member.</w:t>
      </w:r>
    </w:p>
    <w:p w14:paraId="1281C8C2" w14:textId="77777777" w:rsidR="001565EE" w:rsidRDefault="00287D59" w:rsidP="00A33609">
      <w:pPr>
        <w:pStyle w:val="ListParagraph"/>
        <w:numPr>
          <w:ilvl w:val="0"/>
          <w:numId w:val="5"/>
        </w:numPr>
        <w:rPr>
          <w:rFonts w:ascii="Calisto MT" w:hAnsi="Calisto MT"/>
          <w:sz w:val="24"/>
          <w:szCs w:val="24"/>
        </w:rPr>
      </w:pPr>
      <w:r w:rsidRPr="00BA6E42">
        <w:rPr>
          <w:rFonts w:ascii="Calisto MT" w:hAnsi="Calisto MT"/>
          <w:sz w:val="24"/>
          <w:szCs w:val="24"/>
        </w:rPr>
        <w:t>E</w:t>
      </w:r>
      <w:r w:rsidR="00363825" w:rsidRPr="00BA6E42">
        <w:rPr>
          <w:rFonts w:ascii="Calisto MT" w:hAnsi="Calisto MT"/>
          <w:sz w:val="24"/>
          <w:szCs w:val="24"/>
        </w:rPr>
        <w:t xml:space="preserve">ach of the 4 committees would meet on the same Friday of the month (e.g. Community </w:t>
      </w:r>
      <w:r w:rsidR="0005281A" w:rsidRPr="00BA6E42">
        <w:rPr>
          <w:rFonts w:ascii="Calisto MT" w:hAnsi="Calisto MT"/>
          <w:sz w:val="24"/>
          <w:szCs w:val="24"/>
        </w:rPr>
        <w:t xml:space="preserve">Committee </w:t>
      </w:r>
      <w:r w:rsidR="00363825" w:rsidRPr="00BA6E42">
        <w:rPr>
          <w:rFonts w:ascii="Calisto MT" w:hAnsi="Calisto MT"/>
          <w:sz w:val="24"/>
          <w:szCs w:val="24"/>
        </w:rPr>
        <w:t xml:space="preserve">would meet on the first Friday of the month).  </w:t>
      </w:r>
    </w:p>
    <w:p w14:paraId="17FF6A5C" w14:textId="77777777" w:rsidR="00CE2B37" w:rsidRDefault="00CE2B37" w:rsidP="00CE2B37">
      <w:pPr>
        <w:rPr>
          <w:rFonts w:ascii="Calisto MT" w:hAnsi="Calisto MT"/>
        </w:rPr>
      </w:pPr>
    </w:p>
    <w:p w14:paraId="557EF504" w14:textId="77777777" w:rsidR="005E645A" w:rsidRDefault="005E645A" w:rsidP="00CE2B37">
      <w:pPr>
        <w:rPr>
          <w:rFonts w:ascii="Calisto MT" w:hAnsi="Calisto MT"/>
        </w:rPr>
      </w:pPr>
    </w:p>
    <w:p w14:paraId="57193F80" w14:textId="77777777" w:rsidR="005E645A" w:rsidRDefault="005E645A" w:rsidP="00CE2B37">
      <w:pPr>
        <w:rPr>
          <w:rFonts w:ascii="Calisto MT" w:hAnsi="Calisto MT"/>
        </w:rPr>
      </w:pPr>
    </w:p>
    <w:p w14:paraId="5771DD30" w14:textId="77777777" w:rsidR="001B1FFB" w:rsidRPr="001C0F89" w:rsidRDefault="001C0F89" w:rsidP="00CE2B37">
      <w:pPr>
        <w:rPr>
          <w:rFonts w:ascii="Calisto MT" w:hAnsi="Calisto MT"/>
          <w:b/>
          <w:color w:val="0070C0"/>
        </w:rPr>
      </w:pPr>
      <w:r w:rsidRPr="001C0F89">
        <w:rPr>
          <w:rFonts w:ascii="Calisto MT" w:hAnsi="Calisto MT"/>
          <w:b/>
          <w:color w:val="0070C0"/>
        </w:rPr>
        <w:t>Communication</w:t>
      </w:r>
    </w:p>
    <w:p w14:paraId="463F6463" w14:textId="77777777" w:rsidR="001C0F89" w:rsidRDefault="001C0F89" w:rsidP="00CE2B37">
      <w:pPr>
        <w:rPr>
          <w:rFonts w:ascii="Calisto MT" w:hAnsi="Calisto MT"/>
          <w:b/>
        </w:rPr>
      </w:pPr>
    </w:p>
    <w:p w14:paraId="08FAFDAA" w14:textId="77777777" w:rsidR="001C0F89" w:rsidRPr="00A74388" w:rsidRDefault="00A74388" w:rsidP="00CE2B37">
      <w:pPr>
        <w:rPr>
          <w:rFonts w:ascii="Calisto MT" w:hAnsi="Calisto MT"/>
        </w:rPr>
      </w:pPr>
      <w:r w:rsidRPr="00A74388">
        <w:rPr>
          <w:rFonts w:ascii="Calisto MT" w:hAnsi="Calisto MT"/>
        </w:rPr>
        <w:t>It is expected that</w:t>
      </w:r>
      <w:r>
        <w:rPr>
          <w:rFonts w:ascii="Calisto MT" w:hAnsi="Calisto MT"/>
        </w:rPr>
        <w:t xml:space="preserve"> representatives will report back to their respective constituent groups after each meeting.  In addition, agendas and minutes will be available electronically in a timely fashion before and after the meetings.  Monthly facilitator meetings will provide another avenue for communication of information between committees.  The college will continue</w:t>
      </w:r>
      <w:r w:rsidR="008972B3">
        <w:rPr>
          <w:rFonts w:ascii="Calisto MT" w:hAnsi="Calisto MT"/>
        </w:rPr>
        <w:t xml:space="preserve"> to email a monthly newsletter on committee work.</w:t>
      </w:r>
    </w:p>
    <w:p w14:paraId="1FE2121D" w14:textId="77777777" w:rsidR="001C0F89" w:rsidRDefault="001C0F89" w:rsidP="00CE2B37">
      <w:pPr>
        <w:rPr>
          <w:rFonts w:ascii="Calisto MT" w:hAnsi="Calisto MT"/>
          <w:b/>
        </w:rPr>
      </w:pPr>
    </w:p>
    <w:p w14:paraId="05054FA0" w14:textId="77777777" w:rsidR="001C0F89" w:rsidRDefault="001C0F89" w:rsidP="00CE2B37">
      <w:pPr>
        <w:rPr>
          <w:rFonts w:ascii="Calisto MT" w:hAnsi="Calisto MT"/>
          <w:b/>
        </w:rPr>
      </w:pPr>
    </w:p>
    <w:p w14:paraId="37CC5463" w14:textId="77777777" w:rsidR="001C0F89" w:rsidRPr="001C0F89" w:rsidRDefault="001C0F89" w:rsidP="00CE2B37">
      <w:pPr>
        <w:rPr>
          <w:rFonts w:ascii="Calisto MT" w:hAnsi="Calisto MT"/>
          <w:b/>
          <w:color w:val="0070C0"/>
        </w:rPr>
      </w:pPr>
      <w:r w:rsidRPr="001C0F89">
        <w:rPr>
          <w:rFonts w:ascii="Calisto MT" w:hAnsi="Calisto MT"/>
          <w:b/>
          <w:color w:val="0070C0"/>
        </w:rPr>
        <w:t>The Role of Part-time Faculty</w:t>
      </w:r>
    </w:p>
    <w:p w14:paraId="34CE3AB3" w14:textId="77777777" w:rsidR="00CE2B37" w:rsidRDefault="00CE2B37" w:rsidP="00CE2B37">
      <w:pPr>
        <w:rPr>
          <w:rFonts w:ascii="Calisto MT" w:hAnsi="Calisto MT"/>
          <w:b/>
        </w:rPr>
      </w:pPr>
    </w:p>
    <w:p w14:paraId="36EA7DDC" w14:textId="77777777" w:rsidR="00A5130A" w:rsidRDefault="008972B3" w:rsidP="00CE2B37">
      <w:pPr>
        <w:rPr>
          <w:rFonts w:ascii="Calisto MT" w:hAnsi="Calisto MT"/>
        </w:rPr>
      </w:pPr>
      <w:r w:rsidRPr="008972B3">
        <w:rPr>
          <w:rFonts w:ascii="Calisto MT" w:hAnsi="Calisto MT"/>
        </w:rPr>
        <w:t>Part-time</w:t>
      </w:r>
      <w:r>
        <w:rPr>
          <w:rFonts w:ascii="Calisto MT" w:hAnsi="Calisto MT"/>
        </w:rPr>
        <w:t xml:space="preserve"> </w:t>
      </w:r>
      <w:r w:rsidR="008013D9">
        <w:rPr>
          <w:rFonts w:ascii="Calisto MT" w:hAnsi="Calisto MT"/>
        </w:rPr>
        <w:t>faculty members represent</w:t>
      </w:r>
      <w:r>
        <w:rPr>
          <w:rFonts w:ascii="Calisto MT" w:hAnsi="Calisto MT"/>
        </w:rPr>
        <w:t xml:space="preserve"> a significant perce</w:t>
      </w:r>
      <w:r w:rsidR="008013D9">
        <w:rPr>
          <w:rFonts w:ascii="Calisto MT" w:hAnsi="Calisto MT"/>
        </w:rPr>
        <w:t>ntag</w:t>
      </w:r>
      <w:r w:rsidR="004046F6">
        <w:rPr>
          <w:rFonts w:ascii="Calisto MT" w:hAnsi="Calisto MT"/>
        </w:rPr>
        <w:t>e of the Foothill community. T</w:t>
      </w:r>
      <w:r w:rsidR="008013D9">
        <w:rPr>
          <w:rFonts w:ascii="Calisto MT" w:hAnsi="Calisto MT"/>
        </w:rPr>
        <w:t xml:space="preserve">heir contribution to student success is crucial in attaining the college mission and Educational Master Plan goals.  </w:t>
      </w:r>
      <w:r w:rsidR="00527AE2">
        <w:rPr>
          <w:rFonts w:ascii="Calisto MT" w:hAnsi="Calisto MT"/>
        </w:rPr>
        <w:t>Therefore, p</w:t>
      </w:r>
      <w:r w:rsidR="008013D9">
        <w:rPr>
          <w:rFonts w:ascii="Calisto MT" w:hAnsi="Calisto MT"/>
        </w:rPr>
        <w:t>art-time faculty members represent a critic</w:t>
      </w:r>
      <w:r w:rsidR="00527AE2">
        <w:rPr>
          <w:rFonts w:ascii="Calisto MT" w:hAnsi="Calisto MT"/>
        </w:rPr>
        <w:t>al voice in college governance and every effort should be made to include members o</w:t>
      </w:r>
      <w:r w:rsidR="00B01D7F">
        <w:rPr>
          <w:rFonts w:ascii="Calisto MT" w:hAnsi="Calisto MT"/>
        </w:rPr>
        <w:t>n</w:t>
      </w:r>
      <w:r w:rsidR="00527AE2">
        <w:rPr>
          <w:rFonts w:ascii="Calisto MT" w:hAnsi="Calisto MT"/>
        </w:rPr>
        <w:t xml:space="preserve"> committees.</w:t>
      </w:r>
      <w:r w:rsidR="00A5130A">
        <w:rPr>
          <w:rFonts w:ascii="Calisto MT" w:hAnsi="Calisto MT"/>
        </w:rPr>
        <w:t xml:space="preserve">  </w:t>
      </w:r>
    </w:p>
    <w:p w14:paraId="43D8E370" w14:textId="77777777" w:rsidR="00A5130A" w:rsidRDefault="00A5130A" w:rsidP="00CE2B37">
      <w:pPr>
        <w:rPr>
          <w:rFonts w:ascii="Calisto MT" w:hAnsi="Calisto MT"/>
        </w:rPr>
      </w:pPr>
    </w:p>
    <w:p w14:paraId="66AEAB9C" w14:textId="5CEB2435" w:rsidR="00CE2B37" w:rsidRPr="008972B3" w:rsidRDefault="00A5130A" w:rsidP="00CE2B37">
      <w:pPr>
        <w:rPr>
          <w:rFonts w:ascii="Calisto MT" w:hAnsi="Calisto MT"/>
        </w:rPr>
      </w:pPr>
      <w:r>
        <w:rPr>
          <w:rFonts w:ascii="Calisto MT" w:hAnsi="Calisto MT"/>
        </w:rPr>
        <w:t xml:space="preserve">Part-time faculty will receive </w:t>
      </w:r>
      <w:r w:rsidRPr="00A5130A">
        <w:rPr>
          <w:rFonts w:ascii="Calisto MT" w:hAnsi="Calisto MT"/>
        </w:rPr>
        <w:t xml:space="preserve">pay for </w:t>
      </w:r>
      <w:r>
        <w:rPr>
          <w:rFonts w:ascii="Calisto MT" w:hAnsi="Calisto MT"/>
        </w:rPr>
        <w:t>service</w:t>
      </w:r>
      <w:r w:rsidRPr="00A5130A">
        <w:rPr>
          <w:rFonts w:ascii="Calisto MT" w:hAnsi="Calisto MT"/>
        </w:rPr>
        <w:t xml:space="preserve"> on the governance committees</w:t>
      </w:r>
      <w:r>
        <w:rPr>
          <w:rFonts w:ascii="Calisto MT" w:hAnsi="Calisto MT"/>
        </w:rPr>
        <w:t>.</w:t>
      </w:r>
    </w:p>
    <w:p w14:paraId="55FA5D8E" w14:textId="77777777" w:rsidR="00CE2B37" w:rsidRDefault="00CE2B37" w:rsidP="00CE2B37">
      <w:pPr>
        <w:rPr>
          <w:rFonts w:ascii="Calisto MT" w:hAnsi="Calisto MT"/>
          <w:b/>
        </w:rPr>
      </w:pPr>
    </w:p>
    <w:p w14:paraId="706D0A17" w14:textId="77777777" w:rsidR="008A1EF2" w:rsidRDefault="008A1EF2" w:rsidP="00CE2B37">
      <w:pPr>
        <w:rPr>
          <w:rFonts w:ascii="Calisto MT" w:hAnsi="Calisto MT"/>
          <w:b/>
        </w:rPr>
      </w:pPr>
    </w:p>
    <w:p w14:paraId="028A732C" w14:textId="77777777" w:rsidR="005E645A" w:rsidRDefault="005E645A" w:rsidP="00CE2B37">
      <w:pPr>
        <w:rPr>
          <w:rFonts w:ascii="Calisto MT" w:hAnsi="Calisto MT"/>
          <w:b/>
        </w:rPr>
      </w:pPr>
    </w:p>
    <w:p w14:paraId="147114DC" w14:textId="77777777" w:rsidR="005E645A" w:rsidRDefault="005E645A" w:rsidP="00CE2B37">
      <w:pPr>
        <w:rPr>
          <w:rFonts w:ascii="Calisto MT" w:hAnsi="Calisto MT"/>
          <w:b/>
        </w:rPr>
      </w:pPr>
    </w:p>
    <w:p w14:paraId="513A0667" w14:textId="77777777" w:rsidR="005E645A" w:rsidRDefault="005E645A" w:rsidP="00CE2B37">
      <w:pPr>
        <w:rPr>
          <w:rFonts w:ascii="Calisto MT" w:hAnsi="Calisto MT"/>
          <w:b/>
        </w:rPr>
      </w:pPr>
    </w:p>
    <w:p w14:paraId="3A147D07" w14:textId="77777777" w:rsidR="005E645A" w:rsidRDefault="005E645A" w:rsidP="00CE2B37">
      <w:pPr>
        <w:rPr>
          <w:rFonts w:ascii="Calisto MT" w:hAnsi="Calisto MT"/>
          <w:b/>
        </w:rPr>
      </w:pPr>
    </w:p>
    <w:p w14:paraId="37113E1C" w14:textId="496630DA" w:rsidR="00476585" w:rsidRPr="00DC4D56" w:rsidRDefault="00476585" w:rsidP="00811C18">
      <w:pPr>
        <w:rPr>
          <w:rFonts w:ascii="Calisto MT" w:hAnsi="Calisto MT"/>
          <w:b/>
          <w:color w:val="0070C0"/>
        </w:rPr>
      </w:pPr>
      <w:r w:rsidRPr="00DC4D56">
        <w:rPr>
          <w:rFonts w:ascii="Calisto MT" w:hAnsi="Calisto MT"/>
          <w:b/>
          <w:color w:val="0070C0"/>
        </w:rPr>
        <w:lastRenderedPageBreak/>
        <w:t>Committee Logistics</w:t>
      </w:r>
    </w:p>
    <w:p w14:paraId="2B88910A" w14:textId="77777777" w:rsidR="00476585" w:rsidRDefault="00476585" w:rsidP="00476585">
      <w:pPr>
        <w:rPr>
          <w:rFonts w:ascii="Calisto MT" w:hAnsi="Calisto MT"/>
          <w:b/>
          <w:color w:val="0070C0"/>
        </w:rPr>
      </w:pPr>
    </w:p>
    <w:p w14:paraId="3130F072" w14:textId="77777777" w:rsidR="00CE2B37" w:rsidRPr="00CE2B37" w:rsidRDefault="00CE2B37" w:rsidP="00476585">
      <w:pPr>
        <w:rPr>
          <w:rFonts w:ascii="Calisto MT" w:hAnsi="Calisto MT"/>
        </w:rPr>
      </w:pPr>
      <w:r w:rsidRPr="00CE2B37">
        <w:rPr>
          <w:rFonts w:ascii="Calisto MT" w:hAnsi="Calisto MT"/>
        </w:rPr>
        <w:t xml:space="preserve">The </w:t>
      </w:r>
      <w:r>
        <w:rPr>
          <w:rFonts w:ascii="Calisto MT" w:hAnsi="Calisto MT"/>
        </w:rPr>
        <w:t>information below outlines the details of committee logistics and operations.</w:t>
      </w:r>
    </w:p>
    <w:p w14:paraId="3D8507A7" w14:textId="77777777" w:rsidR="00CE2B37" w:rsidRDefault="00CE2B37" w:rsidP="00476585">
      <w:pPr>
        <w:rPr>
          <w:rFonts w:ascii="Calisto MT" w:hAnsi="Calisto MT"/>
          <w:b/>
          <w:color w:val="0070C0"/>
        </w:rPr>
      </w:pPr>
    </w:p>
    <w:p w14:paraId="33835B06" w14:textId="77777777" w:rsidR="00476585" w:rsidRPr="004D62A6" w:rsidRDefault="00476585" w:rsidP="00476585">
      <w:pPr>
        <w:rPr>
          <w:rFonts w:ascii="Calisto MT" w:hAnsi="Calisto MT"/>
          <w:b/>
          <w:color w:val="0070C0"/>
        </w:rPr>
      </w:pPr>
      <w:r>
        <w:rPr>
          <w:rFonts w:ascii="Calisto MT" w:hAnsi="Calisto MT"/>
          <w:b/>
          <w:color w:val="0070C0"/>
        </w:rPr>
        <w:t>Committees</w:t>
      </w:r>
    </w:p>
    <w:p w14:paraId="5147C859" w14:textId="2C12596E" w:rsidR="00476585" w:rsidRPr="00177651" w:rsidRDefault="00476585" w:rsidP="00476585">
      <w:pPr>
        <w:spacing w:after="200"/>
        <w:rPr>
          <w:rFonts w:ascii="Calisto MT" w:hAnsi="Calisto MT"/>
        </w:rPr>
      </w:pPr>
      <w:r w:rsidRPr="00177651">
        <w:rPr>
          <w:rFonts w:ascii="Calisto MT" w:hAnsi="Calisto MT"/>
        </w:rPr>
        <w:t>The new governance model will follow the Educational Master Plan goals and will include a committee for each goal area</w:t>
      </w:r>
      <w:r w:rsidR="00497460">
        <w:rPr>
          <w:rFonts w:ascii="Calisto MT" w:hAnsi="Calisto MT"/>
        </w:rPr>
        <w:t>, presently:</w:t>
      </w:r>
      <w:r w:rsidRPr="00177651">
        <w:rPr>
          <w:rFonts w:ascii="Calisto MT" w:hAnsi="Calisto MT"/>
        </w:rPr>
        <w:t xml:space="preserve"> </w:t>
      </w:r>
      <w:r w:rsidR="00497460">
        <w:rPr>
          <w:rFonts w:ascii="Calisto MT" w:hAnsi="Calisto MT"/>
        </w:rPr>
        <w:t xml:space="preserve"> </w:t>
      </w:r>
      <w:r w:rsidR="00612A34">
        <w:rPr>
          <w:rFonts w:ascii="Calisto MT" w:hAnsi="Calisto MT"/>
        </w:rPr>
        <w:t xml:space="preserve">Equity and </w:t>
      </w:r>
      <w:r w:rsidR="00497460">
        <w:rPr>
          <w:rFonts w:ascii="Calisto MT" w:hAnsi="Calisto MT"/>
        </w:rPr>
        <w:t>Education, Community</w:t>
      </w:r>
      <w:r w:rsidR="00612A34">
        <w:rPr>
          <w:rFonts w:ascii="Calisto MT" w:hAnsi="Calisto MT"/>
        </w:rPr>
        <w:t xml:space="preserve"> and Communications</w:t>
      </w:r>
      <w:r w:rsidR="00497460">
        <w:rPr>
          <w:rFonts w:ascii="Calisto MT" w:hAnsi="Calisto MT"/>
        </w:rPr>
        <w:t xml:space="preserve">, </w:t>
      </w:r>
      <w:r w:rsidR="00612A34">
        <w:rPr>
          <w:rFonts w:ascii="Calisto MT" w:hAnsi="Calisto MT"/>
        </w:rPr>
        <w:t xml:space="preserve">Revenue and </w:t>
      </w:r>
      <w:r w:rsidR="00497460">
        <w:rPr>
          <w:rFonts w:ascii="Calisto MT" w:hAnsi="Calisto MT"/>
        </w:rPr>
        <w:t>Resources</w:t>
      </w:r>
      <w:r w:rsidR="00784FE0">
        <w:rPr>
          <w:rFonts w:ascii="Calisto MT" w:hAnsi="Calisto MT"/>
        </w:rPr>
        <w:t>,</w:t>
      </w:r>
      <w:r w:rsidRPr="00177651">
        <w:rPr>
          <w:rFonts w:ascii="Calisto MT" w:hAnsi="Calisto MT"/>
        </w:rPr>
        <w:t xml:space="preserve"> as well as a committee for overall c</w:t>
      </w:r>
      <w:r w:rsidR="00A1053F">
        <w:rPr>
          <w:rFonts w:ascii="Calisto MT" w:hAnsi="Calisto MT"/>
        </w:rPr>
        <w:t xml:space="preserve">ollege planning (Council).  </w:t>
      </w:r>
      <w:r w:rsidR="00497460">
        <w:rPr>
          <w:rFonts w:ascii="Calisto MT" w:hAnsi="Calisto MT"/>
        </w:rPr>
        <w:t>Therefore, t</w:t>
      </w:r>
      <w:r w:rsidRPr="00177651">
        <w:rPr>
          <w:rFonts w:ascii="Calisto MT" w:hAnsi="Calisto MT"/>
        </w:rPr>
        <w:t>here will be 4 independent governance committees.  The Academic and Classified Senates will continue to operate, as well as subcommittees of the Academic Senate such as Curriculum.  Operational committees (such as financial aid scholarship readers) will continue to operate.</w:t>
      </w:r>
    </w:p>
    <w:p w14:paraId="49DDEFFF" w14:textId="77777777" w:rsidR="00476585" w:rsidRPr="00476585" w:rsidRDefault="00476585" w:rsidP="00476585">
      <w:pPr>
        <w:rPr>
          <w:rFonts w:ascii="Calisto MT" w:hAnsi="Calisto MT"/>
          <w:b/>
          <w:color w:val="0070C0"/>
        </w:rPr>
      </w:pPr>
      <w:r w:rsidRPr="00476585">
        <w:rPr>
          <w:rFonts w:ascii="Calisto MT" w:hAnsi="Calisto MT"/>
          <w:b/>
          <w:color w:val="0070C0"/>
        </w:rPr>
        <w:t>Membership</w:t>
      </w:r>
    </w:p>
    <w:p w14:paraId="624CF887" w14:textId="1F40FAA1" w:rsidR="00476585" w:rsidRPr="00177651" w:rsidRDefault="00476585" w:rsidP="00476585">
      <w:pPr>
        <w:spacing w:after="200"/>
        <w:rPr>
          <w:rFonts w:ascii="Calisto MT" w:hAnsi="Calisto MT"/>
        </w:rPr>
      </w:pPr>
      <w:r w:rsidRPr="00177651">
        <w:rPr>
          <w:rFonts w:ascii="Calisto MT" w:hAnsi="Calisto MT"/>
        </w:rPr>
        <w:t>Committees will</w:t>
      </w:r>
      <w:r w:rsidR="00374514">
        <w:rPr>
          <w:rFonts w:ascii="Calisto MT" w:hAnsi="Calisto MT"/>
        </w:rPr>
        <w:t xml:space="preserve"> have 12 members in total with </w:t>
      </w:r>
      <w:r w:rsidR="00FF3F24">
        <w:rPr>
          <w:rFonts w:ascii="Calisto MT" w:hAnsi="Calisto MT"/>
        </w:rPr>
        <w:t>four</w:t>
      </w:r>
      <w:r w:rsidRPr="00177651">
        <w:rPr>
          <w:rFonts w:ascii="Calisto MT" w:hAnsi="Calisto MT"/>
        </w:rPr>
        <w:t xml:space="preserve"> members from Faculty</w:t>
      </w:r>
      <w:r w:rsidR="00374514">
        <w:rPr>
          <w:rFonts w:ascii="Calisto MT" w:hAnsi="Calisto MT"/>
        </w:rPr>
        <w:t>, three from Classified Staff, three</w:t>
      </w:r>
      <w:r w:rsidRPr="00177651">
        <w:rPr>
          <w:rFonts w:ascii="Calisto MT" w:hAnsi="Calisto MT"/>
        </w:rPr>
        <w:t xml:space="preserve"> from Students, </w:t>
      </w:r>
      <w:r w:rsidR="00784FE0">
        <w:rPr>
          <w:rFonts w:ascii="Calisto MT" w:hAnsi="Calisto MT"/>
        </w:rPr>
        <w:t xml:space="preserve">and </w:t>
      </w:r>
      <w:r w:rsidR="00FF3F24">
        <w:rPr>
          <w:rFonts w:ascii="Calisto MT" w:hAnsi="Calisto MT"/>
        </w:rPr>
        <w:t>two</w:t>
      </w:r>
      <w:r w:rsidRPr="00177651">
        <w:rPr>
          <w:rFonts w:ascii="Calisto MT" w:hAnsi="Calisto MT"/>
        </w:rPr>
        <w:t xml:space="preserve"> from Managers.  A member can only serve on one committee.</w:t>
      </w:r>
    </w:p>
    <w:p w14:paraId="3DE74CA7" w14:textId="77777777" w:rsidR="00476585" w:rsidRPr="00476585" w:rsidRDefault="00476585" w:rsidP="00476585">
      <w:pPr>
        <w:rPr>
          <w:rFonts w:ascii="Calisto MT" w:hAnsi="Calisto MT"/>
          <w:b/>
          <w:color w:val="0070C0"/>
        </w:rPr>
      </w:pPr>
      <w:r w:rsidRPr="00476585">
        <w:rPr>
          <w:rFonts w:ascii="Calisto MT" w:hAnsi="Calisto MT"/>
          <w:b/>
          <w:color w:val="0070C0"/>
        </w:rPr>
        <w:t>Recommendations</w:t>
      </w:r>
    </w:p>
    <w:p w14:paraId="6D7474F0" w14:textId="77777777" w:rsidR="00476585" w:rsidRPr="00177651" w:rsidRDefault="00476585" w:rsidP="00476585">
      <w:pPr>
        <w:spacing w:after="200"/>
        <w:rPr>
          <w:rFonts w:ascii="Calisto MT" w:hAnsi="Calisto MT"/>
        </w:rPr>
      </w:pPr>
      <w:r w:rsidRPr="00177651">
        <w:rPr>
          <w:rFonts w:ascii="Calisto MT" w:hAnsi="Calisto MT"/>
        </w:rPr>
        <w:t>Each committee will act independently to set the calendar and agenda.  Each committee can make r</w:t>
      </w:r>
      <w:r w:rsidR="00131B1C">
        <w:rPr>
          <w:rFonts w:ascii="Calisto MT" w:hAnsi="Calisto MT"/>
        </w:rPr>
        <w:t>ecommendations directly to the P</w:t>
      </w:r>
      <w:r w:rsidRPr="00177651">
        <w:rPr>
          <w:rFonts w:ascii="Calisto MT" w:hAnsi="Calisto MT"/>
        </w:rPr>
        <w:t>resident.  All recommendations will be made in writing following a standard template.</w:t>
      </w:r>
    </w:p>
    <w:p w14:paraId="27B705F6" w14:textId="77777777" w:rsidR="00476585" w:rsidRPr="00476585" w:rsidRDefault="00476585" w:rsidP="00476585">
      <w:pPr>
        <w:rPr>
          <w:rFonts w:ascii="Calisto MT" w:hAnsi="Calisto MT"/>
          <w:b/>
          <w:color w:val="0070C0"/>
        </w:rPr>
      </w:pPr>
      <w:r w:rsidRPr="00476585">
        <w:rPr>
          <w:rFonts w:ascii="Calisto MT" w:hAnsi="Calisto MT"/>
          <w:b/>
          <w:color w:val="0070C0"/>
        </w:rPr>
        <w:t>Schedule</w:t>
      </w:r>
    </w:p>
    <w:p w14:paraId="336C8210" w14:textId="379A4A40" w:rsidR="00476585" w:rsidRPr="00177651" w:rsidRDefault="00476585" w:rsidP="00476585">
      <w:pPr>
        <w:spacing w:after="200"/>
        <w:rPr>
          <w:rFonts w:ascii="Calisto MT" w:hAnsi="Calisto MT"/>
        </w:rPr>
      </w:pPr>
      <w:r w:rsidRPr="00177651">
        <w:rPr>
          <w:rFonts w:ascii="Calisto MT" w:hAnsi="Calisto MT"/>
        </w:rPr>
        <w:t xml:space="preserve">Committee meetings will be </w:t>
      </w:r>
      <w:r w:rsidR="0013438B">
        <w:rPr>
          <w:rFonts w:ascii="Calisto MT" w:hAnsi="Calisto MT"/>
        </w:rPr>
        <w:t xml:space="preserve">scheduled for Friday afternoons:  </w:t>
      </w:r>
      <w:r w:rsidR="00FF3F24">
        <w:rPr>
          <w:rFonts w:ascii="Calisto MT" w:hAnsi="Calisto MT"/>
        </w:rPr>
        <w:t xml:space="preserve">Equity and </w:t>
      </w:r>
      <w:r w:rsidRPr="00177651">
        <w:rPr>
          <w:rFonts w:ascii="Calisto MT" w:hAnsi="Calisto MT"/>
        </w:rPr>
        <w:t>Education the first Friday, Community</w:t>
      </w:r>
      <w:r w:rsidR="00FF3F24">
        <w:rPr>
          <w:rFonts w:ascii="Calisto MT" w:hAnsi="Calisto MT"/>
        </w:rPr>
        <w:t xml:space="preserve"> and Communication</w:t>
      </w:r>
      <w:r w:rsidRPr="00177651">
        <w:rPr>
          <w:rFonts w:ascii="Calisto MT" w:hAnsi="Calisto MT"/>
        </w:rPr>
        <w:t xml:space="preserve"> the second, </w:t>
      </w:r>
      <w:r w:rsidR="00FF3F24">
        <w:rPr>
          <w:rFonts w:ascii="Calisto MT" w:hAnsi="Calisto MT"/>
        </w:rPr>
        <w:t xml:space="preserve">Revenue and </w:t>
      </w:r>
      <w:r w:rsidRPr="00177651">
        <w:rPr>
          <w:rFonts w:ascii="Calisto MT" w:hAnsi="Calisto MT"/>
        </w:rPr>
        <w:t>Resources the third, and Council the fourth.  Committees can decide if they want to meet more than once monthly or when to schedule a makeup meeting due to a holiday.</w:t>
      </w:r>
    </w:p>
    <w:p w14:paraId="64C67587" w14:textId="77777777" w:rsidR="00476585" w:rsidRPr="00476585" w:rsidRDefault="00476585" w:rsidP="00476585">
      <w:pPr>
        <w:rPr>
          <w:rFonts w:ascii="Calisto MT" w:hAnsi="Calisto MT"/>
          <w:b/>
          <w:color w:val="0070C0"/>
        </w:rPr>
      </w:pPr>
      <w:r w:rsidRPr="00476585">
        <w:rPr>
          <w:rFonts w:ascii="Calisto MT" w:hAnsi="Calisto MT"/>
          <w:b/>
          <w:color w:val="0070C0"/>
        </w:rPr>
        <w:t>Appointments</w:t>
      </w:r>
    </w:p>
    <w:p w14:paraId="2C97B474" w14:textId="0BB7163F" w:rsidR="00476585" w:rsidRPr="00177651" w:rsidRDefault="00476585" w:rsidP="00476585">
      <w:pPr>
        <w:spacing w:after="200"/>
        <w:rPr>
          <w:rFonts w:ascii="Calisto MT" w:hAnsi="Calisto MT"/>
        </w:rPr>
      </w:pPr>
      <w:r>
        <w:rPr>
          <w:rFonts w:ascii="Calisto MT" w:hAnsi="Calisto MT"/>
        </w:rPr>
        <w:t xml:space="preserve">It </w:t>
      </w:r>
      <w:r w:rsidRPr="00177651">
        <w:rPr>
          <w:rFonts w:ascii="Calisto MT" w:hAnsi="Calisto MT"/>
        </w:rPr>
        <w:t xml:space="preserve">will be up to the Senates (Academic, Classified, AFSC) and the </w:t>
      </w:r>
      <w:r w:rsidR="00131B1C">
        <w:rPr>
          <w:rFonts w:ascii="Calisto MT" w:hAnsi="Calisto MT"/>
        </w:rPr>
        <w:t>P</w:t>
      </w:r>
      <w:r w:rsidR="00187656">
        <w:rPr>
          <w:rFonts w:ascii="Calisto MT" w:hAnsi="Calisto MT"/>
        </w:rPr>
        <w:t xml:space="preserve">resident </w:t>
      </w:r>
      <w:r w:rsidRPr="00177651">
        <w:rPr>
          <w:rFonts w:ascii="Calisto MT" w:hAnsi="Calisto MT"/>
        </w:rPr>
        <w:t>(for administrators) to make decisions on appointments to the committees, including Chairs, terms and term limits.  The Senates may want to consider staggering the terms</w:t>
      </w:r>
      <w:r w:rsidR="00784FE0">
        <w:rPr>
          <w:rFonts w:ascii="Calisto MT" w:hAnsi="Calisto MT"/>
        </w:rPr>
        <w:t>,</w:t>
      </w:r>
      <w:r w:rsidRPr="00177651">
        <w:rPr>
          <w:rFonts w:ascii="Calisto MT" w:hAnsi="Calisto MT"/>
        </w:rPr>
        <w:t xml:space="preserve"> but it is up them.  In the future</w:t>
      </w:r>
      <w:r w:rsidR="00784FE0">
        <w:rPr>
          <w:rFonts w:ascii="Calisto MT" w:hAnsi="Calisto MT"/>
        </w:rPr>
        <w:t>,</w:t>
      </w:r>
      <w:r w:rsidRPr="00177651">
        <w:rPr>
          <w:rFonts w:ascii="Calisto MT" w:hAnsi="Calisto MT"/>
        </w:rPr>
        <w:t xml:space="preserve"> the Senates may also wish to select Chairs from members whom have already served on the committee to foster continuity over time.</w:t>
      </w:r>
    </w:p>
    <w:p w14:paraId="52F29C02" w14:textId="77777777" w:rsidR="00476585" w:rsidRPr="00476585" w:rsidRDefault="00476585" w:rsidP="00476585">
      <w:pPr>
        <w:rPr>
          <w:rFonts w:ascii="Calisto MT" w:hAnsi="Calisto MT"/>
          <w:b/>
          <w:color w:val="0070C0"/>
        </w:rPr>
      </w:pPr>
      <w:r w:rsidRPr="00476585">
        <w:rPr>
          <w:rFonts w:ascii="Calisto MT" w:hAnsi="Calisto MT"/>
          <w:b/>
          <w:color w:val="0070C0"/>
        </w:rPr>
        <w:t>Facilitators and Recorders</w:t>
      </w:r>
    </w:p>
    <w:p w14:paraId="4057D8B6" w14:textId="693AC2CE" w:rsidR="00476585" w:rsidRPr="00177651" w:rsidRDefault="00476585" w:rsidP="00476585">
      <w:pPr>
        <w:spacing w:after="200"/>
        <w:rPr>
          <w:rFonts w:ascii="Calisto MT" w:hAnsi="Calisto MT"/>
        </w:rPr>
      </w:pPr>
      <w:r w:rsidRPr="00177651">
        <w:rPr>
          <w:rFonts w:ascii="Calisto MT" w:hAnsi="Calisto MT"/>
        </w:rPr>
        <w:t>Each committee will be assigned a facilitator and a recorder.  Facilitators and recorders will be Foothill employees</w:t>
      </w:r>
      <w:r w:rsidR="00784FE0">
        <w:rPr>
          <w:rFonts w:ascii="Calisto MT" w:hAnsi="Calisto MT"/>
        </w:rPr>
        <w:t>,</w:t>
      </w:r>
      <w:r w:rsidRPr="00177651">
        <w:rPr>
          <w:rFonts w:ascii="Calisto MT" w:hAnsi="Calisto MT"/>
        </w:rPr>
        <w:t xml:space="preserve"> but not members of the committee (they will not vote</w:t>
      </w:r>
      <w:r w:rsidR="00A5130A">
        <w:rPr>
          <w:rFonts w:ascii="Calisto MT" w:hAnsi="Calisto MT"/>
        </w:rPr>
        <w:t>, they will not be a tri-chair) and</w:t>
      </w:r>
      <w:r w:rsidR="00131B1C">
        <w:rPr>
          <w:rFonts w:ascii="Calisto MT" w:hAnsi="Calisto MT"/>
        </w:rPr>
        <w:t xml:space="preserve"> will be appointed by the P</w:t>
      </w:r>
      <w:r w:rsidRPr="00177651">
        <w:rPr>
          <w:rFonts w:ascii="Calisto MT" w:hAnsi="Calisto MT"/>
        </w:rPr>
        <w:t>resident and assigned to a committee for a whole year.  Facilitat</w:t>
      </w:r>
      <w:r w:rsidR="009E5AAA">
        <w:rPr>
          <w:rFonts w:ascii="Calisto MT" w:hAnsi="Calisto MT"/>
        </w:rPr>
        <w:t>ors and recorders collaborate with the chairs in agenda setting</w:t>
      </w:r>
      <w:r w:rsidRPr="00177651">
        <w:rPr>
          <w:rFonts w:ascii="Calisto MT" w:hAnsi="Calisto MT"/>
        </w:rPr>
        <w:t xml:space="preserve">.  </w:t>
      </w:r>
    </w:p>
    <w:p w14:paraId="05218BBF" w14:textId="54ABC679" w:rsidR="00476585" w:rsidRPr="00177651" w:rsidRDefault="00476585" w:rsidP="00476585">
      <w:pPr>
        <w:rPr>
          <w:rFonts w:ascii="Calisto MT" w:hAnsi="Calisto MT"/>
        </w:rPr>
      </w:pPr>
      <w:r w:rsidRPr="00177651">
        <w:rPr>
          <w:rFonts w:ascii="Calisto MT" w:hAnsi="Calisto MT"/>
        </w:rPr>
        <w:t>Facilitators will prepare and distribute the agenda (using a standard template) in sufficient time to meet Brown Act requirements.  During the meeting</w:t>
      </w:r>
      <w:r w:rsidR="00784FE0">
        <w:rPr>
          <w:rFonts w:ascii="Calisto MT" w:hAnsi="Calisto MT"/>
        </w:rPr>
        <w:t>,</w:t>
      </w:r>
      <w:r w:rsidRPr="00177651">
        <w:rPr>
          <w:rFonts w:ascii="Calisto MT" w:hAnsi="Calisto MT"/>
        </w:rPr>
        <w:t xml:space="preserve"> the facilitator will be responsible for encouraging participation from all committee members, calling on members to speak (so as to avoid members talking over each other), keeping the discussion connected to the agenda item, and keeping the discussion within the meeting time. The facilitator will summarize actions prior to voting, and will allow adequate time for additional discussion </w:t>
      </w:r>
      <w:r w:rsidRPr="00177651">
        <w:rPr>
          <w:rFonts w:ascii="Calisto MT" w:hAnsi="Calisto MT"/>
        </w:rPr>
        <w:lastRenderedPageBreak/>
        <w:t xml:space="preserve">necessary prior to having the committee vote on an action to be taken.  There may be a monthly meeting of facilitators to share information across committees (this will also provide a backup </w:t>
      </w:r>
      <w:r w:rsidR="001F3CC2">
        <w:rPr>
          <w:rFonts w:ascii="Calisto MT" w:hAnsi="Calisto MT"/>
        </w:rPr>
        <w:t>ju</w:t>
      </w:r>
      <w:r w:rsidR="00374514">
        <w:rPr>
          <w:rFonts w:ascii="Calisto MT" w:hAnsi="Calisto MT"/>
        </w:rPr>
        <w:t>st in case a facilitator can’t</w:t>
      </w:r>
      <w:r w:rsidRPr="00177651">
        <w:rPr>
          <w:rFonts w:ascii="Calisto MT" w:hAnsi="Calisto MT"/>
        </w:rPr>
        <w:t xml:space="preserve"> make a meeting).</w:t>
      </w:r>
    </w:p>
    <w:p w14:paraId="72FAD8C1" w14:textId="77777777" w:rsidR="00476585" w:rsidRPr="000E021E" w:rsidRDefault="00476585" w:rsidP="00476585">
      <w:pPr>
        <w:pStyle w:val="ListParagraph"/>
        <w:rPr>
          <w:rFonts w:ascii="Calisto MT" w:hAnsi="Calisto MT"/>
          <w:sz w:val="24"/>
          <w:szCs w:val="24"/>
        </w:rPr>
      </w:pPr>
    </w:p>
    <w:p w14:paraId="1C5A5110" w14:textId="79AB37BA" w:rsidR="00476585" w:rsidRPr="00177651" w:rsidRDefault="00476585" w:rsidP="00476585">
      <w:pPr>
        <w:spacing w:after="200"/>
        <w:rPr>
          <w:rFonts w:ascii="Calisto MT" w:hAnsi="Calisto MT"/>
        </w:rPr>
      </w:pPr>
      <w:r w:rsidRPr="00177651">
        <w:rPr>
          <w:rFonts w:ascii="Calisto MT" w:hAnsi="Calisto MT"/>
        </w:rPr>
        <w:t>Recorders will note topics of discussion, points made, agreement/disagreement on points made, in reasonable detail so that upon review community members could easily understand what was discussed at a meeting.   Recorders are responsible for taking and posting / sharing the draft minutes of the meeting within a week of the meeting using a standard template.</w:t>
      </w:r>
    </w:p>
    <w:p w14:paraId="4FE48A7C" w14:textId="77777777" w:rsidR="00476585" w:rsidRPr="00476585" w:rsidRDefault="00476585" w:rsidP="00476585">
      <w:pPr>
        <w:rPr>
          <w:rFonts w:ascii="Calisto MT" w:hAnsi="Calisto MT"/>
          <w:b/>
          <w:color w:val="0070C0"/>
        </w:rPr>
      </w:pPr>
      <w:r w:rsidRPr="00476585">
        <w:rPr>
          <w:rFonts w:ascii="Calisto MT" w:hAnsi="Calisto MT"/>
          <w:b/>
          <w:color w:val="0070C0"/>
        </w:rPr>
        <w:t>Subcommittees / Study Groups</w:t>
      </w:r>
    </w:p>
    <w:p w14:paraId="0DA18F51" w14:textId="77777777" w:rsidR="00476585" w:rsidRPr="00177651" w:rsidRDefault="00476585" w:rsidP="00476585">
      <w:pPr>
        <w:spacing w:after="200"/>
        <w:rPr>
          <w:rFonts w:ascii="Calisto MT" w:hAnsi="Calisto MT"/>
        </w:rPr>
      </w:pPr>
      <w:r w:rsidRPr="00177651">
        <w:rPr>
          <w:rFonts w:ascii="Calisto MT" w:hAnsi="Calisto MT"/>
        </w:rPr>
        <w:t xml:space="preserve">There will be no standing subcommittees. However, the creation of a study group for a committee may be deemed necessary to aid in carrying out the committee’s charge. Committees may appoint members to one or more study groups that will meet for a defined period of time and present their findings and recommendations to the committee.  </w:t>
      </w:r>
    </w:p>
    <w:p w14:paraId="0A03C8DB" w14:textId="77777777" w:rsidR="00476585" w:rsidRPr="00177651" w:rsidRDefault="00476585" w:rsidP="00476585">
      <w:pPr>
        <w:spacing w:after="200"/>
        <w:rPr>
          <w:rFonts w:ascii="Calisto MT" w:hAnsi="Calisto MT"/>
        </w:rPr>
      </w:pPr>
      <w:r w:rsidRPr="00177651">
        <w:rPr>
          <w:rFonts w:ascii="Calisto MT" w:hAnsi="Calisto MT"/>
        </w:rPr>
        <w:t xml:space="preserve">The study group will be chaired by a member of the committee.  The study group could be made up of some of the members of the committee or the committee could appoint an entirely different group of members from the Foothill community.  Where possible the committee will consider its needs during the September Governance Summit and make an announcement at that meeting.  This does not preclude the announcement of a new study group mid-year.  </w:t>
      </w:r>
    </w:p>
    <w:p w14:paraId="4E3D3666" w14:textId="77777777" w:rsidR="00476585" w:rsidRPr="00476585" w:rsidRDefault="00476585" w:rsidP="00476585">
      <w:pPr>
        <w:rPr>
          <w:rFonts w:ascii="Calisto MT" w:hAnsi="Calisto MT"/>
          <w:b/>
          <w:color w:val="0070C0"/>
        </w:rPr>
      </w:pPr>
      <w:r w:rsidRPr="00476585">
        <w:rPr>
          <w:rFonts w:ascii="Calisto MT" w:hAnsi="Calisto MT"/>
          <w:b/>
          <w:color w:val="0070C0"/>
        </w:rPr>
        <w:t>Representation</w:t>
      </w:r>
    </w:p>
    <w:p w14:paraId="1D5CD3C7" w14:textId="77777777" w:rsidR="00476585" w:rsidRDefault="00476585" w:rsidP="00476585">
      <w:pPr>
        <w:spacing w:after="200"/>
        <w:rPr>
          <w:rFonts w:ascii="Calisto MT" w:hAnsi="Calisto MT"/>
        </w:rPr>
      </w:pPr>
      <w:r w:rsidRPr="00177651">
        <w:rPr>
          <w:rFonts w:ascii="Calisto MT" w:hAnsi="Calisto MT"/>
        </w:rPr>
        <w:t xml:space="preserve">Committee members are expected to represent the constituent </w:t>
      </w:r>
      <w:r w:rsidR="00784FE0" w:rsidRPr="00177651">
        <w:rPr>
          <w:rFonts w:ascii="Calisto MT" w:hAnsi="Calisto MT"/>
        </w:rPr>
        <w:t>groups that</w:t>
      </w:r>
      <w:r w:rsidRPr="00177651">
        <w:rPr>
          <w:rFonts w:ascii="Calisto MT" w:hAnsi="Calisto MT"/>
        </w:rPr>
        <w:t xml:space="preserve"> appointed them.  It is expected that the tri-chair will report back to their respective Senates in writing / or verbally after each meeting.  </w:t>
      </w:r>
    </w:p>
    <w:p w14:paraId="0D354247" w14:textId="77777777" w:rsidR="00476585" w:rsidRPr="00476585" w:rsidRDefault="00476585" w:rsidP="00476585">
      <w:pPr>
        <w:rPr>
          <w:rFonts w:ascii="Calisto MT" w:hAnsi="Calisto MT"/>
          <w:b/>
          <w:color w:val="0070C0"/>
        </w:rPr>
      </w:pPr>
      <w:r w:rsidRPr="00476585">
        <w:rPr>
          <w:rFonts w:ascii="Calisto MT" w:hAnsi="Calisto MT"/>
          <w:b/>
          <w:color w:val="0070C0"/>
        </w:rPr>
        <w:t>Committee Communication</w:t>
      </w:r>
    </w:p>
    <w:p w14:paraId="4F3C4E1F" w14:textId="77777777" w:rsidR="00476585" w:rsidRDefault="00476585" w:rsidP="00476585">
      <w:pPr>
        <w:rPr>
          <w:rFonts w:ascii="Calisto MT" w:hAnsi="Calisto MT"/>
        </w:rPr>
      </w:pPr>
      <w:r w:rsidRPr="00177651">
        <w:rPr>
          <w:rFonts w:ascii="Calisto MT" w:hAnsi="Calisto MT"/>
        </w:rPr>
        <w:t>Each committee may act to share information or a recommendation to another committee if they believe it would be important for another committee to consider, given the charge.   The committee will do so in writing using a standard template.</w:t>
      </w:r>
    </w:p>
    <w:p w14:paraId="578DDB2B" w14:textId="77777777" w:rsidR="00476585" w:rsidRDefault="00476585" w:rsidP="00476585">
      <w:pPr>
        <w:rPr>
          <w:rFonts w:ascii="Calisto MT" w:hAnsi="Calisto MT"/>
        </w:rPr>
      </w:pPr>
    </w:p>
    <w:p w14:paraId="781DEDA3" w14:textId="77777777" w:rsidR="00476585" w:rsidRPr="00476585" w:rsidRDefault="00476585" w:rsidP="00476585">
      <w:pPr>
        <w:rPr>
          <w:rFonts w:ascii="Calisto MT" w:hAnsi="Calisto MT"/>
        </w:rPr>
      </w:pPr>
      <w:r w:rsidRPr="00476585">
        <w:rPr>
          <w:rFonts w:ascii="Calisto MT" w:hAnsi="Calisto MT"/>
        </w:rPr>
        <w:t>A governance webpage will include up-to-date information on each committee. Representatives will report to their constituent groups after each meeting.  A campus-wide email blog (Foothill College Fusion) will publish monthly updates.</w:t>
      </w:r>
    </w:p>
    <w:p w14:paraId="2F32916F" w14:textId="77777777" w:rsidR="00476585" w:rsidRDefault="00476585" w:rsidP="00476585">
      <w:pPr>
        <w:rPr>
          <w:rFonts w:ascii="Calisto MT" w:hAnsi="Calisto MT"/>
        </w:rPr>
      </w:pPr>
    </w:p>
    <w:p w14:paraId="420215AF" w14:textId="77777777" w:rsidR="00476585" w:rsidRPr="00476585" w:rsidRDefault="00476585" w:rsidP="00476585">
      <w:pPr>
        <w:rPr>
          <w:rFonts w:ascii="Calisto MT" w:hAnsi="Calisto MT"/>
          <w:b/>
          <w:color w:val="0070C0"/>
        </w:rPr>
      </w:pPr>
      <w:r w:rsidRPr="00476585">
        <w:rPr>
          <w:rFonts w:ascii="Calisto MT" w:hAnsi="Calisto MT"/>
          <w:b/>
          <w:color w:val="0070C0"/>
        </w:rPr>
        <w:t>Attendance</w:t>
      </w:r>
    </w:p>
    <w:p w14:paraId="6506A38D" w14:textId="1ECF6CFC" w:rsidR="00476585" w:rsidRPr="00177651" w:rsidRDefault="00476585" w:rsidP="00476585">
      <w:pPr>
        <w:rPr>
          <w:rFonts w:ascii="Calisto MT" w:hAnsi="Calisto MT"/>
        </w:rPr>
      </w:pPr>
      <w:r w:rsidRPr="00FF3F24">
        <w:rPr>
          <w:rFonts w:ascii="Calisto MT" w:hAnsi="Calisto MT"/>
        </w:rPr>
        <w:t xml:space="preserve">Attendance in-person is </w:t>
      </w:r>
      <w:r w:rsidR="00FF3F24" w:rsidRPr="00FF3F24">
        <w:rPr>
          <w:rFonts w:ascii="Calisto MT" w:hAnsi="Calisto MT"/>
        </w:rPr>
        <w:t>encouraged.</w:t>
      </w:r>
    </w:p>
    <w:p w14:paraId="4ABD5547" w14:textId="77777777" w:rsidR="00476585" w:rsidRPr="00177651" w:rsidRDefault="00476585" w:rsidP="00476585">
      <w:pPr>
        <w:rPr>
          <w:rFonts w:ascii="Calisto MT" w:hAnsi="Calisto MT"/>
        </w:rPr>
      </w:pPr>
    </w:p>
    <w:p w14:paraId="5C7D64B3" w14:textId="3885E2CA" w:rsidR="00476585" w:rsidRDefault="00476585" w:rsidP="00476585">
      <w:pPr>
        <w:spacing w:after="200"/>
        <w:rPr>
          <w:rFonts w:ascii="Calisto MT" w:hAnsi="Calisto MT"/>
          <w:color w:val="FF0000"/>
        </w:rPr>
      </w:pPr>
      <w:r w:rsidRPr="00177651">
        <w:rPr>
          <w:rFonts w:ascii="Calisto MT" w:hAnsi="Calisto MT"/>
        </w:rPr>
        <w:t>All meetings are open to the Foothill College community and everyone is welcome and encouraged to sit in on and pa</w:t>
      </w:r>
      <w:r w:rsidR="00CE2B37">
        <w:rPr>
          <w:rFonts w:ascii="Calisto MT" w:hAnsi="Calisto MT"/>
        </w:rPr>
        <w:t xml:space="preserve">rticipate in committee meetings.  </w:t>
      </w:r>
      <w:r w:rsidRPr="00177651">
        <w:rPr>
          <w:rFonts w:ascii="Calisto MT" w:hAnsi="Calisto MT"/>
        </w:rPr>
        <w:t>All meetings will be broadcast via video conferencing.  The meetings will not be recorded.</w:t>
      </w:r>
      <w:r w:rsidRPr="00177651">
        <w:rPr>
          <w:rFonts w:ascii="Calisto MT" w:hAnsi="Calisto MT"/>
          <w:color w:val="FF0000"/>
        </w:rPr>
        <w:t xml:space="preserve"> </w:t>
      </w:r>
    </w:p>
    <w:p w14:paraId="7EA60111" w14:textId="77777777" w:rsidR="005E645A" w:rsidRDefault="005E645A" w:rsidP="00476585">
      <w:pPr>
        <w:spacing w:after="200"/>
        <w:rPr>
          <w:rFonts w:ascii="Calisto MT" w:hAnsi="Calisto MT"/>
          <w:color w:val="FF0000"/>
        </w:rPr>
      </w:pPr>
    </w:p>
    <w:p w14:paraId="4183D4C6" w14:textId="77777777" w:rsidR="005E645A" w:rsidRDefault="005E645A" w:rsidP="00476585">
      <w:pPr>
        <w:spacing w:after="200"/>
        <w:rPr>
          <w:rFonts w:ascii="Calisto MT" w:hAnsi="Calisto MT"/>
          <w:color w:val="FF0000"/>
        </w:rPr>
      </w:pPr>
    </w:p>
    <w:p w14:paraId="79868379" w14:textId="77777777" w:rsidR="005E645A" w:rsidRPr="00177651" w:rsidRDefault="005E645A" w:rsidP="00476585">
      <w:pPr>
        <w:spacing w:after="200"/>
        <w:rPr>
          <w:rFonts w:ascii="Calisto MT" w:hAnsi="Calisto MT"/>
        </w:rPr>
      </w:pPr>
    </w:p>
    <w:p w14:paraId="518D140C" w14:textId="77777777" w:rsidR="00476585" w:rsidRPr="00476585" w:rsidRDefault="00476585" w:rsidP="00476585">
      <w:pPr>
        <w:rPr>
          <w:rFonts w:ascii="Calisto MT" w:hAnsi="Calisto MT"/>
          <w:b/>
          <w:color w:val="0070C0"/>
        </w:rPr>
      </w:pPr>
      <w:r w:rsidRPr="00476585">
        <w:rPr>
          <w:rFonts w:ascii="Calisto MT" w:hAnsi="Calisto MT"/>
          <w:b/>
          <w:color w:val="0070C0"/>
        </w:rPr>
        <w:t>Chairs</w:t>
      </w:r>
    </w:p>
    <w:p w14:paraId="2C46F537" w14:textId="77777777" w:rsidR="00A3521F" w:rsidRDefault="00476585" w:rsidP="00CE2B37">
      <w:pPr>
        <w:spacing w:after="200"/>
        <w:rPr>
          <w:rFonts w:ascii="Calisto MT" w:hAnsi="Calisto MT"/>
        </w:rPr>
      </w:pPr>
      <w:r w:rsidRPr="00177651">
        <w:rPr>
          <w:rFonts w:ascii="Calisto MT" w:hAnsi="Calisto MT"/>
        </w:rPr>
        <w:t>Each committee will have a tri-chair appointed by the Faculty, Classified Staff, and President.  Given the demands on their time, students will not serve as chair.</w:t>
      </w:r>
    </w:p>
    <w:p w14:paraId="1E525CBB" w14:textId="58BC2D20" w:rsidR="00230F84" w:rsidRPr="00230F84" w:rsidRDefault="00230F84" w:rsidP="00230F84">
      <w:pPr>
        <w:rPr>
          <w:rFonts w:ascii="Calisto MT" w:hAnsi="Calisto MT"/>
          <w:b/>
          <w:color w:val="0070C0"/>
        </w:rPr>
      </w:pPr>
      <w:r w:rsidRPr="00230F84">
        <w:rPr>
          <w:rFonts w:ascii="Calisto MT" w:hAnsi="Calisto MT"/>
          <w:b/>
          <w:color w:val="0070C0"/>
        </w:rPr>
        <w:t>Agenda Setting</w:t>
      </w:r>
    </w:p>
    <w:p w14:paraId="393A0530" w14:textId="0702D90B" w:rsidR="00A37C88" w:rsidRPr="00DC4D56" w:rsidRDefault="00230F84" w:rsidP="00DC4D56">
      <w:pPr>
        <w:rPr>
          <w:rFonts w:ascii="Calisto MT" w:hAnsi="Calisto MT"/>
          <w:b/>
          <w:color w:val="0070C0"/>
        </w:rPr>
      </w:pPr>
      <w:r>
        <w:rPr>
          <w:rFonts w:ascii="Calisto MT" w:hAnsi="Calisto MT"/>
        </w:rPr>
        <w:t xml:space="preserve">During the Governance Summit the committees will develop a draft calendar for the year –the </w:t>
      </w:r>
      <w:r w:rsidRPr="00230F84">
        <w:rPr>
          <w:rFonts w:ascii="Calisto MT" w:hAnsi="Calisto MT"/>
        </w:rPr>
        <w:t>Sample Agenda Topics</w:t>
      </w:r>
      <w:r w:rsidR="00B21CDA">
        <w:rPr>
          <w:rFonts w:ascii="Calisto MT" w:hAnsi="Calisto MT"/>
        </w:rPr>
        <w:t xml:space="preserve"> in Appendix K are</w:t>
      </w:r>
      <w:r>
        <w:rPr>
          <w:rFonts w:ascii="Calisto MT" w:hAnsi="Calisto MT"/>
        </w:rPr>
        <w:t xml:space="preserve"> </w:t>
      </w:r>
      <w:r w:rsidR="00B21CDA">
        <w:rPr>
          <w:rFonts w:ascii="Calisto MT" w:hAnsi="Calisto MT"/>
        </w:rPr>
        <w:t>e</w:t>
      </w:r>
      <w:r>
        <w:rPr>
          <w:rFonts w:ascii="Calisto MT" w:hAnsi="Calisto MT"/>
        </w:rPr>
        <w:t>xample</w:t>
      </w:r>
      <w:r w:rsidR="00B21CDA">
        <w:rPr>
          <w:rFonts w:ascii="Calisto MT" w:hAnsi="Calisto MT"/>
        </w:rPr>
        <w:t>s</w:t>
      </w:r>
      <w:r>
        <w:rPr>
          <w:rFonts w:ascii="Calisto MT" w:hAnsi="Calisto MT"/>
        </w:rPr>
        <w:t xml:space="preserve">.  An agenda setting meeting that includes the chairs, facilitators, and recorders will take place before each committee meeting.  The agenda will include needed supporting materials.  It will be the responsibility of the </w:t>
      </w:r>
      <w:r w:rsidR="00087D67">
        <w:rPr>
          <w:rFonts w:ascii="Calisto MT" w:hAnsi="Calisto MT"/>
        </w:rPr>
        <w:t>administrative tri-</w:t>
      </w:r>
      <w:r>
        <w:rPr>
          <w:rFonts w:ascii="Calisto MT" w:hAnsi="Calisto MT"/>
        </w:rPr>
        <w:t xml:space="preserve">chair to contact the </w:t>
      </w:r>
      <w:r w:rsidR="00087D67">
        <w:rPr>
          <w:rFonts w:ascii="Calisto MT" w:hAnsi="Calisto MT"/>
        </w:rPr>
        <w:t xml:space="preserve">ex-official members so that materials can be prepared to support the agenda item.   The materials will be prepared and presented by </w:t>
      </w:r>
      <w:r w:rsidR="004E2F61">
        <w:rPr>
          <w:rFonts w:ascii="Calisto MT" w:hAnsi="Calisto MT"/>
        </w:rPr>
        <w:t>ex-officio members or other employee</w:t>
      </w:r>
      <w:r w:rsidR="00B21CDA">
        <w:rPr>
          <w:rFonts w:ascii="Calisto MT" w:hAnsi="Calisto MT"/>
        </w:rPr>
        <w:t>s</w:t>
      </w:r>
      <w:r w:rsidR="004E2F61">
        <w:rPr>
          <w:rFonts w:ascii="Calisto MT" w:hAnsi="Calisto MT"/>
        </w:rPr>
        <w:t xml:space="preserve"> with expertise in that area.</w:t>
      </w:r>
      <w:r w:rsidR="005344A1" w:rsidRPr="00DC4D56">
        <w:rPr>
          <w:rFonts w:ascii="Calisto MT" w:hAnsi="Calisto MT"/>
          <w:b/>
          <w:color w:val="0070C0"/>
        </w:rPr>
        <w:br w:type="column"/>
      </w:r>
      <w:r w:rsidR="00A37C88" w:rsidRPr="00DC4D56">
        <w:rPr>
          <w:rFonts w:ascii="Calisto MT" w:hAnsi="Calisto MT"/>
          <w:b/>
          <w:color w:val="0070C0"/>
        </w:rPr>
        <w:lastRenderedPageBreak/>
        <w:t>Governance Group Descriptions</w:t>
      </w:r>
    </w:p>
    <w:p w14:paraId="01E5E3D9" w14:textId="77777777" w:rsidR="0047059E" w:rsidRDefault="0047059E" w:rsidP="00963DCC">
      <w:pPr>
        <w:rPr>
          <w:rFonts w:ascii="Calisto MT" w:eastAsia="Calibri" w:hAnsi="Calisto MT"/>
          <w:b/>
        </w:rPr>
      </w:pPr>
    </w:p>
    <w:p w14:paraId="6B62B467" w14:textId="77777777" w:rsidR="00CE2B37" w:rsidRPr="00CE2B37" w:rsidRDefault="00CE2B37" w:rsidP="00963DCC">
      <w:pPr>
        <w:rPr>
          <w:rFonts w:ascii="Calisto MT" w:eastAsia="Calibri" w:hAnsi="Calisto MT"/>
        </w:rPr>
      </w:pPr>
      <w:r>
        <w:rPr>
          <w:rFonts w:ascii="Calisto MT" w:eastAsia="Calibri" w:hAnsi="Calisto MT"/>
        </w:rPr>
        <w:t xml:space="preserve">Each committee will have responsibility over </w:t>
      </w:r>
      <w:r w:rsidR="00527AE2">
        <w:rPr>
          <w:rFonts w:ascii="Calisto MT" w:eastAsia="Calibri" w:hAnsi="Calisto MT"/>
        </w:rPr>
        <w:t>specific</w:t>
      </w:r>
      <w:r>
        <w:rPr>
          <w:rFonts w:ascii="Calisto MT" w:eastAsia="Calibri" w:hAnsi="Calisto MT"/>
        </w:rPr>
        <w:t xml:space="preserve"> topic areas related to the Educational Master Plan.  It is recognized that some topic areas may overlap and new topic areas will emerge -- each committee can address the topic and communicate their recommendation to the other committees.</w:t>
      </w:r>
    </w:p>
    <w:p w14:paraId="44AFB294" w14:textId="77777777" w:rsidR="00CE2B37" w:rsidRPr="00BA6E42" w:rsidRDefault="00CE2B37" w:rsidP="00963DCC">
      <w:pPr>
        <w:rPr>
          <w:rFonts w:ascii="Calisto MT" w:eastAsia="Calibri" w:hAnsi="Calisto MT"/>
          <w:b/>
        </w:rPr>
      </w:pPr>
    </w:p>
    <w:p w14:paraId="2362BC8C" w14:textId="40A423BF" w:rsidR="00BE06B4" w:rsidRPr="00BE74C7" w:rsidRDefault="00BE06B4" w:rsidP="00BE06B4">
      <w:pPr>
        <w:rPr>
          <w:rFonts w:ascii="Calisto MT" w:hAnsi="Calisto MT"/>
        </w:rPr>
      </w:pPr>
      <w:r>
        <w:rPr>
          <w:rFonts w:ascii="Calisto MT" w:hAnsi="Calisto MT"/>
          <w:b/>
          <w:color w:val="0070C0"/>
        </w:rPr>
        <w:t xml:space="preserve">Committee Charge:  </w:t>
      </w:r>
      <w:r w:rsidRPr="00BE74C7">
        <w:rPr>
          <w:rFonts w:ascii="Calisto MT" w:hAnsi="Calisto MT"/>
        </w:rPr>
        <w:t>The Charge of the co</w:t>
      </w:r>
      <w:r w:rsidR="00F34BB1">
        <w:rPr>
          <w:rFonts w:ascii="Calisto MT" w:hAnsi="Calisto MT"/>
        </w:rPr>
        <w:t xml:space="preserve">mmittees is to monitor </w:t>
      </w:r>
      <w:r w:rsidR="00C94258">
        <w:rPr>
          <w:rFonts w:ascii="Calisto MT" w:hAnsi="Calisto MT"/>
        </w:rPr>
        <w:t xml:space="preserve">goals </w:t>
      </w:r>
      <w:r w:rsidR="00F34BB1">
        <w:rPr>
          <w:rFonts w:ascii="Calisto MT" w:hAnsi="Calisto MT"/>
        </w:rPr>
        <w:t xml:space="preserve">related </w:t>
      </w:r>
      <w:r w:rsidR="00C94258">
        <w:rPr>
          <w:rFonts w:ascii="Calisto MT" w:hAnsi="Calisto MT"/>
        </w:rPr>
        <w:t xml:space="preserve">to the </w:t>
      </w:r>
      <w:r w:rsidR="00F34BB1">
        <w:rPr>
          <w:rFonts w:ascii="Calisto MT" w:hAnsi="Calisto MT"/>
        </w:rPr>
        <w:t>Educational Master P</w:t>
      </w:r>
      <w:r w:rsidRPr="00BE74C7">
        <w:rPr>
          <w:rFonts w:ascii="Calisto MT" w:hAnsi="Calisto MT"/>
        </w:rPr>
        <w:t>lan</w:t>
      </w:r>
      <w:r w:rsidR="00F34BB1">
        <w:rPr>
          <w:rFonts w:ascii="Calisto MT" w:hAnsi="Calisto MT"/>
        </w:rPr>
        <w:t>,</w:t>
      </w:r>
      <w:r w:rsidRPr="00BE74C7">
        <w:rPr>
          <w:rFonts w:ascii="Calisto MT" w:hAnsi="Calisto MT"/>
        </w:rPr>
        <w:t xml:space="preserve"> </w:t>
      </w:r>
      <w:r w:rsidR="00CE2B37" w:rsidRPr="00CE2B37">
        <w:rPr>
          <w:rFonts w:ascii="Calisto MT" w:hAnsi="Calisto MT"/>
        </w:rPr>
        <w:t>as well as supporting plan</w:t>
      </w:r>
      <w:r w:rsidR="00C94258">
        <w:rPr>
          <w:rFonts w:ascii="Calisto MT" w:hAnsi="Calisto MT"/>
        </w:rPr>
        <w:t>s</w:t>
      </w:r>
      <w:r w:rsidR="00AE67D1">
        <w:rPr>
          <w:rFonts w:ascii="Calisto MT" w:hAnsi="Calisto MT"/>
        </w:rPr>
        <w:t>,</w:t>
      </w:r>
      <w:r w:rsidRPr="00BE74C7">
        <w:rPr>
          <w:rFonts w:ascii="Calisto MT" w:hAnsi="Calisto MT"/>
        </w:rPr>
        <w:t xml:space="preserve"> including the strategic allocation of resources to achieve plan goals.  The Council has responsibility for overall college planning.</w:t>
      </w:r>
    </w:p>
    <w:p w14:paraId="1DE8061A" w14:textId="77777777" w:rsidR="00BE06B4" w:rsidRDefault="00BE06B4" w:rsidP="00BE06B4">
      <w:pPr>
        <w:rPr>
          <w:rFonts w:ascii="Calisto MT" w:hAnsi="Calisto MT"/>
          <w:b/>
          <w:color w:val="0070C0"/>
        </w:rPr>
      </w:pPr>
    </w:p>
    <w:p w14:paraId="693ED29C" w14:textId="77777777" w:rsidR="00E94DC2" w:rsidRPr="00AE67D1" w:rsidRDefault="003B051B" w:rsidP="00A33609">
      <w:pPr>
        <w:pStyle w:val="ListParagraph"/>
        <w:numPr>
          <w:ilvl w:val="0"/>
          <w:numId w:val="24"/>
        </w:numPr>
        <w:rPr>
          <w:rFonts w:ascii="Calisto MT" w:hAnsi="Calisto MT"/>
          <w:color w:val="0070C0"/>
          <w:sz w:val="24"/>
          <w:szCs w:val="24"/>
          <w:u w:val="single"/>
        </w:rPr>
      </w:pPr>
      <w:r w:rsidRPr="00AE67D1">
        <w:rPr>
          <w:rFonts w:ascii="Calisto MT" w:hAnsi="Calisto MT"/>
          <w:b/>
          <w:color w:val="0070C0"/>
          <w:sz w:val="24"/>
          <w:szCs w:val="24"/>
          <w:u w:val="single"/>
        </w:rPr>
        <w:t>Council</w:t>
      </w:r>
    </w:p>
    <w:p w14:paraId="2A22893C" w14:textId="77777777" w:rsidR="00E94DC2" w:rsidRPr="00CE7630" w:rsidRDefault="00E94DC2" w:rsidP="00BE06B4">
      <w:pPr>
        <w:spacing w:beforeLines="1" w:before="2" w:afterLines="1" w:after="2"/>
        <w:ind w:left="720"/>
        <w:rPr>
          <w:rFonts w:ascii="Calisto MT" w:hAnsi="Calisto MT"/>
          <w:b/>
          <w:color w:val="0070C0"/>
        </w:rPr>
      </w:pPr>
      <w:r w:rsidRPr="00CE7630">
        <w:rPr>
          <w:rFonts w:ascii="Calisto MT" w:hAnsi="Calisto MT"/>
          <w:b/>
          <w:color w:val="0070C0"/>
        </w:rPr>
        <w:t>Topic Areas</w:t>
      </w:r>
    </w:p>
    <w:p w14:paraId="09F77F1E" w14:textId="34D6E931" w:rsidR="00E94DC2" w:rsidRPr="00BA6E42" w:rsidRDefault="003A2C9B" w:rsidP="00BE06B4">
      <w:pPr>
        <w:pStyle w:val="ListParagraph"/>
        <w:spacing w:beforeLines="1" w:before="2" w:afterLines="1" w:after="2"/>
        <w:ind w:left="1440"/>
        <w:rPr>
          <w:rFonts w:ascii="Calisto MT" w:hAnsi="Calisto MT"/>
          <w:sz w:val="24"/>
          <w:szCs w:val="24"/>
        </w:rPr>
      </w:pPr>
      <w:r w:rsidRPr="00BA6E42">
        <w:rPr>
          <w:rFonts w:ascii="Calisto MT" w:hAnsi="Calisto MT"/>
          <w:sz w:val="24"/>
          <w:szCs w:val="24"/>
        </w:rPr>
        <w:t xml:space="preserve">Strategic </w:t>
      </w:r>
      <w:r w:rsidR="00EA56EC">
        <w:rPr>
          <w:rFonts w:ascii="Calisto MT" w:hAnsi="Calisto MT"/>
          <w:sz w:val="24"/>
          <w:szCs w:val="24"/>
        </w:rPr>
        <w:t>o</w:t>
      </w:r>
      <w:r w:rsidRPr="00BA6E42">
        <w:rPr>
          <w:rFonts w:ascii="Calisto MT" w:hAnsi="Calisto MT"/>
          <w:sz w:val="24"/>
          <w:szCs w:val="24"/>
        </w:rPr>
        <w:t xml:space="preserve">bjectives, </w:t>
      </w:r>
      <w:r w:rsidR="00EA56EC">
        <w:rPr>
          <w:rFonts w:ascii="Calisto MT" w:hAnsi="Calisto MT"/>
          <w:sz w:val="24"/>
          <w:szCs w:val="24"/>
        </w:rPr>
        <w:t>c</w:t>
      </w:r>
      <w:r w:rsidR="00AE67D1">
        <w:rPr>
          <w:rFonts w:ascii="Calisto MT" w:hAnsi="Calisto MT"/>
          <w:sz w:val="24"/>
          <w:szCs w:val="24"/>
        </w:rPr>
        <w:t xml:space="preserve">ollege-wide </w:t>
      </w:r>
      <w:r w:rsidR="00EA56EC">
        <w:rPr>
          <w:rFonts w:ascii="Calisto MT" w:hAnsi="Calisto MT"/>
          <w:sz w:val="24"/>
          <w:szCs w:val="24"/>
        </w:rPr>
        <w:t>p</w:t>
      </w:r>
      <w:r w:rsidRPr="00BA6E42">
        <w:rPr>
          <w:rFonts w:ascii="Calisto MT" w:hAnsi="Calisto MT"/>
          <w:sz w:val="24"/>
          <w:szCs w:val="24"/>
        </w:rPr>
        <w:t xml:space="preserve">lanning, </w:t>
      </w:r>
      <w:r w:rsidR="00EA56EC">
        <w:rPr>
          <w:rFonts w:ascii="Calisto MT" w:hAnsi="Calisto MT"/>
          <w:sz w:val="24"/>
          <w:szCs w:val="24"/>
        </w:rPr>
        <w:t>c</w:t>
      </w:r>
      <w:r w:rsidR="0006733A" w:rsidRPr="00BA6E42">
        <w:rPr>
          <w:rFonts w:ascii="Calisto MT" w:hAnsi="Calisto MT"/>
          <w:sz w:val="24"/>
          <w:szCs w:val="24"/>
        </w:rPr>
        <w:t xml:space="preserve">ollege </w:t>
      </w:r>
      <w:r w:rsidR="00EA56EC">
        <w:rPr>
          <w:rFonts w:ascii="Calisto MT" w:hAnsi="Calisto MT"/>
          <w:sz w:val="24"/>
          <w:szCs w:val="24"/>
        </w:rPr>
        <w:t>r</w:t>
      </w:r>
      <w:r w:rsidRPr="00BA6E42">
        <w:rPr>
          <w:rFonts w:ascii="Calisto MT" w:hAnsi="Calisto MT"/>
          <w:sz w:val="24"/>
          <w:szCs w:val="24"/>
        </w:rPr>
        <w:t xml:space="preserve">esource </w:t>
      </w:r>
      <w:r w:rsidR="00EA56EC">
        <w:rPr>
          <w:rFonts w:ascii="Calisto MT" w:hAnsi="Calisto MT"/>
          <w:sz w:val="24"/>
          <w:szCs w:val="24"/>
        </w:rPr>
        <w:t>a</w:t>
      </w:r>
      <w:r w:rsidRPr="00BA6E42">
        <w:rPr>
          <w:rFonts w:ascii="Calisto MT" w:hAnsi="Calisto MT"/>
          <w:sz w:val="24"/>
          <w:szCs w:val="24"/>
        </w:rPr>
        <w:t xml:space="preserve">llocation, </w:t>
      </w:r>
      <w:r w:rsidR="00FF3F24" w:rsidRPr="00FF3F24">
        <w:rPr>
          <w:rFonts w:ascii="Calisto MT" w:hAnsi="Calisto MT"/>
          <w:sz w:val="24"/>
          <w:szCs w:val="24"/>
        </w:rPr>
        <w:t xml:space="preserve">prioritization </w:t>
      </w:r>
      <w:r w:rsidR="00FF3F24">
        <w:rPr>
          <w:rFonts w:ascii="Calisto MT" w:hAnsi="Calisto MT"/>
          <w:sz w:val="24"/>
          <w:szCs w:val="24"/>
        </w:rPr>
        <w:t xml:space="preserve">of new full-time </w:t>
      </w:r>
      <w:r w:rsidR="00FF3F24" w:rsidRPr="00FF3F24">
        <w:rPr>
          <w:rFonts w:ascii="Calisto MT" w:hAnsi="Calisto MT"/>
          <w:sz w:val="24"/>
          <w:szCs w:val="24"/>
        </w:rPr>
        <w:t>f</w:t>
      </w:r>
      <w:r w:rsidR="007E74C1" w:rsidRPr="00FF3F24">
        <w:rPr>
          <w:rFonts w:ascii="Calisto MT" w:hAnsi="Calisto MT"/>
          <w:sz w:val="24"/>
          <w:szCs w:val="24"/>
        </w:rPr>
        <w:t xml:space="preserve">aculty </w:t>
      </w:r>
      <w:r w:rsidR="00FF3F24" w:rsidRPr="00FF3F24">
        <w:rPr>
          <w:rFonts w:ascii="Calisto MT" w:hAnsi="Calisto MT"/>
          <w:sz w:val="24"/>
          <w:szCs w:val="24"/>
        </w:rPr>
        <w:t>hires</w:t>
      </w:r>
      <w:r w:rsidR="007E74C1" w:rsidRPr="00FF3F24">
        <w:rPr>
          <w:rFonts w:ascii="Calisto MT" w:hAnsi="Calisto MT"/>
          <w:sz w:val="24"/>
          <w:szCs w:val="24"/>
        </w:rPr>
        <w:t xml:space="preserve"> (all funds),</w:t>
      </w:r>
      <w:r w:rsidR="007E74C1">
        <w:rPr>
          <w:rFonts w:ascii="Calisto MT" w:hAnsi="Calisto MT"/>
          <w:sz w:val="24"/>
          <w:szCs w:val="24"/>
        </w:rPr>
        <w:t xml:space="preserve"> </w:t>
      </w:r>
      <w:r w:rsidR="00EA56EC">
        <w:rPr>
          <w:rFonts w:ascii="Calisto MT" w:hAnsi="Calisto MT"/>
          <w:sz w:val="24"/>
          <w:szCs w:val="24"/>
        </w:rPr>
        <w:t>a</w:t>
      </w:r>
      <w:r w:rsidRPr="00BA6E42">
        <w:rPr>
          <w:rFonts w:ascii="Calisto MT" w:hAnsi="Calisto MT"/>
          <w:sz w:val="24"/>
          <w:szCs w:val="24"/>
        </w:rPr>
        <w:t xml:space="preserve">ccreditation, </w:t>
      </w:r>
      <w:r w:rsidR="00EA56EC">
        <w:rPr>
          <w:rFonts w:ascii="Calisto MT" w:hAnsi="Calisto MT"/>
          <w:sz w:val="24"/>
          <w:szCs w:val="24"/>
        </w:rPr>
        <w:t>program a</w:t>
      </w:r>
      <w:r w:rsidRPr="00BA6E42">
        <w:rPr>
          <w:rFonts w:ascii="Calisto MT" w:hAnsi="Calisto MT"/>
          <w:sz w:val="24"/>
          <w:szCs w:val="24"/>
        </w:rPr>
        <w:t xml:space="preserve">pproval and </w:t>
      </w:r>
      <w:r w:rsidR="00EA56EC">
        <w:rPr>
          <w:rFonts w:ascii="Calisto MT" w:hAnsi="Calisto MT"/>
          <w:sz w:val="24"/>
          <w:szCs w:val="24"/>
        </w:rPr>
        <w:t>d</w:t>
      </w:r>
      <w:r w:rsidRPr="00BA6E42">
        <w:rPr>
          <w:rFonts w:ascii="Calisto MT" w:hAnsi="Calisto MT"/>
          <w:sz w:val="24"/>
          <w:szCs w:val="24"/>
        </w:rPr>
        <w:t>iscontinuance</w:t>
      </w:r>
    </w:p>
    <w:p w14:paraId="76D45DD7" w14:textId="77777777" w:rsidR="00E94DC2" w:rsidRPr="00BA6E42" w:rsidRDefault="00E94DC2" w:rsidP="00BE06B4">
      <w:pPr>
        <w:pStyle w:val="ListParagraph"/>
        <w:spacing w:beforeLines="1" w:before="2" w:afterLines="1" w:after="2"/>
        <w:ind w:left="1440"/>
        <w:rPr>
          <w:rFonts w:ascii="Calisto MT" w:hAnsi="Calisto MT"/>
          <w:sz w:val="24"/>
          <w:szCs w:val="24"/>
        </w:rPr>
      </w:pPr>
    </w:p>
    <w:p w14:paraId="254832F8" w14:textId="588BE0A5" w:rsidR="00BE06B4" w:rsidRPr="00BA6E42" w:rsidRDefault="00BE06B4" w:rsidP="00BE06B4">
      <w:pPr>
        <w:rPr>
          <w:rFonts w:ascii="Calisto MT" w:hAnsi="Calisto MT"/>
          <w:b/>
        </w:rPr>
      </w:pPr>
    </w:p>
    <w:p w14:paraId="5DD82D42" w14:textId="3ED7E3CE" w:rsidR="00A37C88" w:rsidRPr="00AE67D1" w:rsidRDefault="00612A34" w:rsidP="00A33609">
      <w:pPr>
        <w:pStyle w:val="ListParagraph"/>
        <w:numPr>
          <w:ilvl w:val="0"/>
          <w:numId w:val="24"/>
        </w:numPr>
        <w:rPr>
          <w:rFonts w:ascii="Calisto MT" w:hAnsi="Calisto MT"/>
          <w:b/>
          <w:color w:val="0070C0"/>
          <w:sz w:val="24"/>
          <w:szCs w:val="24"/>
          <w:u w:val="single"/>
        </w:rPr>
      </w:pPr>
      <w:r>
        <w:rPr>
          <w:rFonts w:ascii="Calisto MT" w:hAnsi="Calisto MT"/>
          <w:b/>
          <w:color w:val="0070C0"/>
          <w:sz w:val="24"/>
          <w:szCs w:val="24"/>
          <w:u w:val="single"/>
        </w:rPr>
        <w:t xml:space="preserve">Equity and </w:t>
      </w:r>
      <w:r w:rsidR="00BE06B4" w:rsidRPr="00AE67D1">
        <w:rPr>
          <w:rFonts w:ascii="Calisto MT" w:hAnsi="Calisto MT"/>
          <w:b/>
          <w:color w:val="0070C0"/>
          <w:sz w:val="24"/>
          <w:szCs w:val="24"/>
          <w:u w:val="single"/>
        </w:rPr>
        <w:t>Education</w:t>
      </w:r>
      <w:r w:rsidR="00AE67D1">
        <w:rPr>
          <w:rFonts w:ascii="Calisto MT" w:hAnsi="Calisto MT"/>
          <w:b/>
          <w:color w:val="0070C0"/>
          <w:sz w:val="24"/>
          <w:szCs w:val="24"/>
          <w:u w:val="single"/>
        </w:rPr>
        <w:t xml:space="preserve"> Committee</w:t>
      </w:r>
    </w:p>
    <w:p w14:paraId="494D1CA9" w14:textId="77777777" w:rsidR="0040483F" w:rsidRPr="00BE06B4" w:rsidRDefault="0040483F" w:rsidP="00BE06B4">
      <w:pPr>
        <w:spacing w:beforeLines="1" w:before="2" w:afterLines="1" w:after="2"/>
        <w:ind w:left="720"/>
        <w:rPr>
          <w:rFonts w:ascii="Calisto MT" w:hAnsi="Calisto MT"/>
          <w:b/>
          <w:color w:val="0070C0"/>
        </w:rPr>
      </w:pPr>
      <w:r w:rsidRPr="00BE06B4">
        <w:rPr>
          <w:rFonts w:ascii="Calisto MT" w:hAnsi="Calisto MT"/>
          <w:b/>
          <w:color w:val="0070C0"/>
        </w:rPr>
        <w:t>Topic Areas</w:t>
      </w:r>
    </w:p>
    <w:p w14:paraId="2E515783" w14:textId="1BE41C45" w:rsidR="003A2C9B" w:rsidRPr="00BA6E42" w:rsidRDefault="003A2C9B" w:rsidP="00BE06B4">
      <w:pPr>
        <w:pStyle w:val="ListParagraph"/>
        <w:spacing w:beforeLines="1" w:before="2" w:afterLines="1" w:after="2"/>
        <w:ind w:left="1440"/>
        <w:rPr>
          <w:rFonts w:ascii="Calisto MT" w:hAnsi="Calisto MT"/>
          <w:sz w:val="24"/>
          <w:szCs w:val="24"/>
        </w:rPr>
      </w:pPr>
      <w:r w:rsidRPr="00BA6E42">
        <w:rPr>
          <w:rFonts w:ascii="Calisto MT" w:hAnsi="Calisto MT"/>
          <w:sz w:val="24"/>
          <w:szCs w:val="24"/>
        </w:rPr>
        <w:t xml:space="preserve">Instruction, </w:t>
      </w:r>
      <w:r w:rsidR="00EA56EC">
        <w:rPr>
          <w:rFonts w:ascii="Calisto MT" w:hAnsi="Calisto MT"/>
          <w:sz w:val="24"/>
          <w:szCs w:val="24"/>
        </w:rPr>
        <w:t>e</w:t>
      </w:r>
      <w:r w:rsidRPr="00BA6E42">
        <w:rPr>
          <w:rFonts w:ascii="Calisto MT" w:hAnsi="Calisto MT"/>
          <w:sz w:val="24"/>
          <w:szCs w:val="24"/>
        </w:rPr>
        <w:t xml:space="preserve">quity, </w:t>
      </w:r>
      <w:r w:rsidR="00EA56EC">
        <w:rPr>
          <w:rFonts w:ascii="Calisto MT" w:hAnsi="Calisto MT"/>
          <w:sz w:val="24"/>
          <w:szCs w:val="24"/>
        </w:rPr>
        <w:t>b</w:t>
      </w:r>
      <w:r w:rsidRPr="00BA6E42">
        <w:rPr>
          <w:rFonts w:ascii="Calisto MT" w:hAnsi="Calisto MT"/>
          <w:sz w:val="24"/>
          <w:szCs w:val="24"/>
        </w:rPr>
        <w:t xml:space="preserve">asic </w:t>
      </w:r>
      <w:r w:rsidR="00EA56EC">
        <w:rPr>
          <w:rFonts w:ascii="Calisto MT" w:hAnsi="Calisto MT"/>
          <w:sz w:val="24"/>
          <w:szCs w:val="24"/>
        </w:rPr>
        <w:t>s</w:t>
      </w:r>
      <w:r w:rsidRPr="00BA6E42">
        <w:rPr>
          <w:rFonts w:ascii="Calisto MT" w:hAnsi="Calisto MT"/>
          <w:sz w:val="24"/>
          <w:szCs w:val="24"/>
        </w:rPr>
        <w:t xml:space="preserve">kills, </w:t>
      </w:r>
      <w:r w:rsidR="00EA56EC">
        <w:rPr>
          <w:rFonts w:ascii="Calisto MT" w:hAnsi="Calisto MT"/>
          <w:sz w:val="24"/>
          <w:szCs w:val="24"/>
        </w:rPr>
        <w:t>p</w:t>
      </w:r>
      <w:r w:rsidRPr="00BA6E42">
        <w:rPr>
          <w:rFonts w:ascii="Calisto MT" w:hAnsi="Calisto MT"/>
          <w:sz w:val="24"/>
          <w:szCs w:val="24"/>
        </w:rPr>
        <w:t xml:space="preserve">rogram Review, 3SP, </w:t>
      </w:r>
      <w:r w:rsidR="00EA56EC">
        <w:rPr>
          <w:rFonts w:ascii="Calisto MT" w:hAnsi="Calisto MT"/>
          <w:sz w:val="24"/>
          <w:szCs w:val="24"/>
        </w:rPr>
        <w:t>workforce, transfer, a</w:t>
      </w:r>
      <w:r w:rsidRPr="00BA6E42">
        <w:rPr>
          <w:rFonts w:ascii="Calisto MT" w:hAnsi="Calisto MT"/>
          <w:sz w:val="24"/>
          <w:szCs w:val="24"/>
        </w:rPr>
        <w:t xml:space="preserve">ssessment, </w:t>
      </w:r>
      <w:r w:rsidR="00EA56EC">
        <w:rPr>
          <w:rFonts w:ascii="Calisto MT" w:hAnsi="Calisto MT"/>
          <w:sz w:val="24"/>
          <w:szCs w:val="24"/>
        </w:rPr>
        <w:t>o</w:t>
      </w:r>
      <w:r w:rsidRPr="00BA6E42">
        <w:rPr>
          <w:rFonts w:ascii="Calisto MT" w:hAnsi="Calisto MT"/>
          <w:sz w:val="24"/>
          <w:szCs w:val="24"/>
        </w:rPr>
        <w:t xml:space="preserve">nline </w:t>
      </w:r>
      <w:r w:rsidR="00EA56EC">
        <w:rPr>
          <w:rFonts w:ascii="Calisto MT" w:hAnsi="Calisto MT"/>
          <w:sz w:val="24"/>
          <w:szCs w:val="24"/>
        </w:rPr>
        <w:t>e</w:t>
      </w:r>
      <w:r w:rsidRPr="00BA6E42">
        <w:rPr>
          <w:rFonts w:ascii="Calisto MT" w:hAnsi="Calisto MT"/>
          <w:sz w:val="24"/>
          <w:szCs w:val="24"/>
        </w:rPr>
        <w:t xml:space="preserve">nrollment, </w:t>
      </w:r>
      <w:r w:rsidR="00EA56EC">
        <w:rPr>
          <w:rFonts w:ascii="Calisto MT" w:hAnsi="Calisto MT"/>
          <w:sz w:val="24"/>
          <w:szCs w:val="24"/>
        </w:rPr>
        <w:t>d</w:t>
      </w:r>
      <w:r w:rsidRPr="00BA6E42">
        <w:rPr>
          <w:rFonts w:ascii="Calisto MT" w:hAnsi="Calisto MT"/>
          <w:sz w:val="24"/>
          <w:szCs w:val="24"/>
        </w:rPr>
        <w:t xml:space="preserve">ual </w:t>
      </w:r>
      <w:r w:rsidR="00EA56EC">
        <w:rPr>
          <w:rFonts w:ascii="Calisto MT" w:hAnsi="Calisto MT"/>
          <w:sz w:val="24"/>
          <w:szCs w:val="24"/>
        </w:rPr>
        <w:t>e</w:t>
      </w:r>
      <w:r w:rsidRPr="00BA6E42">
        <w:rPr>
          <w:rFonts w:ascii="Calisto MT" w:hAnsi="Calisto MT"/>
          <w:sz w:val="24"/>
          <w:szCs w:val="24"/>
        </w:rPr>
        <w:t>nrollment</w:t>
      </w:r>
    </w:p>
    <w:p w14:paraId="01970773" w14:textId="77777777" w:rsidR="003A2C9B" w:rsidRPr="00BA6E42" w:rsidRDefault="003A2C9B" w:rsidP="00BE06B4">
      <w:pPr>
        <w:pStyle w:val="ListParagraph"/>
        <w:spacing w:beforeLines="1" w:before="2" w:afterLines="1" w:after="2"/>
        <w:ind w:left="1440"/>
        <w:rPr>
          <w:rFonts w:ascii="Calisto MT" w:hAnsi="Calisto MT"/>
          <w:sz w:val="24"/>
          <w:szCs w:val="24"/>
        </w:rPr>
      </w:pPr>
    </w:p>
    <w:p w14:paraId="5C13A51C" w14:textId="77777777" w:rsidR="00BE74C7" w:rsidRPr="00BA6E42" w:rsidRDefault="00BE74C7" w:rsidP="00E94DC2">
      <w:pPr>
        <w:spacing w:beforeLines="1" w:before="2" w:afterLines="1" w:after="2"/>
        <w:rPr>
          <w:rFonts w:ascii="Calisto MT" w:eastAsia="Calibri" w:hAnsi="Calisto MT"/>
        </w:rPr>
      </w:pPr>
    </w:p>
    <w:p w14:paraId="78B1FEB2" w14:textId="56FD96B8" w:rsidR="00E94DC2" w:rsidRPr="00AE67D1" w:rsidRDefault="00E94DC2" w:rsidP="00A33609">
      <w:pPr>
        <w:pStyle w:val="ListParagraph"/>
        <w:numPr>
          <w:ilvl w:val="0"/>
          <w:numId w:val="24"/>
        </w:numPr>
        <w:rPr>
          <w:rFonts w:ascii="Calisto MT" w:hAnsi="Calisto MT"/>
          <w:b/>
          <w:color w:val="0070C0"/>
          <w:sz w:val="24"/>
          <w:szCs w:val="24"/>
          <w:u w:val="single"/>
        </w:rPr>
      </w:pPr>
      <w:r w:rsidRPr="00AE67D1">
        <w:rPr>
          <w:rFonts w:ascii="Calisto MT" w:hAnsi="Calisto MT"/>
          <w:b/>
          <w:color w:val="0070C0"/>
          <w:sz w:val="24"/>
          <w:szCs w:val="24"/>
          <w:u w:val="single"/>
        </w:rPr>
        <w:t xml:space="preserve">Community </w:t>
      </w:r>
      <w:r w:rsidR="00612A34">
        <w:rPr>
          <w:rFonts w:ascii="Calisto MT" w:hAnsi="Calisto MT"/>
          <w:b/>
          <w:color w:val="0070C0"/>
          <w:sz w:val="24"/>
          <w:szCs w:val="24"/>
          <w:u w:val="single"/>
        </w:rPr>
        <w:t xml:space="preserve">and Communication </w:t>
      </w:r>
      <w:r w:rsidRPr="00AE67D1">
        <w:rPr>
          <w:rFonts w:ascii="Calisto MT" w:hAnsi="Calisto MT"/>
          <w:b/>
          <w:color w:val="0070C0"/>
          <w:sz w:val="24"/>
          <w:szCs w:val="24"/>
          <w:u w:val="single"/>
        </w:rPr>
        <w:t>Committee</w:t>
      </w:r>
    </w:p>
    <w:p w14:paraId="5F84DAD0" w14:textId="77777777" w:rsidR="00E94DC2" w:rsidRPr="00CD12F7" w:rsidRDefault="00E94DC2" w:rsidP="00BE74C7">
      <w:pPr>
        <w:spacing w:beforeLines="1" w:before="2" w:afterLines="1" w:after="2"/>
        <w:ind w:left="360" w:firstLine="360"/>
        <w:rPr>
          <w:rFonts w:ascii="Calisto MT" w:hAnsi="Calisto MT"/>
          <w:b/>
          <w:color w:val="0070C0"/>
        </w:rPr>
      </w:pPr>
      <w:r w:rsidRPr="00CD12F7">
        <w:rPr>
          <w:rFonts w:ascii="Calisto MT" w:hAnsi="Calisto MT"/>
          <w:b/>
          <w:color w:val="0070C0"/>
        </w:rPr>
        <w:t>Topic Areas</w:t>
      </w:r>
    </w:p>
    <w:p w14:paraId="06CB49FD" w14:textId="74B88383" w:rsidR="003A2C9B" w:rsidRDefault="00EA56EC" w:rsidP="00CD12F7">
      <w:pPr>
        <w:pStyle w:val="ListParagraph"/>
        <w:spacing w:beforeLines="1" w:before="2" w:afterLines="1" w:after="2"/>
        <w:ind w:left="1080"/>
        <w:rPr>
          <w:rFonts w:ascii="Calisto MT" w:hAnsi="Calisto MT"/>
          <w:sz w:val="24"/>
          <w:szCs w:val="24"/>
        </w:rPr>
      </w:pPr>
      <w:r>
        <w:rPr>
          <w:rFonts w:ascii="Calisto MT" w:hAnsi="Calisto MT"/>
          <w:sz w:val="24"/>
          <w:szCs w:val="24"/>
        </w:rPr>
        <w:t>Professional d</w:t>
      </w:r>
      <w:r w:rsidR="003A2C9B" w:rsidRPr="00BA6E42">
        <w:rPr>
          <w:rFonts w:ascii="Calisto MT" w:hAnsi="Calisto MT"/>
          <w:sz w:val="24"/>
          <w:szCs w:val="24"/>
        </w:rPr>
        <w:t xml:space="preserve">evelopment, </w:t>
      </w:r>
      <w:r>
        <w:rPr>
          <w:rFonts w:ascii="Calisto MT" w:hAnsi="Calisto MT"/>
          <w:sz w:val="24"/>
          <w:szCs w:val="24"/>
        </w:rPr>
        <w:t>c</w:t>
      </w:r>
      <w:r w:rsidR="00470507">
        <w:rPr>
          <w:rFonts w:ascii="Calisto MT" w:hAnsi="Calisto MT"/>
          <w:sz w:val="24"/>
          <w:szCs w:val="24"/>
        </w:rPr>
        <w:t xml:space="preserve">ommunity </w:t>
      </w:r>
      <w:r>
        <w:rPr>
          <w:rFonts w:ascii="Calisto MT" w:hAnsi="Calisto MT"/>
          <w:sz w:val="24"/>
          <w:szCs w:val="24"/>
        </w:rPr>
        <w:t>e</w:t>
      </w:r>
      <w:r w:rsidR="00470507">
        <w:rPr>
          <w:rFonts w:ascii="Calisto MT" w:hAnsi="Calisto MT"/>
          <w:sz w:val="24"/>
          <w:szCs w:val="24"/>
        </w:rPr>
        <w:t>ducation</w:t>
      </w:r>
      <w:r w:rsidR="003A2C9B" w:rsidRPr="00BA6E42">
        <w:rPr>
          <w:rFonts w:ascii="Calisto MT" w:hAnsi="Calisto MT"/>
          <w:sz w:val="24"/>
          <w:szCs w:val="24"/>
        </w:rPr>
        <w:t xml:space="preserve">, </w:t>
      </w:r>
      <w:r>
        <w:rPr>
          <w:rFonts w:ascii="Calisto MT" w:hAnsi="Calisto MT"/>
          <w:sz w:val="24"/>
          <w:szCs w:val="24"/>
        </w:rPr>
        <w:t>s</w:t>
      </w:r>
      <w:r w:rsidR="003A2C9B" w:rsidRPr="00BA6E42">
        <w:rPr>
          <w:rFonts w:ascii="Calisto MT" w:hAnsi="Calisto MT"/>
          <w:sz w:val="24"/>
          <w:szCs w:val="24"/>
        </w:rPr>
        <w:t xml:space="preserve">ervice </w:t>
      </w:r>
      <w:r>
        <w:rPr>
          <w:rFonts w:ascii="Calisto MT" w:hAnsi="Calisto MT"/>
          <w:sz w:val="24"/>
          <w:szCs w:val="24"/>
        </w:rPr>
        <w:t>l</w:t>
      </w:r>
      <w:r w:rsidR="003A2C9B" w:rsidRPr="00BA6E42">
        <w:rPr>
          <w:rFonts w:ascii="Calisto MT" w:hAnsi="Calisto MT"/>
          <w:sz w:val="24"/>
          <w:szCs w:val="24"/>
        </w:rPr>
        <w:t xml:space="preserve">eadership, </w:t>
      </w:r>
      <w:r>
        <w:rPr>
          <w:rFonts w:ascii="Calisto MT" w:hAnsi="Calisto MT"/>
          <w:sz w:val="24"/>
          <w:szCs w:val="24"/>
        </w:rPr>
        <w:t>i</w:t>
      </w:r>
      <w:r w:rsidR="003A2C9B" w:rsidRPr="00BA6E42">
        <w:rPr>
          <w:rFonts w:ascii="Calisto MT" w:hAnsi="Calisto MT"/>
          <w:sz w:val="24"/>
          <w:szCs w:val="24"/>
        </w:rPr>
        <w:t xml:space="preserve">nstitutional </w:t>
      </w:r>
      <w:r>
        <w:rPr>
          <w:rFonts w:ascii="Calisto MT" w:hAnsi="Calisto MT"/>
          <w:sz w:val="24"/>
          <w:szCs w:val="24"/>
        </w:rPr>
        <w:t>l</w:t>
      </w:r>
      <w:r w:rsidR="003A2C9B" w:rsidRPr="00BA6E42">
        <w:rPr>
          <w:rFonts w:ascii="Calisto MT" w:hAnsi="Calisto MT"/>
          <w:sz w:val="24"/>
          <w:szCs w:val="24"/>
        </w:rPr>
        <w:t xml:space="preserve">earning </w:t>
      </w:r>
      <w:r>
        <w:rPr>
          <w:rFonts w:ascii="Calisto MT" w:hAnsi="Calisto MT"/>
          <w:sz w:val="24"/>
          <w:szCs w:val="24"/>
        </w:rPr>
        <w:t>o</w:t>
      </w:r>
      <w:r w:rsidR="003A2C9B" w:rsidRPr="00BA6E42">
        <w:rPr>
          <w:rFonts w:ascii="Calisto MT" w:hAnsi="Calisto MT"/>
          <w:sz w:val="24"/>
          <w:szCs w:val="24"/>
        </w:rPr>
        <w:t xml:space="preserve">utcomes, </w:t>
      </w:r>
      <w:r>
        <w:rPr>
          <w:rFonts w:ascii="Calisto MT" w:hAnsi="Calisto MT"/>
          <w:sz w:val="24"/>
          <w:szCs w:val="24"/>
        </w:rPr>
        <w:t>a</w:t>
      </w:r>
      <w:r w:rsidR="003A2C9B" w:rsidRPr="00BA6E42">
        <w:rPr>
          <w:rFonts w:ascii="Calisto MT" w:hAnsi="Calisto MT"/>
          <w:sz w:val="24"/>
          <w:szCs w:val="24"/>
        </w:rPr>
        <w:t xml:space="preserve">lumni, </w:t>
      </w:r>
      <w:r>
        <w:rPr>
          <w:rFonts w:ascii="Calisto MT" w:hAnsi="Calisto MT"/>
          <w:sz w:val="24"/>
          <w:szCs w:val="24"/>
        </w:rPr>
        <w:t>g</w:t>
      </w:r>
      <w:r w:rsidR="003A2C9B" w:rsidRPr="00BA6E42">
        <w:rPr>
          <w:rFonts w:ascii="Calisto MT" w:hAnsi="Calisto MT"/>
          <w:sz w:val="24"/>
          <w:szCs w:val="24"/>
        </w:rPr>
        <w:t xml:space="preserve">overnance, </w:t>
      </w:r>
      <w:r>
        <w:rPr>
          <w:rFonts w:ascii="Calisto MT" w:hAnsi="Calisto MT"/>
          <w:sz w:val="24"/>
          <w:szCs w:val="24"/>
        </w:rPr>
        <w:t>c</w:t>
      </w:r>
      <w:r w:rsidR="003A2C9B" w:rsidRPr="00BA6E42">
        <w:rPr>
          <w:rFonts w:ascii="Calisto MT" w:hAnsi="Calisto MT"/>
          <w:sz w:val="24"/>
          <w:szCs w:val="24"/>
        </w:rPr>
        <w:t>ommunication</w:t>
      </w:r>
    </w:p>
    <w:p w14:paraId="3FE21C04" w14:textId="77777777" w:rsidR="00E17F59" w:rsidRPr="00BA6E42" w:rsidRDefault="00E17F59" w:rsidP="00CD12F7">
      <w:pPr>
        <w:pStyle w:val="ListParagraph"/>
        <w:spacing w:beforeLines="1" w:before="2" w:afterLines="1" w:after="2"/>
        <w:ind w:left="1080"/>
        <w:rPr>
          <w:rFonts w:ascii="Calisto MT" w:hAnsi="Calisto MT"/>
          <w:sz w:val="24"/>
          <w:szCs w:val="24"/>
        </w:rPr>
      </w:pPr>
    </w:p>
    <w:p w14:paraId="6B407AE5" w14:textId="77777777" w:rsidR="00CD12F7" w:rsidRPr="00BA6E42" w:rsidRDefault="00CD12F7" w:rsidP="00E94DC2">
      <w:pPr>
        <w:rPr>
          <w:rFonts w:ascii="Calisto MT" w:hAnsi="Calisto MT"/>
        </w:rPr>
      </w:pPr>
    </w:p>
    <w:p w14:paraId="23B79E4D" w14:textId="598BEECD" w:rsidR="00E94DC2" w:rsidRPr="00AE67D1" w:rsidRDefault="00612A34" w:rsidP="00A33609">
      <w:pPr>
        <w:pStyle w:val="ListParagraph"/>
        <w:numPr>
          <w:ilvl w:val="0"/>
          <w:numId w:val="24"/>
        </w:numPr>
        <w:rPr>
          <w:rFonts w:ascii="Calisto MT" w:hAnsi="Calisto MT"/>
          <w:b/>
          <w:color w:val="0070C0"/>
          <w:sz w:val="24"/>
          <w:szCs w:val="24"/>
          <w:u w:val="single"/>
        </w:rPr>
      </w:pPr>
      <w:r>
        <w:rPr>
          <w:rFonts w:ascii="Calisto MT" w:hAnsi="Calisto MT"/>
          <w:b/>
          <w:color w:val="0070C0"/>
          <w:sz w:val="24"/>
          <w:szCs w:val="24"/>
          <w:u w:val="single"/>
        </w:rPr>
        <w:t xml:space="preserve">Revenue and </w:t>
      </w:r>
      <w:r w:rsidR="00E94DC2" w:rsidRPr="00AE67D1">
        <w:rPr>
          <w:rFonts w:ascii="Calisto MT" w:hAnsi="Calisto MT"/>
          <w:b/>
          <w:color w:val="0070C0"/>
          <w:sz w:val="24"/>
          <w:szCs w:val="24"/>
          <w:u w:val="single"/>
        </w:rPr>
        <w:t>Resources Committee</w:t>
      </w:r>
    </w:p>
    <w:p w14:paraId="5640B43B" w14:textId="77777777" w:rsidR="00E94DC2" w:rsidRPr="00CD12F7" w:rsidRDefault="00E94DC2" w:rsidP="00BE74C7">
      <w:pPr>
        <w:spacing w:beforeLines="1" w:before="2" w:afterLines="1" w:after="2"/>
        <w:ind w:left="360" w:firstLine="360"/>
        <w:rPr>
          <w:rFonts w:ascii="Calisto MT" w:hAnsi="Calisto MT"/>
          <w:b/>
          <w:color w:val="0070C0"/>
        </w:rPr>
      </w:pPr>
      <w:r w:rsidRPr="00CD12F7">
        <w:rPr>
          <w:rFonts w:ascii="Calisto MT" w:hAnsi="Calisto MT"/>
          <w:b/>
          <w:color w:val="0070C0"/>
        </w:rPr>
        <w:t>Topic Areas</w:t>
      </w:r>
    </w:p>
    <w:p w14:paraId="0B4F277C" w14:textId="5A0DC5CD" w:rsidR="000C7CFA" w:rsidRPr="00BA6E42" w:rsidRDefault="003A2C9B" w:rsidP="00CD12F7">
      <w:pPr>
        <w:pStyle w:val="ListParagraph"/>
        <w:spacing w:beforeLines="1" w:before="2" w:afterLines="1" w:after="2"/>
        <w:ind w:left="1080"/>
        <w:rPr>
          <w:rFonts w:ascii="Calisto MT" w:hAnsi="Calisto MT"/>
          <w:sz w:val="24"/>
          <w:szCs w:val="24"/>
        </w:rPr>
      </w:pPr>
      <w:r w:rsidRPr="00BA6E42">
        <w:rPr>
          <w:rFonts w:ascii="Calisto MT" w:hAnsi="Calisto MT"/>
          <w:sz w:val="24"/>
          <w:szCs w:val="24"/>
        </w:rPr>
        <w:t xml:space="preserve">Budget, </w:t>
      </w:r>
      <w:r w:rsidR="00EA56EC">
        <w:rPr>
          <w:rFonts w:ascii="Calisto MT" w:hAnsi="Calisto MT"/>
          <w:sz w:val="24"/>
          <w:szCs w:val="24"/>
        </w:rPr>
        <w:t>t</w:t>
      </w:r>
      <w:r w:rsidRPr="00BA6E42">
        <w:rPr>
          <w:rFonts w:ascii="Calisto MT" w:hAnsi="Calisto MT"/>
          <w:sz w:val="24"/>
          <w:szCs w:val="24"/>
        </w:rPr>
        <w:t xml:space="preserve">echnology, </w:t>
      </w:r>
      <w:r w:rsidR="00EA56EC">
        <w:rPr>
          <w:rFonts w:ascii="Calisto MT" w:hAnsi="Calisto MT"/>
          <w:sz w:val="24"/>
          <w:szCs w:val="24"/>
        </w:rPr>
        <w:t>s</w:t>
      </w:r>
      <w:r w:rsidRPr="00BA6E42">
        <w:rPr>
          <w:rFonts w:ascii="Calisto MT" w:hAnsi="Calisto MT"/>
          <w:sz w:val="24"/>
          <w:szCs w:val="24"/>
        </w:rPr>
        <w:t xml:space="preserve">ustainability, </w:t>
      </w:r>
      <w:r w:rsidR="00EA56EC">
        <w:rPr>
          <w:rFonts w:ascii="Calisto MT" w:hAnsi="Calisto MT"/>
          <w:sz w:val="24"/>
          <w:szCs w:val="24"/>
        </w:rPr>
        <w:t>facilities</w:t>
      </w:r>
    </w:p>
    <w:p w14:paraId="4979773D" w14:textId="77777777" w:rsidR="00E94DC2" w:rsidRPr="00BA6E42" w:rsidRDefault="00E94DC2" w:rsidP="00E94DC2">
      <w:pPr>
        <w:spacing w:beforeLines="1" w:before="2" w:afterLines="1" w:after="2"/>
        <w:rPr>
          <w:rFonts w:ascii="Calisto MT" w:eastAsia="Calibri" w:hAnsi="Calisto MT"/>
        </w:rPr>
      </w:pPr>
    </w:p>
    <w:p w14:paraId="53E04583" w14:textId="77777777" w:rsidR="00E94DC2" w:rsidRPr="00BA6E42" w:rsidRDefault="00E94DC2" w:rsidP="00E94DC2">
      <w:pPr>
        <w:rPr>
          <w:rFonts w:ascii="Calisto MT" w:hAnsi="Calisto MT"/>
        </w:rPr>
      </w:pPr>
    </w:p>
    <w:p w14:paraId="5DD79113" w14:textId="77777777" w:rsidR="00000421" w:rsidRDefault="00BE06B4" w:rsidP="001B1FFB">
      <w:pPr>
        <w:rPr>
          <w:rFonts w:ascii="Calisto MT" w:hAnsi="Calisto MT"/>
        </w:rPr>
      </w:pPr>
      <w:r w:rsidRPr="00000421">
        <w:rPr>
          <w:rFonts w:ascii="Calisto MT" w:hAnsi="Calisto MT"/>
          <w:b/>
          <w:color w:val="0070C0"/>
          <w:sz w:val="28"/>
          <w:szCs w:val="28"/>
        </w:rPr>
        <w:br w:type="column"/>
      </w:r>
      <w:r w:rsidR="00000421">
        <w:rPr>
          <w:rFonts w:ascii="Calisto MT" w:hAnsi="Calisto MT"/>
          <w:b/>
          <w:color w:val="0070C0"/>
        </w:rPr>
        <w:lastRenderedPageBreak/>
        <w:t xml:space="preserve">Governance Committee </w:t>
      </w:r>
      <w:r w:rsidRPr="00BE06B4">
        <w:rPr>
          <w:rFonts w:ascii="Calisto MT" w:hAnsi="Calisto MT"/>
          <w:b/>
          <w:color w:val="0070C0"/>
        </w:rPr>
        <w:t xml:space="preserve">Meeting </w:t>
      </w:r>
      <w:r w:rsidR="00EA441F">
        <w:rPr>
          <w:rFonts w:ascii="Calisto MT" w:hAnsi="Calisto MT"/>
          <w:b/>
          <w:color w:val="0070C0"/>
        </w:rPr>
        <w:t>S</w:t>
      </w:r>
      <w:r w:rsidR="00EA441F" w:rsidRPr="00BE06B4">
        <w:rPr>
          <w:rFonts w:ascii="Calisto MT" w:hAnsi="Calisto MT"/>
          <w:b/>
          <w:color w:val="0070C0"/>
        </w:rPr>
        <w:t>chedule</w:t>
      </w:r>
    </w:p>
    <w:p w14:paraId="31E5619E" w14:textId="77777777" w:rsidR="00000421" w:rsidRDefault="00000421" w:rsidP="00BE06B4">
      <w:pPr>
        <w:ind w:left="360"/>
        <w:rPr>
          <w:rFonts w:ascii="Calisto MT" w:hAnsi="Calisto MT"/>
        </w:rPr>
      </w:pPr>
    </w:p>
    <w:p w14:paraId="47DEAA76" w14:textId="0E5050B9" w:rsidR="00000421" w:rsidRDefault="00EA441F" w:rsidP="00EA441F">
      <w:pPr>
        <w:rPr>
          <w:rFonts w:ascii="Calisto MT" w:hAnsi="Calisto MT"/>
        </w:rPr>
      </w:pPr>
      <w:r>
        <w:rPr>
          <w:rFonts w:ascii="Calisto MT" w:hAnsi="Calisto MT"/>
        </w:rPr>
        <w:t>Governance committees (including Study Groups) will meet</w:t>
      </w:r>
      <w:r w:rsidR="00000421">
        <w:rPr>
          <w:rFonts w:ascii="Calisto MT" w:hAnsi="Calisto MT"/>
        </w:rPr>
        <w:t xml:space="preserve"> </w:t>
      </w:r>
      <w:r>
        <w:rPr>
          <w:rFonts w:ascii="Calisto MT" w:hAnsi="Calisto MT"/>
        </w:rPr>
        <w:t>on Friday afternoons.</w:t>
      </w:r>
      <w:r w:rsidR="00AE67D1">
        <w:rPr>
          <w:rFonts w:ascii="Calisto MT" w:hAnsi="Calisto MT"/>
        </w:rPr>
        <w:t xml:space="preserve">  The schedule is outlined below:</w:t>
      </w:r>
    </w:p>
    <w:p w14:paraId="443E5652" w14:textId="77777777" w:rsidR="00000421" w:rsidRDefault="00000421" w:rsidP="00BE06B4">
      <w:pPr>
        <w:ind w:left="360"/>
        <w:rPr>
          <w:rFonts w:ascii="Calisto MT" w:hAnsi="Calisto MT"/>
        </w:rPr>
      </w:pPr>
    </w:p>
    <w:p w14:paraId="26825F62" w14:textId="77777777" w:rsidR="00BE06B4" w:rsidRDefault="00BE06B4" w:rsidP="00EA441F">
      <w:pPr>
        <w:rPr>
          <w:rFonts w:ascii="Calisto MT" w:hAnsi="Calisto MT"/>
        </w:rPr>
      </w:pPr>
    </w:p>
    <w:tbl>
      <w:tblPr>
        <w:tblStyle w:val="TableGrid"/>
        <w:tblW w:w="0" w:type="auto"/>
        <w:tblLook w:val="04A0" w:firstRow="1" w:lastRow="0" w:firstColumn="1" w:lastColumn="0" w:noHBand="0" w:noVBand="1"/>
      </w:tblPr>
      <w:tblGrid>
        <w:gridCol w:w="3708"/>
        <w:gridCol w:w="5130"/>
      </w:tblGrid>
      <w:tr w:rsidR="00EA441F" w14:paraId="13C085BD" w14:textId="77777777" w:rsidTr="00EA441F">
        <w:tc>
          <w:tcPr>
            <w:tcW w:w="3708" w:type="dxa"/>
          </w:tcPr>
          <w:p w14:paraId="7291F30A" w14:textId="77777777" w:rsidR="00EA441F" w:rsidRDefault="00EA441F" w:rsidP="00EA441F">
            <w:pPr>
              <w:rPr>
                <w:rFonts w:ascii="Calisto MT" w:hAnsi="Calisto MT"/>
              </w:rPr>
            </w:pPr>
            <w:r>
              <w:rPr>
                <w:rFonts w:ascii="Calisto MT" w:hAnsi="Calisto MT"/>
              </w:rPr>
              <w:t>Week of Month</w:t>
            </w:r>
          </w:p>
        </w:tc>
        <w:tc>
          <w:tcPr>
            <w:tcW w:w="5130" w:type="dxa"/>
          </w:tcPr>
          <w:p w14:paraId="6425A890" w14:textId="77777777" w:rsidR="00EA441F" w:rsidRDefault="00EA441F" w:rsidP="00EA441F">
            <w:pPr>
              <w:rPr>
                <w:rFonts w:ascii="Calisto MT" w:hAnsi="Calisto MT"/>
              </w:rPr>
            </w:pPr>
            <w:r>
              <w:rPr>
                <w:rFonts w:ascii="Calisto MT" w:hAnsi="Calisto MT"/>
              </w:rPr>
              <w:t>Friday</w:t>
            </w:r>
          </w:p>
        </w:tc>
      </w:tr>
      <w:tr w:rsidR="00EA441F" w14:paraId="79642C89" w14:textId="77777777" w:rsidTr="00EA441F">
        <w:tc>
          <w:tcPr>
            <w:tcW w:w="3708" w:type="dxa"/>
          </w:tcPr>
          <w:p w14:paraId="5BD76CF0" w14:textId="77777777" w:rsidR="00EA441F" w:rsidRDefault="00EA441F" w:rsidP="00EA441F">
            <w:pPr>
              <w:rPr>
                <w:rFonts w:ascii="Calisto MT" w:hAnsi="Calisto MT"/>
              </w:rPr>
            </w:pPr>
            <w:r>
              <w:rPr>
                <w:rFonts w:ascii="Calisto MT" w:hAnsi="Calisto MT"/>
              </w:rPr>
              <w:t>1</w:t>
            </w:r>
          </w:p>
        </w:tc>
        <w:tc>
          <w:tcPr>
            <w:tcW w:w="5130" w:type="dxa"/>
          </w:tcPr>
          <w:p w14:paraId="727B25C0" w14:textId="67800D4B" w:rsidR="00EA441F" w:rsidRDefault="00FF3F24" w:rsidP="00EA441F">
            <w:pPr>
              <w:rPr>
                <w:rFonts w:ascii="Calisto MT" w:hAnsi="Calisto MT"/>
              </w:rPr>
            </w:pPr>
            <w:r>
              <w:rPr>
                <w:rFonts w:ascii="Calisto MT" w:hAnsi="Calisto MT"/>
              </w:rPr>
              <w:t xml:space="preserve">Equity and </w:t>
            </w:r>
            <w:r w:rsidR="00EA441F">
              <w:rPr>
                <w:rFonts w:ascii="Calisto MT" w:hAnsi="Calisto MT"/>
              </w:rPr>
              <w:t>Education</w:t>
            </w:r>
          </w:p>
        </w:tc>
      </w:tr>
      <w:tr w:rsidR="00EA441F" w14:paraId="70C0420D" w14:textId="77777777" w:rsidTr="00EA441F">
        <w:tc>
          <w:tcPr>
            <w:tcW w:w="3708" w:type="dxa"/>
          </w:tcPr>
          <w:p w14:paraId="130D724B" w14:textId="77777777" w:rsidR="00EA441F" w:rsidRDefault="00EA441F" w:rsidP="00EA441F">
            <w:pPr>
              <w:rPr>
                <w:rFonts w:ascii="Calisto MT" w:hAnsi="Calisto MT"/>
              </w:rPr>
            </w:pPr>
            <w:r>
              <w:rPr>
                <w:rFonts w:ascii="Calisto MT" w:hAnsi="Calisto MT"/>
              </w:rPr>
              <w:t>2</w:t>
            </w:r>
          </w:p>
        </w:tc>
        <w:tc>
          <w:tcPr>
            <w:tcW w:w="5130" w:type="dxa"/>
          </w:tcPr>
          <w:p w14:paraId="05E657BB" w14:textId="368AD8ED" w:rsidR="00EA441F" w:rsidRDefault="00EA441F" w:rsidP="00EA441F">
            <w:pPr>
              <w:rPr>
                <w:rFonts w:ascii="Calisto MT" w:hAnsi="Calisto MT"/>
              </w:rPr>
            </w:pPr>
            <w:r>
              <w:rPr>
                <w:rFonts w:ascii="Calisto MT" w:hAnsi="Calisto MT"/>
              </w:rPr>
              <w:t>Community</w:t>
            </w:r>
            <w:r w:rsidR="00FF3F24">
              <w:rPr>
                <w:rFonts w:ascii="Calisto MT" w:hAnsi="Calisto MT"/>
              </w:rPr>
              <w:t xml:space="preserve"> and Communication</w:t>
            </w:r>
          </w:p>
        </w:tc>
      </w:tr>
      <w:tr w:rsidR="00EA441F" w14:paraId="226607D9" w14:textId="77777777" w:rsidTr="00EA441F">
        <w:tc>
          <w:tcPr>
            <w:tcW w:w="3708" w:type="dxa"/>
          </w:tcPr>
          <w:p w14:paraId="1AB2D181" w14:textId="77777777" w:rsidR="00EA441F" w:rsidRDefault="00EA441F" w:rsidP="00EA441F">
            <w:pPr>
              <w:rPr>
                <w:rFonts w:ascii="Calisto MT" w:hAnsi="Calisto MT"/>
              </w:rPr>
            </w:pPr>
            <w:r>
              <w:rPr>
                <w:rFonts w:ascii="Calisto MT" w:hAnsi="Calisto MT"/>
              </w:rPr>
              <w:t>3</w:t>
            </w:r>
          </w:p>
        </w:tc>
        <w:tc>
          <w:tcPr>
            <w:tcW w:w="5130" w:type="dxa"/>
          </w:tcPr>
          <w:p w14:paraId="591C012D" w14:textId="07B0DE68" w:rsidR="00EA441F" w:rsidRDefault="00FF3F24" w:rsidP="00EA441F">
            <w:pPr>
              <w:rPr>
                <w:rFonts w:ascii="Calisto MT" w:hAnsi="Calisto MT"/>
              </w:rPr>
            </w:pPr>
            <w:r>
              <w:rPr>
                <w:rFonts w:ascii="Calisto MT" w:hAnsi="Calisto MT"/>
              </w:rPr>
              <w:t xml:space="preserve">Revenue and </w:t>
            </w:r>
            <w:r w:rsidR="00EA441F">
              <w:rPr>
                <w:rFonts w:ascii="Calisto MT" w:hAnsi="Calisto MT"/>
              </w:rPr>
              <w:t>Resources</w:t>
            </w:r>
          </w:p>
        </w:tc>
      </w:tr>
      <w:tr w:rsidR="00EA441F" w14:paraId="35828807" w14:textId="77777777" w:rsidTr="00EA441F">
        <w:tc>
          <w:tcPr>
            <w:tcW w:w="3708" w:type="dxa"/>
          </w:tcPr>
          <w:p w14:paraId="3F47C3E8" w14:textId="77777777" w:rsidR="00EA441F" w:rsidRDefault="00EA441F" w:rsidP="00EA441F">
            <w:pPr>
              <w:rPr>
                <w:rFonts w:ascii="Calisto MT" w:hAnsi="Calisto MT"/>
              </w:rPr>
            </w:pPr>
            <w:r>
              <w:rPr>
                <w:rFonts w:ascii="Calisto MT" w:hAnsi="Calisto MT"/>
              </w:rPr>
              <w:t>4</w:t>
            </w:r>
          </w:p>
        </w:tc>
        <w:tc>
          <w:tcPr>
            <w:tcW w:w="5130" w:type="dxa"/>
          </w:tcPr>
          <w:p w14:paraId="3F337E56" w14:textId="77777777" w:rsidR="00EA441F" w:rsidRDefault="00EA441F" w:rsidP="00EA441F">
            <w:pPr>
              <w:rPr>
                <w:rFonts w:ascii="Calisto MT" w:hAnsi="Calisto MT"/>
              </w:rPr>
            </w:pPr>
            <w:r>
              <w:rPr>
                <w:rFonts w:ascii="Calisto MT" w:hAnsi="Calisto MT"/>
              </w:rPr>
              <w:t>Council</w:t>
            </w:r>
          </w:p>
        </w:tc>
      </w:tr>
    </w:tbl>
    <w:p w14:paraId="6BA945C3" w14:textId="77777777" w:rsidR="00EA441F" w:rsidRDefault="00EA441F" w:rsidP="00EA441F">
      <w:pPr>
        <w:rPr>
          <w:rFonts w:ascii="Calisto MT" w:hAnsi="Calisto MT"/>
        </w:rPr>
      </w:pPr>
    </w:p>
    <w:p w14:paraId="57E64625" w14:textId="77777777" w:rsidR="00EA441F" w:rsidRDefault="00EA441F" w:rsidP="00BE06B4">
      <w:pPr>
        <w:ind w:left="360"/>
        <w:rPr>
          <w:rFonts w:ascii="Calisto MT" w:hAnsi="Calisto MT"/>
        </w:rPr>
      </w:pPr>
    </w:p>
    <w:p w14:paraId="381DE078" w14:textId="77777777" w:rsidR="00EA441F" w:rsidRPr="00BA6E42" w:rsidRDefault="00EA441F" w:rsidP="00BE06B4">
      <w:pPr>
        <w:ind w:left="360"/>
        <w:rPr>
          <w:rFonts w:ascii="Calisto MT" w:hAnsi="Calisto MT"/>
        </w:rPr>
      </w:pPr>
    </w:p>
    <w:p w14:paraId="6D392C10" w14:textId="77777777" w:rsidR="00F532FF" w:rsidRDefault="00EA441F" w:rsidP="00E94DC2">
      <w:pPr>
        <w:rPr>
          <w:rFonts w:ascii="Calisto MT" w:hAnsi="Calisto MT"/>
        </w:rPr>
      </w:pPr>
      <w:r w:rsidRPr="00EA441F">
        <w:rPr>
          <w:rFonts w:ascii="Calisto MT" w:hAnsi="Calisto MT"/>
        </w:rPr>
        <w:t>Committees can decide if they want to meet more than once monthly or when to schedule a makeup meeting due to a holiday.</w:t>
      </w:r>
    </w:p>
    <w:p w14:paraId="455C6529" w14:textId="77777777" w:rsidR="00F532FF" w:rsidRDefault="00F532FF" w:rsidP="00E94DC2">
      <w:pPr>
        <w:rPr>
          <w:rFonts w:ascii="Calisto MT" w:hAnsi="Calisto MT"/>
        </w:rPr>
      </w:pPr>
    </w:p>
    <w:p w14:paraId="04A1BFC6" w14:textId="77777777" w:rsidR="00F532FF" w:rsidRDefault="00F532FF" w:rsidP="00E94DC2">
      <w:pPr>
        <w:rPr>
          <w:rFonts w:ascii="Calisto MT" w:hAnsi="Calisto MT"/>
        </w:rPr>
      </w:pPr>
    </w:p>
    <w:p w14:paraId="4C46B54B" w14:textId="77777777" w:rsidR="009B61C2" w:rsidRPr="00DC4D56" w:rsidRDefault="001B1FFB" w:rsidP="00E94DC2">
      <w:pPr>
        <w:rPr>
          <w:rFonts w:ascii="Calisto MT" w:hAnsi="Calisto MT"/>
          <w:b/>
          <w:color w:val="0070C0"/>
        </w:rPr>
      </w:pPr>
      <w:r w:rsidRPr="00DC4D56">
        <w:rPr>
          <w:rFonts w:ascii="Calisto MT" w:hAnsi="Calisto MT"/>
          <w:b/>
          <w:color w:val="0070C0"/>
        </w:rPr>
        <w:t>Y</w:t>
      </w:r>
      <w:r w:rsidR="0047059E" w:rsidRPr="00DC4D56">
        <w:rPr>
          <w:rFonts w:ascii="Calisto MT" w:hAnsi="Calisto MT"/>
          <w:b/>
          <w:color w:val="0070C0"/>
        </w:rPr>
        <w:t>ear</w:t>
      </w:r>
      <w:r w:rsidRPr="00DC4D56">
        <w:rPr>
          <w:rFonts w:ascii="Calisto MT" w:hAnsi="Calisto MT"/>
          <w:b/>
          <w:color w:val="0070C0"/>
        </w:rPr>
        <w:t xml:space="preserve"> 1</w:t>
      </w:r>
      <w:r w:rsidR="0047059E" w:rsidRPr="00DC4D56">
        <w:rPr>
          <w:rFonts w:ascii="Calisto MT" w:hAnsi="Calisto MT"/>
          <w:b/>
          <w:color w:val="0070C0"/>
        </w:rPr>
        <w:t xml:space="preserve"> Phase-in (</w:t>
      </w:r>
      <w:r w:rsidR="009B61C2" w:rsidRPr="00DC4D56">
        <w:rPr>
          <w:rFonts w:ascii="Calisto MT" w:hAnsi="Calisto MT"/>
          <w:b/>
          <w:color w:val="0070C0"/>
        </w:rPr>
        <w:t>transition year</w:t>
      </w:r>
      <w:r w:rsidR="0047059E" w:rsidRPr="00DC4D56">
        <w:rPr>
          <w:rFonts w:ascii="Calisto MT" w:hAnsi="Calisto MT"/>
          <w:b/>
          <w:color w:val="0070C0"/>
        </w:rPr>
        <w:t>)</w:t>
      </w:r>
    </w:p>
    <w:p w14:paraId="4FA5D816" w14:textId="77777777" w:rsidR="009B61C2" w:rsidRDefault="009B61C2" w:rsidP="00E94DC2">
      <w:pPr>
        <w:rPr>
          <w:rFonts w:ascii="Calisto MT" w:hAnsi="Calisto MT"/>
        </w:rPr>
      </w:pPr>
    </w:p>
    <w:p w14:paraId="285F95AA" w14:textId="3804D8E9" w:rsidR="001B1FFB" w:rsidRPr="001B1FFB" w:rsidRDefault="001B1FFB" w:rsidP="001B1FFB">
      <w:pPr>
        <w:spacing w:after="200"/>
        <w:rPr>
          <w:rFonts w:ascii="Calisto MT" w:hAnsi="Calisto MT"/>
        </w:rPr>
      </w:pPr>
      <w:r w:rsidRPr="001B1FFB">
        <w:rPr>
          <w:rFonts w:ascii="Calisto MT" w:hAnsi="Calisto MT"/>
        </w:rPr>
        <w:t xml:space="preserve">Once approved by </w:t>
      </w:r>
      <w:proofErr w:type="spellStart"/>
      <w:r w:rsidRPr="001B1FFB">
        <w:rPr>
          <w:rFonts w:ascii="Calisto MT" w:hAnsi="Calisto MT"/>
        </w:rPr>
        <w:t>PaRC</w:t>
      </w:r>
      <w:proofErr w:type="spellEnd"/>
      <w:r w:rsidRPr="001B1FFB">
        <w:rPr>
          <w:rFonts w:ascii="Calisto MT" w:hAnsi="Calisto MT"/>
        </w:rPr>
        <w:t xml:space="preserve"> in spring 2018 the constituent groups will make appointments effective fall 2018. </w:t>
      </w:r>
      <w:r w:rsidR="00AE67D1">
        <w:rPr>
          <w:rFonts w:ascii="Calisto MT" w:hAnsi="Calisto MT"/>
        </w:rPr>
        <w:t xml:space="preserve"> </w:t>
      </w:r>
      <w:r w:rsidRPr="001B1FFB">
        <w:rPr>
          <w:rFonts w:ascii="Calisto MT" w:hAnsi="Calisto MT"/>
        </w:rPr>
        <w:t>Committees will review the process after the first year and propose revisions to the Governance Handbook for year two.</w:t>
      </w:r>
    </w:p>
    <w:p w14:paraId="75FD7425" w14:textId="77777777" w:rsidR="001B1FFB" w:rsidRDefault="001B1FFB" w:rsidP="001B1FFB">
      <w:pPr>
        <w:spacing w:after="200"/>
        <w:rPr>
          <w:rFonts w:ascii="Calisto MT" w:hAnsi="Calisto MT"/>
        </w:rPr>
      </w:pPr>
      <w:r>
        <w:rPr>
          <w:rFonts w:ascii="Calisto MT" w:hAnsi="Calisto MT"/>
        </w:rPr>
        <w:t>In</w:t>
      </w:r>
      <w:r w:rsidRPr="001B1FFB">
        <w:rPr>
          <w:rFonts w:ascii="Calisto MT" w:hAnsi="Calisto MT"/>
        </w:rPr>
        <w:t xml:space="preserve"> September (before classes) the representatives of all the governance committees will come together for training.  Committees will have time to meet separately and plan their calendar for the year.  Committees will also have the opportunity to share their calendars and the appointment of Study Groups. </w:t>
      </w:r>
    </w:p>
    <w:p w14:paraId="175DA408" w14:textId="57C682E7" w:rsidR="001B1FFB" w:rsidRPr="001B1FFB" w:rsidRDefault="00FF3F24" w:rsidP="001B1FFB">
      <w:pPr>
        <w:spacing w:after="200"/>
        <w:rPr>
          <w:rFonts w:ascii="Calisto MT" w:hAnsi="Calisto MT"/>
        </w:rPr>
      </w:pPr>
      <w:r w:rsidRPr="00FF3F24">
        <w:rPr>
          <w:rFonts w:ascii="Calisto MT" w:hAnsi="Calisto MT"/>
        </w:rPr>
        <w:t xml:space="preserve">The Equity and </w:t>
      </w:r>
      <w:r w:rsidR="001B1FFB" w:rsidRPr="00FF3F24">
        <w:rPr>
          <w:rFonts w:ascii="Calisto MT" w:hAnsi="Calisto MT"/>
        </w:rPr>
        <w:t>Educ</w:t>
      </w:r>
      <w:r w:rsidR="005544D9" w:rsidRPr="00FF3F24">
        <w:rPr>
          <w:rFonts w:ascii="Calisto MT" w:hAnsi="Calisto MT"/>
        </w:rPr>
        <w:t xml:space="preserve">ation committee will review </w:t>
      </w:r>
      <w:r w:rsidR="001B1FFB" w:rsidRPr="00FF3F24">
        <w:rPr>
          <w:rFonts w:ascii="Calisto MT" w:hAnsi="Calisto MT"/>
        </w:rPr>
        <w:t xml:space="preserve">programs reviews.  </w:t>
      </w:r>
      <w:r w:rsidR="009D6E7B" w:rsidRPr="00FF3F24">
        <w:rPr>
          <w:rFonts w:ascii="Calisto MT" w:hAnsi="Calisto MT"/>
        </w:rPr>
        <w:t xml:space="preserve"> Identification of programs for discontinuance will be reviewed by the Council which will make a final recommendation to the President.</w:t>
      </w:r>
    </w:p>
    <w:p w14:paraId="5989295F" w14:textId="77777777" w:rsidR="009B61C2" w:rsidRPr="00BA6E42" w:rsidRDefault="00097A3D" w:rsidP="00BE74C7">
      <w:pPr>
        <w:pStyle w:val="ListParagraph"/>
        <w:ind w:left="0"/>
        <w:rPr>
          <w:rFonts w:ascii="Calisto MT" w:hAnsi="Calisto MT"/>
        </w:rPr>
      </w:pPr>
      <w:r>
        <w:rPr>
          <w:rFonts w:ascii="Calisto MT" w:hAnsi="Calisto MT"/>
          <w:sz w:val="24"/>
          <w:szCs w:val="24"/>
        </w:rPr>
        <w:br w:type="column"/>
      </w:r>
      <w:r w:rsidR="00BE74C7">
        <w:rPr>
          <w:rFonts w:ascii="Calisto MT" w:hAnsi="Calisto MT"/>
          <w:sz w:val="24"/>
          <w:szCs w:val="24"/>
        </w:rPr>
        <w:lastRenderedPageBreak/>
        <w:t xml:space="preserve"> </w:t>
      </w:r>
    </w:p>
    <w:p w14:paraId="7E05028A" w14:textId="77777777" w:rsidR="003A2C9B" w:rsidRPr="00BA6E42" w:rsidRDefault="003A2C9B" w:rsidP="00E94DC2">
      <w:pPr>
        <w:rPr>
          <w:rFonts w:ascii="Calisto MT" w:hAnsi="Calisto MT"/>
        </w:rPr>
      </w:pPr>
    </w:p>
    <w:p w14:paraId="213F70F4" w14:textId="77777777" w:rsidR="003A2C9B" w:rsidRDefault="003A2C9B" w:rsidP="00E94DC2">
      <w:pPr>
        <w:rPr>
          <w:rFonts w:ascii="Calisto MT" w:hAnsi="Calisto MT"/>
        </w:rPr>
      </w:pPr>
    </w:p>
    <w:p w14:paraId="19DD0E32" w14:textId="77777777" w:rsidR="00FB5B49" w:rsidRDefault="00FB5B49" w:rsidP="00FB5B49">
      <w:pPr>
        <w:pStyle w:val="ListParagraph"/>
        <w:spacing w:after="200"/>
        <w:rPr>
          <w:rFonts w:ascii="Calisto MT" w:hAnsi="Calisto MT"/>
          <w:sz w:val="24"/>
          <w:szCs w:val="24"/>
        </w:rPr>
      </w:pPr>
    </w:p>
    <w:p w14:paraId="50764790" w14:textId="77777777" w:rsidR="00F314C5" w:rsidRPr="005159E2" w:rsidRDefault="002E77FB" w:rsidP="00F314C5">
      <w:pPr>
        <w:rPr>
          <w:rFonts w:ascii="Calisto MT" w:hAnsi="Calisto MT"/>
          <w:b/>
          <w:color w:val="0070C0"/>
        </w:rPr>
      </w:pPr>
      <w:r w:rsidRPr="005159E2">
        <w:rPr>
          <w:rFonts w:ascii="Calisto MT" w:hAnsi="Calisto MT"/>
          <w:b/>
          <w:color w:val="0070C0"/>
        </w:rPr>
        <w:br w:type="column"/>
      </w:r>
      <w:r w:rsidR="00F314C5" w:rsidRPr="005159E2">
        <w:rPr>
          <w:rFonts w:ascii="Calisto MT" w:hAnsi="Calisto MT"/>
          <w:b/>
          <w:color w:val="0070C0"/>
        </w:rPr>
        <w:lastRenderedPageBreak/>
        <w:t>Appendix A - Foothill College Quality Focused Essay</w:t>
      </w:r>
    </w:p>
    <w:p w14:paraId="64A45061" w14:textId="77777777" w:rsidR="00F314C5" w:rsidRPr="00BA6E42" w:rsidRDefault="00F314C5" w:rsidP="00F314C5">
      <w:pPr>
        <w:rPr>
          <w:rFonts w:ascii="Calisto MT" w:hAnsi="Calisto MT"/>
        </w:rPr>
      </w:pPr>
    </w:p>
    <w:p w14:paraId="0EAC76C1" w14:textId="77777777" w:rsidR="00F314C5" w:rsidRPr="00BA6E42" w:rsidRDefault="00F314C5" w:rsidP="00F314C5">
      <w:pPr>
        <w:rPr>
          <w:rFonts w:ascii="Calisto MT" w:hAnsi="Calisto MT"/>
          <w:b/>
        </w:rPr>
      </w:pPr>
      <w:r w:rsidRPr="00BA6E42">
        <w:rPr>
          <w:rFonts w:ascii="Calisto MT" w:hAnsi="Calisto MT"/>
          <w:b/>
        </w:rPr>
        <w:t>Create a new College participatory governance system that actively involves a majority of College employees and is recognized by learning and dialogue about how to achieve College goals.</w:t>
      </w:r>
    </w:p>
    <w:p w14:paraId="0954719B" w14:textId="77777777" w:rsidR="00F314C5" w:rsidRPr="00BA6E42" w:rsidRDefault="00F314C5" w:rsidP="00F314C5">
      <w:pPr>
        <w:rPr>
          <w:rFonts w:ascii="Calisto MT" w:hAnsi="Calisto MT"/>
        </w:rPr>
      </w:pPr>
    </w:p>
    <w:p w14:paraId="0796F039" w14:textId="77777777" w:rsidR="00F314C5" w:rsidRPr="00BA6E42" w:rsidRDefault="00F314C5" w:rsidP="00F314C5">
      <w:pPr>
        <w:rPr>
          <w:rFonts w:ascii="Calisto MT" w:hAnsi="Calisto MT"/>
        </w:rPr>
      </w:pPr>
      <w:r w:rsidRPr="00BA6E42">
        <w:rPr>
          <w:rFonts w:ascii="Calisto MT" w:hAnsi="Calisto MT"/>
        </w:rPr>
        <w:t>Desired Goals/Outcomes</w:t>
      </w:r>
    </w:p>
    <w:p w14:paraId="448A74ED" w14:textId="77777777" w:rsidR="00F314C5" w:rsidRPr="00BA6E42" w:rsidRDefault="00F314C5" w:rsidP="00A33609">
      <w:pPr>
        <w:pStyle w:val="ListParagraph"/>
        <w:numPr>
          <w:ilvl w:val="0"/>
          <w:numId w:val="9"/>
        </w:numPr>
        <w:rPr>
          <w:rFonts w:ascii="Calisto MT" w:hAnsi="Calisto MT"/>
          <w:sz w:val="24"/>
          <w:szCs w:val="24"/>
        </w:rPr>
      </w:pPr>
      <w:r w:rsidRPr="00BA6E42">
        <w:rPr>
          <w:rFonts w:ascii="Calisto MT" w:hAnsi="Calisto MT"/>
          <w:sz w:val="24"/>
          <w:szCs w:val="24"/>
        </w:rPr>
        <w:t>Redesign participatory governance system to include integrated planning that is the common denominator for promoting equitable student outcomes. Use the participatory governance meetings held in spring 2016 as a starting point. See minutes:</w:t>
      </w:r>
    </w:p>
    <w:p w14:paraId="0EB4871C" w14:textId="77777777" w:rsidR="00F314C5" w:rsidRPr="00BA6E42" w:rsidRDefault="00F314C5" w:rsidP="00F314C5">
      <w:pPr>
        <w:pStyle w:val="ListParagraph"/>
        <w:rPr>
          <w:rFonts w:ascii="Calisto MT" w:hAnsi="Calisto MT"/>
          <w:sz w:val="24"/>
          <w:szCs w:val="24"/>
        </w:rPr>
      </w:pPr>
      <w:r w:rsidRPr="00BA6E42">
        <w:rPr>
          <w:rFonts w:ascii="Calisto MT" w:hAnsi="Calisto MT"/>
          <w:sz w:val="24"/>
          <w:szCs w:val="24"/>
        </w:rPr>
        <w:t>http://www.foothill.edu/president/parc/parc_archive2015-16.php</w:t>
      </w:r>
    </w:p>
    <w:p w14:paraId="3EAFFCF0" w14:textId="77777777" w:rsidR="00F314C5" w:rsidRPr="00BA6E42" w:rsidRDefault="00F314C5" w:rsidP="00F314C5">
      <w:pPr>
        <w:pStyle w:val="ListParagraph"/>
        <w:rPr>
          <w:rFonts w:ascii="Calisto MT" w:hAnsi="Calisto MT"/>
          <w:sz w:val="24"/>
          <w:szCs w:val="24"/>
        </w:rPr>
      </w:pPr>
    </w:p>
    <w:p w14:paraId="00874CC5" w14:textId="77777777" w:rsidR="00F314C5" w:rsidRPr="00BA6E42" w:rsidRDefault="00F314C5" w:rsidP="00A33609">
      <w:pPr>
        <w:pStyle w:val="ListParagraph"/>
        <w:numPr>
          <w:ilvl w:val="0"/>
          <w:numId w:val="9"/>
        </w:numPr>
        <w:rPr>
          <w:rFonts w:ascii="Calisto MT" w:hAnsi="Calisto MT"/>
          <w:sz w:val="24"/>
          <w:szCs w:val="24"/>
        </w:rPr>
      </w:pPr>
      <w:r w:rsidRPr="00BA6E42">
        <w:rPr>
          <w:rFonts w:ascii="Calisto MT" w:hAnsi="Calisto MT"/>
          <w:sz w:val="24"/>
          <w:szCs w:val="24"/>
        </w:rPr>
        <w:t>Develop a more efficient participatory governance system that allows deeper involvement, including:</w:t>
      </w:r>
    </w:p>
    <w:p w14:paraId="6198E347" w14:textId="77777777" w:rsidR="00F314C5" w:rsidRPr="00BA6E42" w:rsidRDefault="00F314C5" w:rsidP="00A33609">
      <w:pPr>
        <w:pStyle w:val="ListParagraph"/>
        <w:numPr>
          <w:ilvl w:val="1"/>
          <w:numId w:val="8"/>
        </w:numPr>
        <w:rPr>
          <w:rFonts w:ascii="Calisto MT" w:hAnsi="Calisto MT"/>
          <w:sz w:val="24"/>
          <w:szCs w:val="24"/>
        </w:rPr>
      </w:pPr>
      <w:r w:rsidRPr="00BA6E42">
        <w:rPr>
          <w:rFonts w:ascii="Calisto MT" w:hAnsi="Calisto MT"/>
          <w:sz w:val="24"/>
          <w:szCs w:val="24"/>
        </w:rPr>
        <w:t>Student voice</w:t>
      </w:r>
    </w:p>
    <w:p w14:paraId="41540019" w14:textId="77777777" w:rsidR="00F314C5" w:rsidRPr="00BA6E42" w:rsidRDefault="00F314C5" w:rsidP="00A33609">
      <w:pPr>
        <w:pStyle w:val="ListParagraph"/>
        <w:numPr>
          <w:ilvl w:val="1"/>
          <w:numId w:val="8"/>
        </w:numPr>
        <w:rPr>
          <w:rFonts w:ascii="Calisto MT" w:hAnsi="Calisto MT"/>
          <w:sz w:val="24"/>
          <w:szCs w:val="24"/>
        </w:rPr>
      </w:pPr>
      <w:r w:rsidRPr="00BA6E42">
        <w:rPr>
          <w:rFonts w:ascii="Calisto MT" w:hAnsi="Calisto MT"/>
          <w:sz w:val="24"/>
          <w:szCs w:val="24"/>
        </w:rPr>
        <w:t>Discussion of student learning and achievement information</w:t>
      </w:r>
    </w:p>
    <w:p w14:paraId="4E949433" w14:textId="77777777" w:rsidR="00F314C5" w:rsidRPr="00BA6E42" w:rsidRDefault="00F314C5" w:rsidP="00A33609">
      <w:pPr>
        <w:pStyle w:val="ListParagraph"/>
        <w:numPr>
          <w:ilvl w:val="1"/>
          <w:numId w:val="8"/>
        </w:numPr>
        <w:rPr>
          <w:rFonts w:ascii="Calisto MT" w:hAnsi="Calisto MT"/>
          <w:sz w:val="24"/>
          <w:szCs w:val="24"/>
        </w:rPr>
      </w:pPr>
      <w:r w:rsidRPr="00BA6E42">
        <w:rPr>
          <w:rFonts w:ascii="Calisto MT" w:hAnsi="Calisto MT"/>
          <w:sz w:val="24"/>
          <w:szCs w:val="24"/>
        </w:rPr>
        <w:t>Standard meeting times for committees and department discussions</w:t>
      </w:r>
    </w:p>
    <w:p w14:paraId="35064F8E" w14:textId="77777777" w:rsidR="00F314C5" w:rsidRPr="00BA6E42" w:rsidRDefault="00F314C5" w:rsidP="00A33609">
      <w:pPr>
        <w:pStyle w:val="ListParagraph"/>
        <w:numPr>
          <w:ilvl w:val="1"/>
          <w:numId w:val="8"/>
        </w:numPr>
        <w:rPr>
          <w:rFonts w:ascii="Calisto MT" w:hAnsi="Calisto MT"/>
          <w:sz w:val="24"/>
          <w:szCs w:val="24"/>
        </w:rPr>
      </w:pPr>
      <w:r w:rsidRPr="00BA6E42">
        <w:rPr>
          <w:rFonts w:ascii="Calisto MT" w:hAnsi="Calisto MT"/>
          <w:sz w:val="24"/>
          <w:szCs w:val="24"/>
        </w:rPr>
        <w:t>Scheduling meeting times when classes are not in progress</w:t>
      </w:r>
    </w:p>
    <w:p w14:paraId="4E26CB0F" w14:textId="77777777" w:rsidR="00F314C5" w:rsidRPr="00BA6E42" w:rsidRDefault="00F314C5" w:rsidP="00A33609">
      <w:pPr>
        <w:pStyle w:val="ListParagraph"/>
        <w:numPr>
          <w:ilvl w:val="1"/>
          <w:numId w:val="8"/>
        </w:numPr>
        <w:rPr>
          <w:rFonts w:ascii="Calisto MT" w:hAnsi="Calisto MT"/>
          <w:sz w:val="24"/>
          <w:szCs w:val="24"/>
        </w:rPr>
      </w:pPr>
      <w:r w:rsidRPr="00BA6E42">
        <w:rPr>
          <w:rFonts w:ascii="Calisto MT" w:hAnsi="Calisto MT"/>
          <w:sz w:val="24"/>
          <w:szCs w:val="24"/>
        </w:rPr>
        <w:t>An examination of incentives to promote involvement</w:t>
      </w:r>
    </w:p>
    <w:p w14:paraId="4148DB6F" w14:textId="77777777" w:rsidR="00F314C5" w:rsidRPr="00BA6E42" w:rsidRDefault="00F314C5" w:rsidP="00A33609">
      <w:pPr>
        <w:pStyle w:val="ListParagraph"/>
        <w:numPr>
          <w:ilvl w:val="1"/>
          <w:numId w:val="8"/>
        </w:numPr>
        <w:rPr>
          <w:rFonts w:ascii="Calisto MT" w:hAnsi="Calisto MT"/>
          <w:sz w:val="24"/>
          <w:szCs w:val="24"/>
        </w:rPr>
      </w:pPr>
      <w:r w:rsidRPr="00BA6E42">
        <w:rPr>
          <w:rFonts w:ascii="Calisto MT" w:hAnsi="Calisto MT"/>
          <w:sz w:val="24"/>
          <w:szCs w:val="24"/>
        </w:rPr>
        <w:t>Development of service outcomes for the committees and a rubric for ongoing assessment</w:t>
      </w:r>
    </w:p>
    <w:p w14:paraId="23171B20" w14:textId="77777777" w:rsidR="00F314C5" w:rsidRPr="00BA6E42" w:rsidRDefault="00F314C5" w:rsidP="00A33609">
      <w:pPr>
        <w:pStyle w:val="ListParagraph"/>
        <w:numPr>
          <w:ilvl w:val="1"/>
          <w:numId w:val="8"/>
        </w:numPr>
        <w:rPr>
          <w:rFonts w:ascii="Calisto MT" w:hAnsi="Calisto MT"/>
          <w:sz w:val="24"/>
          <w:szCs w:val="24"/>
        </w:rPr>
      </w:pPr>
      <w:r w:rsidRPr="00BA6E42">
        <w:rPr>
          <w:rFonts w:ascii="Calisto MT" w:hAnsi="Calisto MT"/>
          <w:sz w:val="24"/>
          <w:szCs w:val="24"/>
        </w:rPr>
        <w:t>Development of a process that integrates College planning and allocation efforts based on Educational Master Plan goals and metrics</w:t>
      </w:r>
    </w:p>
    <w:p w14:paraId="48786062" w14:textId="77777777" w:rsidR="00F314C5" w:rsidRPr="00BA6E42" w:rsidRDefault="00F314C5" w:rsidP="00F314C5">
      <w:pPr>
        <w:pStyle w:val="ListParagraph"/>
        <w:ind w:left="1440"/>
        <w:rPr>
          <w:rFonts w:ascii="Calisto MT" w:hAnsi="Calisto MT"/>
          <w:sz w:val="24"/>
          <w:szCs w:val="24"/>
        </w:rPr>
      </w:pPr>
    </w:p>
    <w:p w14:paraId="4D166D90" w14:textId="77777777" w:rsidR="00F314C5" w:rsidRPr="00BA6E42" w:rsidRDefault="00F314C5" w:rsidP="00A33609">
      <w:pPr>
        <w:pStyle w:val="ListParagraph"/>
        <w:numPr>
          <w:ilvl w:val="0"/>
          <w:numId w:val="8"/>
        </w:numPr>
        <w:rPr>
          <w:rFonts w:ascii="Calisto MT" w:hAnsi="Calisto MT"/>
          <w:sz w:val="24"/>
          <w:szCs w:val="24"/>
        </w:rPr>
      </w:pPr>
      <w:r w:rsidRPr="00BA6E42">
        <w:rPr>
          <w:rFonts w:ascii="Calisto MT" w:hAnsi="Calisto MT"/>
          <w:sz w:val="24"/>
          <w:szCs w:val="24"/>
        </w:rPr>
        <w:t>Develop information to be added to employee orientation (faculty and staff) on the governance structure and how employee groups can participate.</w:t>
      </w:r>
    </w:p>
    <w:p w14:paraId="7075FE9B" w14:textId="77777777" w:rsidR="00F314C5" w:rsidRPr="00BA6E42" w:rsidRDefault="00F314C5" w:rsidP="00F314C5">
      <w:pPr>
        <w:pStyle w:val="ListParagraph"/>
        <w:rPr>
          <w:rFonts w:ascii="Calisto MT" w:hAnsi="Calisto MT"/>
          <w:sz w:val="24"/>
          <w:szCs w:val="24"/>
        </w:rPr>
      </w:pPr>
    </w:p>
    <w:p w14:paraId="79B58394" w14:textId="77777777" w:rsidR="00F314C5" w:rsidRPr="00BA6E42" w:rsidRDefault="00F314C5" w:rsidP="00A33609">
      <w:pPr>
        <w:pStyle w:val="ListParagraph"/>
        <w:numPr>
          <w:ilvl w:val="0"/>
          <w:numId w:val="9"/>
        </w:numPr>
        <w:rPr>
          <w:rFonts w:ascii="Calisto MT" w:hAnsi="Calisto MT"/>
          <w:sz w:val="24"/>
          <w:szCs w:val="24"/>
        </w:rPr>
      </w:pPr>
      <w:r w:rsidRPr="00BA6E42">
        <w:rPr>
          <w:rFonts w:ascii="Calisto MT" w:hAnsi="Calisto MT"/>
          <w:sz w:val="24"/>
          <w:szCs w:val="24"/>
        </w:rPr>
        <w:t>Create Online/Hybrid competency-based training modules for governance committee onboarding.</w:t>
      </w:r>
    </w:p>
    <w:p w14:paraId="4385CDF6" w14:textId="77777777" w:rsidR="00F314C5" w:rsidRPr="00BA6E42" w:rsidRDefault="00F314C5" w:rsidP="00F314C5">
      <w:pPr>
        <w:pStyle w:val="ListParagraph"/>
        <w:rPr>
          <w:rFonts w:ascii="Calisto MT" w:hAnsi="Calisto MT"/>
          <w:sz w:val="24"/>
          <w:szCs w:val="24"/>
        </w:rPr>
      </w:pPr>
    </w:p>
    <w:p w14:paraId="7F3B2051" w14:textId="77777777" w:rsidR="00F314C5" w:rsidRPr="00BA6E42" w:rsidRDefault="00F314C5" w:rsidP="00A33609">
      <w:pPr>
        <w:pStyle w:val="ListParagraph"/>
        <w:numPr>
          <w:ilvl w:val="0"/>
          <w:numId w:val="9"/>
        </w:numPr>
        <w:rPr>
          <w:rFonts w:ascii="Calisto MT" w:hAnsi="Calisto MT"/>
          <w:sz w:val="24"/>
          <w:szCs w:val="24"/>
        </w:rPr>
      </w:pPr>
      <w:r w:rsidRPr="00BA6E42">
        <w:rPr>
          <w:rFonts w:ascii="Calisto MT" w:hAnsi="Calisto MT"/>
          <w:sz w:val="24"/>
          <w:szCs w:val="24"/>
        </w:rPr>
        <w:t>Develop an online communication system by creating a “community of practice” around participatory governance committees.</w:t>
      </w:r>
    </w:p>
    <w:p w14:paraId="1A53CE58" w14:textId="77777777" w:rsidR="00F314C5" w:rsidRPr="00BA6E42" w:rsidRDefault="00F314C5" w:rsidP="00F314C5">
      <w:pPr>
        <w:rPr>
          <w:rFonts w:ascii="Calisto MT" w:hAnsi="Calisto MT"/>
        </w:rPr>
      </w:pPr>
    </w:p>
    <w:p w14:paraId="1C1FD6D2" w14:textId="77777777" w:rsidR="00F314C5" w:rsidRPr="00BA6E42" w:rsidRDefault="00F314C5" w:rsidP="00A33609">
      <w:pPr>
        <w:pStyle w:val="ListParagraph"/>
        <w:numPr>
          <w:ilvl w:val="0"/>
          <w:numId w:val="9"/>
        </w:numPr>
        <w:rPr>
          <w:rFonts w:ascii="Calisto MT" w:hAnsi="Calisto MT"/>
          <w:sz w:val="24"/>
          <w:szCs w:val="24"/>
        </w:rPr>
      </w:pPr>
      <w:r w:rsidRPr="00BA6E42">
        <w:rPr>
          <w:rFonts w:ascii="Calisto MT" w:hAnsi="Calisto MT"/>
          <w:sz w:val="24"/>
          <w:szCs w:val="24"/>
        </w:rPr>
        <w:t>Develop a mentoring system for participatory governance in order to share institutional knowledge and effective practices.</w:t>
      </w:r>
    </w:p>
    <w:p w14:paraId="0C80E965" w14:textId="77777777" w:rsidR="00F314C5" w:rsidRPr="00BA6E42" w:rsidRDefault="00F314C5" w:rsidP="00F314C5">
      <w:pPr>
        <w:pStyle w:val="ListParagraph"/>
        <w:rPr>
          <w:rFonts w:ascii="Calisto MT" w:hAnsi="Calisto MT"/>
          <w:sz w:val="24"/>
          <w:szCs w:val="24"/>
        </w:rPr>
      </w:pPr>
    </w:p>
    <w:p w14:paraId="48867685" w14:textId="77777777" w:rsidR="00F314C5" w:rsidRPr="00BA6E42" w:rsidRDefault="00F314C5" w:rsidP="00A33609">
      <w:pPr>
        <w:pStyle w:val="ListParagraph"/>
        <w:numPr>
          <w:ilvl w:val="0"/>
          <w:numId w:val="9"/>
        </w:numPr>
        <w:rPr>
          <w:rFonts w:ascii="Calisto MT" w:hAnsi="Calisto MT"/>
          <w:sz w:val="24"/>
          <w:szCs w:val="24"/>
        </w:rPr>
      </w:pPr>
      <w:r w:rsidRPr="00BA6E42">
        <w:rPr>
          <w:rFonts w:ascii="Calisto MT" w:hAnsi="Calisto MT"/>
          <w:sz w:val="24"/>
          <w:szCs w:val="24"/>
        </w:rPr>
        <w:t>Review and revise Governance Handbook to articulate each committee’s charge, membership and communication responsibilities.</w:t>
      </w:r>
    </w:p>
    <w:p w14:paraId="697DBA4F" w14:textId="77777777" w:rsidR="00F314C5" w:rsidRPr="00BA6E42" w:rsidRDefault="00F314C5" w:rsidP="00F314C5">
      <w:pPr>
        <w:pStyle w:val="ListParagraph"/>
        <w:rPr>
          <w:rFonts w:ascii="Calisto MT" w:hAnsi="Calisto MT"/>
          <w:b/>
          <w:sz w:val="24"/>
          <w:szCs w:val="24"/>
        </w:rPr>
      </w:pPr>
    </w:p>
    <w:p w14:paraId="17615B6B" w14:textId="77777777" w:rsidR="00F314C5" w:rsidRPr="005159E2" w:rsidRDefault="00F314C5" w:rsidP="00F314C5">
      <w:pPr>
        <w:rPr>
          <w:rFonts w:ascii="Calisto MT" w:hAnsi="Calisto MT"/>
          <w:b/>
          <w:color w:val="0070C0"/>
        </w:rPr>
      </w:pPr>
      <w:r w:rsidRPr="00BA6E42">
        <w:rPr>
          <w:rFonts w:ascii="Calisto MT" w:hAnsi="Calisto MT"/>
          <w:sz w:val="28"/>
        </w:rPr>
        <w:br w:type="column"/>
      </w:r>
      <w:r w:rsidRPr="005159E2">
        <w:rPr>
          <w:rFonts w:ascii="Calisto MT" w:hAnsi="Calisto MT"/>
          <w:b/>
          <w:color w:val="0070C0"/>
        </w:rPr>
        <w:lastRenderedPageBreak/>
        <w:t>Appendix B - FHDA Board of Trustees Policies Supporting Governance</w:t>
      </w:r>
    </w:p>
    <w:p w14:paraId="0CFCCEDF" w14:textId="77777777" w:rsidR="00F314C5" w:rsidRPr="00BA6E42" w:rsidRDefault="00F314C5" w:rsidP="00F314C5">
      <w:pPr>
        <w:autoSpaceDE w:val="0"/>
        <w:autoSpaceDN w:val="0"/>
        <w:adjustRightInd w:val="0"/>
        <w:rPr>
          <w:rFonts w:ascii="Calisto MT" w:hAnsi="Calisto MT"/>
          <w:color w:val="000000"/>
        </w:rPr>
      </w:pPr>
    </w:p>
    <w:p w14:paraId="599900ED" w14:textId="77777777" w:rsidR="00F314C5" w:rsidRPr="00BA6E42" w:rsidRDefault="00F314C5" w:rsidP="00F314C5">
      <w:pPr>
        <w:autoSpaceDE w:val="0"/>
        <w:autoSpaceDN w:val="0"/>
        <w:adjustRightInd w:val="0"/>
        <w:rPr>
          <w:rFonts w:ascii="Calisto MT" w:hAnsi="Calisto MT"/>
          <w:color w:val="000000"/>
          <w:u w:val="single"/>
        </w:rPr>
      </w:pPr>
      <w:r w:rsidRPr="00BA6E42">
        <w:rPr>
          <w:rFonts w:ascii="Calisto MT" w:hAnsi="Calisto MT"/>
          <w:color w:val="000000"/>
          <w:u w:val="single"/>
        </w:rPr>
        <w:t>BP 3250 Institutional Planning</w:t>
      </w:r>
    </w:p>
    <w:p w14:paraId="5DC55B9D" w14:textId="77777777" w:rsidR="00F314C5" w:rsidRPr="00BA6E42" w:rsidRDefault="00F314C5" w:rsidP="00F314C5">
      <w:pPr>
        <w:autoSpaceDE w:val="0"/>
        <w:autoSpaceDN w:val="0"/>
        <w:adjustRightInd w:val="0"/>
        <w:rPr>
          <w:rFonts w:ascii="Calisto MT" w:hAnsi="Calisto MT"/>
          <w:color w:val="000000"/>
        </w:rPr>
      </w:pPr>
    </w:p>
    <w:p w14:paraId="775875DE" w14:textId="77777777" w:rsidR="00F314C5" w:rsidRPr="00BA6E42" w:rsidRDefault="00F314C5" w:rsidP="00F314C5">
      <w:pPr>
        <w:rPr>
          <w:rFonts w:ascii="Calisto MT" w:hAnsi="Calisto MT"/>
          <w:color w:val="333333"/>
        </w:rPr>
      </w:pPr>
      <w:r w:rsidRPr="00BA6E42">
        <w:rPr>
          <w:rFonts w:ascii="Calisto MT" w:hAnsi="Calisto MT"/>
          <w:color w:val="333333"/>
          <w:bdr w:val="none" w:sz="0" w:space="0" w:color="auto" w:frame="1"/>
        </w:rPr>
        <w:t>The Chancellor shall ensure that the District has and implements a broad</w:t>
      </w:r>
      <w:r w:rsidRPr="00BA6E42">
        <w:rPr>
          <w:rFonts w:ascii="Calisto MT" w:hAnsi="Calisto MT"/>
          <w:color w:val="333333"/>
          <w:bdr w:val="none" w:sz="0" w:space="0" w:color="auto" w:frame="1"/>
        </w:rPr>
        <w:noBreakHyphen/>
        <w:t>based, comprehensive, systematic and integrated system of planning that involves participatory governance representatives and appropriate segments of the college community, is supported by institutional research, and informs the District’s resource allocation processes.</w:t>
      </w:r>
    </w:p>
    <w:p w14:paraId="17AEABB4" w14:textId="77777777" w:rsidR="00F314C5" w:rsidRPr="00BA6E42" w:rsidRDefault="00F314C5" w:rsidP="00F314C5">
      <w:pPr>
        <w:rPr>
          <w:rFonts w:ascii="Calisto MT" w:hAnsi="Calisto MT"/>
          <w:color w:val="333333"/>
        </w:rPr>
      </w:pPr>
      <w:r w:rsidRPr="00BA6E42">
        <w:rPr>
          <w:rFonts w:ascii="Calisto MT" w:hAnsi="Calisto MT"/>
          <w:color w:val="333333"/>
        </w:rPr>
        <w:t> </w:t>
      </w:r>
    </w:p>
    <w:p w14:paraId="22FDDB27" w14:textId="77777777" w:rsidR="00F314C5" w:rsidRDefault="00F314C5" w:rsidP="00F314C5">
      <w:pPr>
        <w:rPr>
          <w:rFonts w:ascii="Calisto MT" w:hAnsi="Calisto MT"/>
          <w:color w:val="333333"/>
          <w:bdr w:val="none" w:sz="0" w:space="0" w:color="auto" w:frame="1"/>
        </w:rPr>
      </w:pPr>
      <w:r w:rsidRPr="00BA6E42">
        <w:rPr>
          <w:rFonts w:ascii="Calisto MT" w:hAnsi="Calisto MT"/>
          <w:color w:val="333333"/>
          <w:bdr w:val="none" w:sz="0" w:space="0" w:color="auto" w:frame="1"/>
        </w:rPr>
        <w:t>The planning system shall incorporate plans required by law or regulation, as well as plans for each major function of the District, including but not limited to:</w:t>
      </w:r>
    </w:p>
    <w:p w14:paraId="7FCD3AEF" w14:textId="77777777" w:rsidR="00F34BB1" w:rsidRPr="00BA6E42" w:rsidRDefault="00F34BB1" w:rsidP="00F314C5">
      <w:pPr>
        <w:rPr>
          <w:rFonts w:ascii="Calisto MT" w:hAnsi="Calisto MT"/>
          <w:color w:val="333333"/>
        </w:rPr>
      </w:pPr>
    </w:p>
    <w:p w14:paraId="7F5AE5DF" w14:textId="77777777" w:rsidR="00F314C5" w:rsidRPr="00F34BB1" w:rsidRDefault="00F314C5" w:rsidP="00F34BB1">
      <w:pPr>
        <w:pStyle w:val="ListParagraph"/>
        <w:numPr>
          <w:ilvl w:val="0"/>
          <w:numId w:val="33"/>
        </w:numPr>
        <w:rPr>
          <w:rFonts w:ascii="Calisto MT" w:hAnsi="Calisto MT"/>
          <w:color w:val="333333"/>
          <w:sz w:val="24"/>
          <w:szCs w:val="24"/>
        </w:rPr>
      </w:pPr>
      <w:r w:rsidRPr="00F34BB1">
        <w:rPr>
          <w:rFonts w:ascii="Calisto MT" w:hAnsi="Calisto MT"/>
          <w:color w:val="333333"/>
          <w:sz w:val="24"/>
          <w:szCs w:val="24"/>
          <w:bdr w:val="none" w:sz="0" w:space="0" w:color="auto" w:frame="1"/>
        </w:rPr>
        <w:t xml:space="preserve">Long-range Educational or Academic Master Plan, which shall be updated </w:t>
      </w:r>
      <w:r w:rsidR="00F34BB1" w:rsidRPr="00F34BB1">
        <w:rPr>
          <w:rFonts w:ascii="Calisto MT" w:hAnsi="Calisto MT"/>
          <w:color w:val="333333"/>
          <w:sz w:val="24"/>
          <w:szCs w:val="24"/>
          <w:bdr w:val="none" w:sz="0" w:space="0" w:color="auto" w:frame="1"/>
        </w:rPr>
        <w:t xml:space="preserve">periodically as </w:t>
      </w:r>
      <w:r w:rsidRPr="00F34BB1">
        <w:rPr>
          <w:rFonts w:ascii="Calisto MT" w:hAnsi="Calisto MT"/>
          <w:color w:val="333333"/>
          <w:sz w:val="24"/>
          <w:szCs w:val="24"/>
          <w:bdr w:val="none" w:sz="0" w:space="0" w:color="auto" w:frame="1"/>
        </w:rPr>
        <w:t>deemed necessary by the governing board</w:t>
      </w:r>
    </w:p>
    <w:p w14:paraId="5D319060" w14:textId="77777777" w:rsidR="00F34BB1" w:rsidRPr="00F34BB1" w:rsidRDefault="00F314C5" w:rsidP="00F34BB1">
      <w:pPr>
        <w:pStyle w:val="ListParagraph"/>
        <w:numPr>
          <w:ilvl w:val="0"/>
          <w:numId w:val="33"/>
        </w:numPr>
        <w:rPr>
          <w:rFonts w:ascii="Calisto MT" w:hAnsi="Calisto MT"/>
          <w:color w:val="333333"/>
          <w:sz w:val="24"/>
          <w:szCs w:val="24"/>
        </w:rPr>
      </w:pPr>
      <w:r w:rsidRPr="00F34BB1">
        <w:rPr>
          <w:rFonts w:ascii="Calisto MT" w:hAnsi="Calisto MT"/>
          <w:color w:val="333333"/>
          <w:sz w:val="24"/>
          <w:szCs w:val="24"/>
          <w:bdr w:val="none" w:sz="0" w:space="0" w:color="auto" w:frame="1"/>
        </w:rPr>
        <w:t>Facilities Plan</w:t>
      </w:r>
    </w:p>
    <w:p w14:paraId="517C9029" w14:textId="77777777" w:rsidR="00F314C5" w:rsidRPr="00F34BB1" w:rsidRDefault="00F314C5" w:rsidP="00F34BB1">
      <w:pPr>
        <w:pStyle w:val="ListParagraph"/>
        <w:numPr>
          <w:ilvl w:val="0"/>
          <w:numId w:val="33"/>
        </w:numPr>
        <w:rPr>
          <w:rFonts w:ascii="Calisto MT" w:hAnsi="Calisto MT"/>
          <w:color w:val="333333"/>
          <w:sz w:val="24"/>
          <w:szCs w:val="24"/>
        </w:rPr>
      </w:pPr>
      <w:r w:rsidRPr="00F34BB1">
        <w:rPr>
          <w:rFonts w:ascii="Calisto MT" w:hAnsi="Calisto MT"/>
          <w:color w:val="333333"/>
          <w:sz w:val="24"/>
          <w:szCs w:val="24"/>
          <w:bdr w:val="none" w:sz="0" w:space="0" w:color="auto" w:frame="1"/>
        </w:rPr>
        <w:t>Technology Plan</w:t>
      </w:r>
    </w:p>
    <w:p w14:paraId="32B35434" w14:textId="77777777" w:rsidR="00F314C5" w:rsidRPr="00BA6E42" w:rsidRDefault="00F314C5" w:rsidP="00F34BB1">
      <w:pPr>
        <w:numPr>
          <w:ilvl w:val="0"/>
          <w:numId w:val="6"/>
        </w:numPr>
        <w:rPr>
          <w:rFonts w:ascii="Calisto MT" w:hAnsi="Calisto MT"/>
          <w:color w:val="333333"/>
        </w:rPr>
      </w:pPr>
      <w:r w:rsidRPr="00F34BB1">
        <w:rPr>
          <w:rFonts w:ascii="Calisto MT" w:hAnsi="Calisto MT"/>
          <w:color w:val="333333"/>
          <w:bdr w:val="none" w:sz="0" w:space="0" w:color="auto" w:frame="1"/>
        </w:rPr>
        <w:t>Equal Employment</w:t>
      </w:r>
      <w:r w:rsidRPr="00BA6E42">
        <w:rPr>
          <w:rFonts w:ascii="Calisto MT" w:hAnsi="Calisto MT"/>
          <w:color w:val="333333"/>
          <w:bdr w:val="none" w:sz="0" w:space="0" w:color="auto" w:frame="1"/>
        </w:rPr>
        <w:t xml:space="preserve"> Opportunity Plan</w:t>
      </w:r>
    </w:p>
    <w:p w14:paraId="24B22A88" w14:textId="77777777" w:rsidR="00F314C5" w:rsidRPr="00BA6E42" w:rsidRDefault="00F314C5" w:rsidP="00F34BB1">
      <w:pPr>
        <w:numPr>
          <w:ilvl w:val="0"/>
          <w:numId w:val="6"/>
        </w:numPr>
        <w:rPr>
          <w:rFonts w:ascii="Calisto MT" w:hAnsi="Calisto MT"/>
          <w:color w:val="333333"/>
        </w:rPr>
      </w:pPr>
      <w:r w:rsidRPr="00BA6E42">
        <w:rPr>
          <w:rFonts w:ascii="Calisto MT" w:hAnsi="Calisto MT"/>
          <w:color w:val="333333"/>
          <w:bdr w:val="none" w:sz="0" w:space="0" w:color="auto" w:frame="1"/>
        </w:rPr>
        <w:t>Student Equity Plan</w:t>
      </w:r>
    </w:p>
    <w:p w14:paraId="62165C80" w14:textId="77777777" w:rsidR="00F314C5" w:rsidRPr="00BA6E42" w:rsidRDefault="00F314C5" w:rsidP="00F34BB1">
      <w:pPr>
        <w:numPr>
          <w:ilvl w:val="0"/>
          <w:numId w:val="6"/>
        </w:numPr>
        <w:rPr>
          <w:rFonts w:ascii="Calisto MT" w:hAnsi="Calisto MT"/>
          <w:color w:val="333333"/>
        </w:rPr>
      </w:pPr>
      <w:r w:rsidRPr="00BA6E42">
        <w:rPr>
          <w:rFonts w:ascii="Calisto MT" w:hAnsi="Calisto MT"/>
          <w:color w:val="333333"/>
          <w:bdr w:val="none" w:sz="0" w:space="0" w:color="auto" w:frame="1"/>
        </w:rPr>
        <w:t>Student Success and Support Program Plan</w:t>
      </w:r>
    </w:p>
    <w:p w14:paraId="0EE78414" w14:textId="77777777" w:rsidR="00F314C5" w:rsidRPr="00BA6E42" w:rsidRDefault="00F314C5" w:rsidP="00A33609">
      <w:pPr>
        <w:numPr>
          <w:ilvl w:val="0"/>
          <w:numId w:val="6"/>
        </w:numPr>
        <w:spacing w:beforeAutospacing="1" w:afterAutospacing="1"/>
        <w:rPr>
          <w:rFonts w:ascii="Calisto MT" w:hAnsi="Calisto MT"/>
          <w:color w:val="333333"/>
        </w:rPr>
      </w:pPr>
      <w:r w:rsidRPr="00BA6E42">
        <w:rPr>
          <w:rFonts w:ascii="Calisto MT" w:hAnsi="Calisto MT"/>
          <w:color w:val="333333"/>
          <w:bdr w:val="none" w:sz="0" w:space="0" w:color="auto" w:frame="1"/>
        </w:rPr>
        <w:t>Transfer Center Plan</w:t>
      </w:r>
    </w:p>
    <w:p w14:paraId="62C2A41E" w14:textId="77777777" w:rsidR="00F314C5" w:rsidRPr="00BA6E42" w:rsidRDefault="00F314C5" w:rsidP="00A33609">
      <w:pPr>
        <w:numPr>
          <w:ilvl w:val="0"/>
          <w:numId w:val="6"/>
        </w:numPr>
        <w:spacing w:beforeAutospacing="1" w:afterAutospacing="1"/>
        <w:rPr>
          <w:rFonts w:ascii="Calisto MT" w:hAnsi="Calisto MT"/>
          <w:color w:val="333333"/>
        </w:rPr>
      </w:pPr>
      <w:r w:rsidRPr="00BA6E42">
        <w:rPr>
          <w:rFonts w:ascii="Calisto MT" w:hAnsi="Calisto MT"/>
          <w:color w:val="333333"/>
          <w:bdr w:val="none" w:sz="0" w:space="0" w:color="auto" w:frame="1"/>
        </w:rPr>
        <w:t>EOPS Plan</w:t>
      </w:r>
    </w:p>
    <w:p w14:paraId="601EFD38" w14:textId="77777777" w:rsidR="00F314C5" w:rsidRPr="00BA6E42" w:rsidRDefault="00F314C5" w:rsidP="00F314C5">
      <w:pPr>
        <w:rPr>
          <w:rFonts w:ascii="Calisto MT" w:hAnsi="Calisto MT"/>
          <w:color w:val="333333"/>
        </w:rPr>
      </w:pPr>
      <w:r w:rsidRPr="00BA6E42">
        <w:rPr>
          <w:rFonts w:ascii="Calisto MT" w:hAnsi="Calisto MT"/>
          <w:color w:val="333333"/>
          <w:bdr w:val="none" w:sz="0" w:space="0" w:color="auto" w:frame="1"/>
        </w:rPr>
        <w:t>The Chancellor shall ensure that the District maintains a commitment to the effectiveness of its ongoing planning process by systematically reviewing, evaluating and modifying, as appropriate, all parts of the planning system.</w:t>
      </w:r>
    </w:p>
    <w:p w14:paraId="1FE543E2" w14:textId="77777777" w:rsidR="00F314C5" w:rsidRPr="00BA6E42" w:rsidRDefault="00F314C5" w:rsidP="00F314C5">
      <w:pPr>
        <w:rPr>
          <w:rFonts w:ascii="Calisto MT" w:hAnsi="Calisto MT"/>
          <w:color w:val="333333"/>
        </w:rPr>
      </w:pPr>
      <w:r w:rsidRPr="00BA6E42">
        <w:rPr>
          <w:rFonts w:ascii="Calisto MT" w:hAnsi="Calisto MT"/>
          <w:color w:val="333333"/>
        </w:rPr>
        <w:t> </w:t>
      </w:r>
    </w:p>
    <w:p w14:paraId="3969F637" w14:textId="77777777" w:rsidR="00F314C5" w:rsidRPr="00BA6E42" w:rsidRDefault="00F314C5" w:rsidP="00F314C5">
      <w:pPr>
        <w:rPr>
          <w:rFonts w:ascii="Calisto MT" w:hAnsi="Calisto MT"/>
          <w:color w:val="333333"/>
        </w:rPr>
      </w:pPr>
      <w:r w:rsidRPr="00BA6E42">
        <w:rPr>
          <w:rFonts w:ascii="Calisto MT" w:hAnsi="Calisto MT"/>
          <w:color w:val="333333"/>
          <w:bdr w:val="none" w:sz="0" w:space="0" w:color="auto" w:frame="1"/>
        </w:rPr>
        <w:t>The Chancellor shall ensure that institutional plans contain goals, objectives, and measurable outcomes, are integrated into the annual budget process, and that the results of institutional planning are broadly communicated.</w:t>
      </w:r>
    </w:p>
    <w:p w14:paraId="31176FE7" w14:textId="77777777" w:rsidR="00F314C5" w:rsidRPr="00BA6E42" w:rsidRDefault="00F314C5" w:rsidP="00F314C5">
      <w:pPr>
        <w:rPr>
          <w:rFonts w:ascii="Calisto MT" w:hAnsi="Calisto MT"/>
          <w:color w:val="333333"/>
        </w:rPr>
      </w:pPr>
      <w:r w:rsidRPr="00BA6E42">
        <w:rPr>
          <w:rFonts w:ascii="Calisto MT" w:hAnsi="Calisto MT"/>
          <w:color w:val="333333"/>
        </w:rPr>
        <w:t> </w:t>
      </w:r>
    </w:p>
    <w:p w14:paraId="6B2CB52D" w14:textId="77777777" w:rsidR="00F314C5" w:rsidRPr="00BA6E42" w:rsidRDefault="00F314C5" w:rsidP="00F314C5">
      <w:pPr>
        <w:rPr>
          <w:rFonts w:ascii="Calisto MT" w:hAnsi="Calisto MT"/>
          <w:color w:val="333333"/>
        </w:rPr>
      </w:pPr>
      <w:r w:rsidRPr="00BA6E42">
        <w:rPr>
          <w:rFonts w:ascii="Calisto MT" w:hAnsi="Calisto MT"/>
          <w:color w:val="333333"/>
          <w:bdr w:val="none" w:sz="0" w:space="0" w:color="auto" w:frame="1"/>
        </w:rPr>
        <w:t>The Chancellor shall submit those plans for which Board approval is required to the Board and shall inform the Board periodically as to the status of the District’s planning efforts.</w:t>
      </w:r>
    </w:p>
    <w:p w14:paraId="2D2F6B65" w14:textId="77777777" w:rsidR="00F314C5" w:rsidRPr="00BA6E42" w:rsidRDefault="00F314C5" w:rsidP="00F314C5">
      <w:pPr>
        <w:rPr>
          <w:rFonts w:ascii="Calisto MT" w:hAnsi="Calisto MT"/>
          <w:color w:val="333333"/>
        </w:rPr>
      </w:pPr>
      <w:r w:rsidRPr="00BA6E42">
        <w:rPr>
          <w:rFonts w:ascii="Calisto MT" w:hAnsi="Calisto MT"/>
          <w:color w:val="333333"/>
        </w:rPr>
        <w:t> </w:t>
      </w:r>
    </w:p>
    <w:p w14:paraId="0F37D8D6" w14:textId="77777777" w:rsidR="00F314C5" w:rsidRPr="00BA6E42" w:rsidRDefault="00F314C5" w:rsidP="00F314C5">
      <w:pPr>
        <w:jc w:val="right"/>
        <w:rPr>
          <w:rFonts w:ascii="Calisto MT" w:hAnsi="Calisto MT"/>
          <w:color w:val="333333"/>
        </w:rPr>
      </w:pPr>
      <w:r w:rsidRPr="00BA6E42">
        <w:rPr>
          <w:rFonts w:ascii="Calisto MT" w:hAnsi="Calisto MT"/>
          <w:color w:val="333333"/>
          <w:bdr w:val="none" w:sz="0" w:space="0" w:color="auto" w:frame="1"/>
        </w:rPr>
        <w:t>Approved 7/12/04</w:t>
      </w:r>
    </w:p>
    <w:p w14:paraId="6C8646BB" w14:textId="77777777" w:rsidR="00F314C5" w:rsidRPr="00BA6E42" w:rsidRDefault="00F314C5" w:rsidP="00F314C5">
      <w:pPr>
        <w:jc w:val="right"/>
        <w:rPr>
          <w:rFonts w:ascii="Calisto MT" w:hAnsi="Calisto MT"/>
          <w:color w:val="333333"/>
        </w:rPr>
      </w:pPr>
      <w:r w:rsidRPr="00BA6E42">
        <w:rPr>
          <w:rFonts w:ascii="Calisto MT" w:hAnsi="Calisto MT"/>
          <w:color w:val="333333"/>
          <w:bdr w:val="none" w:sz="0" w:space="0" w:color="auto" w:frame="1"/>
        </w:rPr>
        <w:t>Amended and renumbered 3/2/15 (formerly BP 3050)</w:t>
      </w:r>
    </w:p>
    <w:p w14:paraId="76546E97" w14:textId="77777777" w:rsidR="00F314C5" w:rsidRPr="00BA6E42" w:rsidRDefault="00F314C5" w:rsidP="00F314C5">
      <w:pPr>
        <w:autoSpaceDE w:val="0"/>
        <w:autoSpaceDN w:val="0"/>
        <w:adjustRightInd w:val="0"/>
        <w:rPr>
          <w:rFonts w:ascii="Calisto MT" w:hAnsi="Calisto MT"/>
          <w:color w:val="000000"/>
        </w:rPr>
      </w:pPr>
    </w:p>
    <w:p w14:paraId="20237E09" w14:textId="77777777" w:rsidR="00F314C5" w:rsidRPr="00BA6E42" w:rsidRDefault="00F314C5" w:rsidP="00F314C5">
      <w:pPr>
        <w:autoSpaceDE w:val="0"/>
        <w:autoSpaceDN w:val="0"/>
        <w:adjustRightInd w:val="0"/>
        <w:rPr>
          <w:rFonts w:ascii="Calisto MT" w:hAnsi="Calisto MT"/>
          <w:color w:val="000000"/>
          <w:u w:val="single"/>
        </w:rPr>
      </w:pPr>
      <w:r w:rsidRPr="00BA6E42">
        <w:rPr>
          <w:rFonts w:ascii="Calisto MT" w:hAnsi="Calisto MT"/>
          <w:color w:val="000000"/>
          <w:u w:val="single"/>
        </w:rPr>
        <w:br w:type="column"/>
      </w:r>
      <w:r w:rsidRPr="00BA6E42">
        <w:rPr>
          <w:rFonts w:ascii="Calisto MT" w:hAnsi="Calisto MT"/>
          <w:color w:val="000000"/>
          <w:u w:val="single"/>
        </w:rPr>
        <w:lastRenderedPageBreak/>
        <w:t>Other Board Policies on Governance</w:t>
      </w:r>
    </w:p>
    <w:p w14:paraId="0CA6D765" w14:textId="77777777" w:rsidR="00F314C5" w:rsidRPr="00BA6E42" w:rsidRDefault="00F314C5" w:rsidP="00F314C5">
      <w:pPr>
        <w:pStyle w:val="ColorfulList-Accent11"/>
        <w:autoSpaceDE w:val="0"/>
        <w:autoSpaceDN w:val="0"/>
        <w:adjustRightInd w:val="0"/>
        <w:ind w:left="0"/>
        <w:rPr>
          <w:rFonts w:ascii="Calisto MT" w:hAnsi="Calisto MT"/>
          <w:color w:val="000000"/>
        </w:rPr>
      </w:pPr>
    </w:p>
    <w:p w14:paraId="77A1F30A" w14:textId="77777777" w:rsidR="00F314C5" w:rsidRPr="00BA6E42" w:rsidRDefault="00F314C5" w:rsidP="00F314C5">
      <w:pPr>
        <w:pStyle w:val="ColorfulList-Accent11"/>
        <w:autoSpaceDE w:val="0"/>
        <w:autoSpaceDN w:val="0"/>
        <w:adjustRightInd w:val="0"/>
        <w:ind w:left="0"/>
        <w:rPr>
          <w:rFonts w:ascii="Calisto MT" w:hAnsi="Calisto MT"/>
          <w:color w:val="000000"/>
        </w:rPr>
      </w:pPr>
      <w:r w:rsidRPr="00BA6E42">
        <w:rPr>
          <w:rFonts w:ascii="Calisto MT" w:hAnsi="Calisto MT"/>
          <w:color w:val="000000"/>
        </w:rPr>
        <w:t>Board Policy 2222: Student Role in Governance</w:t>
      </w:r>
    </w:p>
    <w:p w14:paraId="1AF5AD10" w14:textId="77777777" w:rsidR="00F314C5" w:rsidRPr="00BA6E42" w:rsidRDefault="00F314C5" w:rsidP="00F314C5">
      <w:pPr>
        <w:pStyle w:val="ColorfulList-Accent11"/>
        <w:autoSpaceDE w:val="0"/>
        <w:autoSpaceDN w:val="0"/>
        <w:adjustRightInd w:val="0"/>
        <w:ind w:left="0"/>
        <w:rPr>
          <w:rFonts w:ascii="Calisto MT" w:hAnsi="Calisto MT"/>
          <w:color w:val="000000"/>
        </w:rPr>
      </w:pPr>
      <w:r w:rsidRPr="00BA6E42">
        <w:rPr>
          <w:rFonts w:ascii="Calisto MT" w:hAnsi="Calisto MT"/>
          <w:color w:val="000000"/>
        </w:rPr>
        <w:t>Board Policy 2223: Role of the Academic Senate in Academic and Professional Matters</w:t>
      </w:r>
    </w:p>
    <w:p w14:paraId="5DFCFDFA" w14:textId="77777777" w:rsidR="00F314C5" w:rsidRPr="00BA6E42" w:rsidRDefault="00F314C5" w:rsidP="00F314C5">
      <w:pPr>
        <w:pStyle w:val="ColorfulList-Accent11"/>
        <w:autoSpaceDE w:val="0"/>
        <w:autoSpaceDN w:val="0"/>
        <w:adjustRightInd w:val="0"/>
        <w:ind w:left="0"/>
        <w:rPr>
          <w:rFonts w:ascii="Calisto MT" w:hAnsi="Calisto MT"/>
          <w:color w:val="000000"/>
        </w:rPr>
      </w:pPr>
      <w:r w:rsidRPr="00BA6E42">
        <w:rPr>
          <w:rFonts w:ascii="Calisto MT" w:hAnsi="Calisto MT"/>
          <w:color w:val="000000"/>
        </w:rPr>
        <w:t>Board Policy 2224: Role of Classified Staff in Governance</w:t>
      </w:r>
    </w:p>
    <w:p w14:paraId="4DA83E61" w14:textId="77777777" w:rsidR="00F314C5" w:rsidRPr="00BA6E42" w:rsidRDefault="00F314C5" w:rsidP="00F314C5">
      <w:pPr>
        <w:pStyle w:val="Default"/>
        <w:rPr>
          <w:rFonts w:ascii="Calisto MT" w:hAnsi="Calisto MT"/>
          <w:b/>
          <w:bCs/>
          <w:i/>
          <w:iCs/>
        </w:rPr>
      </w:pPr>
    </w:p>
    <w:p w14:paraId="4A6DF1EB" w14:textId="77777777" w:rsidR="00F314C5" w:rsidRPr="00BA6E42" w:rsidRDefault="00F314C5" w:rsidP="00F314C5">
      <w:pPr>
        <w:pStyle w:val="Default"/>
        <w:rPr>
          <w:rFonts w:ascii="Calisto MT" w:hAnsi="Calisto MT"/>
          <w:bCs/>
          <w:iCs/>
        </w:rPr>
      </w:pPr>
    </w:p>
    <w:p w14:paraId="76E6A6AD" w14:textId="77777777" w:rsidR="00F314C5" w:rsidRPr="00BA6E42" w:rsidRDefault="00F314C5" w:rsidP="00F314C5">
      <w:pPr>
        <w:autoSpaceDE w:val="0"/>
        <w:autoSpaceDN w:val="0"/>
        <w:adjustRightInd w:val="0"/>
        <w:spacing w:line="201" w:lineRule="atLeast"/>
        <w:rPr>
          <w:rFonts w:ascii="Calisto MT" w:hAnsi="Calisto MT"/>
          <w:b/>
        </w:rPr>
      </w:pPr>
    </w:p>
    <w:p w14:paraId="099520AE" w14:textId="77777777" w:rsidR="00F314C5" w:rsidRPr="00BA6E42" w:rsidRDefault="00F314C5" w:rsidP="00F314C5">
      <w:pPr>
        <w:autoSpaceDE w:val="0"/>
        <w:autoSpaceDN w:val="0"/>
        <w:adjustRightInd w:val="0"/>
        <w:spacing w:line="201" w:lineRule="atLeast"/>
        <w:rPr>
          <w:rFonts w:ascii="Calisto MT" w:hAnsi="Calisto MT"/>
          <w:u w:val="single"/>
        </w:rPr>
      </w:pPr>
      <w:r w:rsidRPr="00BA6E42">
        <w:rPr>
          <w:rFonts w:ascii="Calisto MT" w:hAnsi="Calisto MT"/>
          <w:u w:val="single"/>
        </w:rPr>
        <w:t>ACCJC Accreditation Standard Related to Governance</w:t>
      </w:r>
    </w:p>
    <w:p w14:paraId="391360FE" w14:textId="77777777" w:rsidR="00F314C5" w:rsidRPr="00BA6E42" w:rsidRDefault="00F314C5" w:rsidP="00F314C5">
      <w:pPr>
        <w:autoSpaceDE w:val="0"/>
        <w:autoSpaceDN w:val="0"/>
        <w:adjustRightInd w:val="0"/>
        <w:spacing w:line="201" w:lineRule="atLeast"/>
        <w:rPr>
          <w:rFonts w:ascii="Calisto MT" w:hAnsi="Calisto MT"/>
        </w:rPr>
      </w:pPr>
    </w:p>
    <w:p w14:paraId="377CC970" w14:textId="77777777" w:rsidR="00F314C5" w:rsidRPr="00BA6E42" w:rsidRDefault="00F314C5" w:rsidP="00F314C5">
      <w:pPr>
        <w:autoSpaceDE w:val="0"/>
        <w:autoSpaceDN w:val="0"/>
        <w:adjustRightInd w:val="0"/>
        <w:spacing w:line="201" w:lineRule="atLeast"/>
        <w:rPr>
          <w:rFonts w:ascii="Calisto MT" w:hAnsi="Calisto MT"/>
        </w:rPr>
      </w:pPr>
      <w:r w:rsidRPr="00BA6E42">
        <w:rPr>
          <w:rFonts w:ascii="Calisto MT" w:hAnsi="Calisto MT"/>
        </w:rPr>
        <w:t>Standard IV.B.3</w:t>
      </w:r>
    </w:p>
    <w:p w14:paraId="4948AD5F" w14:textId="77777777" w:rsidR="00F314C5" w:rsidRPr="00BA6E42" w:rsidRDefault="00F314C5" w:rsidP="00F314C5">
      <w:pPr>
        <w:autoSpaceDE w:val="0"/>
        <w:autoSpaceDN w:val="0"/>
        <w:adjustRightInd w:val="0"/>
        <w:spacing w:line="201" w:lineRule="atLeast"/>
        <w:rPr>
          <w:rFonts w:ascii="Calisto MT" w:hAnsi="Calisto MT"/>
        </w:rPr>
      </w:pPr>
      <w:r w:rsidRPr="00BA6E42">
        <w:rPr>
          <w:rFonts w:ascii="Calisto MT" w:hAnsi="Calisto MT"/>
        </w:rPr>
        <w:t>Through established policies and procedures, the CEO guides institutional improvement of the teaching and learning environment by:</w:t>
      </w:r>
    </w:p>
    <w:p w14:paraId="042FEDA2" w14:textId="77777777" w:rsidR="00F314C5" w:rsidRPr="00BA6E42" w:rsidRDefault="00F314C5" w:rsidP="00F314C5">
      <w:pPr>
        <w:autoSpaceDE w:val="0"/>
        <w:autoSpaceDN w:val="0"/>
        <w:adjustRightInd w:val="0"/>
        <w:spacing w:line="201" w:lineRule="atLeast"/>
        <w:rPr>
          <w:rFonts w:ascii="Calisto MT" w:hAnsi="Calisto MT"/>
        </w:rPr>
      </w:pPr>
    </w:p>
    <w:p w14:paraId="3DBC0458" w14:textId="77777777" w:rsidR="00F314C5" w:rsidRPr="00BA6E42" w:rsidRDefault="00F314C5" w:rsidP="00A33609">
      <w:pPr>
        <w:pStyle w:val="ListParagraph"/>
        <w:numPr>
          <w:ilvl w:val="0"/>
          <w:numId w:val="7"/>
        </w:numPr>
        <w:autoSpaceDE w:val="0"/>
        <w:autoSpaceDN w:val="0"/>
        <w:adjustRightInd w:val="0"/>
        <w:spacing w:line="201" w:lineRule="atLeast"/>
        <w:rPr>
          <w:rFonts w:ascii="Calisto MT" w:hAnsi="Calisto MT"/>
          <w:sz w:val="24"/>
          <w:szCs w:val="24"/>
        </w:rPr>
      </w:pPr>
      <w:r w:rsidRPr="00BA6E42">
        <w:rPr>
          <w:rFonts w:ascii="Calisto MT" w:hAnsi="Calisto MT"/>
          <w:sz w:val="24"/>
          <w:szCs w:val="24"/>
        </w:rPr>
        <w:t>establishing a collegial process that sets values, goals, and priorities;</w:t>
      </w:r>
    </w:p>
    <w:p w14:paraId="70FF690D" w14:textId="77777777" w:rsidR="00F314C5" w:rsidRPr="00BA6E42" w:rsidRDefault="00F314C5" w:rsidP="00A33609">
      <w:pPr>
        <w:pStyle w:val="ListParagraph"/>
        <w:numPr>
          <w:ilvl w:val="0"/>
          <w:numId w:val="7"/>
        </w:numPr>
        <w:autoSpaceDE w:val="0"/>
        <w:autoSpaceDN w:val="0"/>
        <w:adjustRightInd w:val="0"/>
        <w:spacing w:line="201" w:lineRule="atLeast"/>
        <w:rPr>
          <w:rFonts w:ascii="Calisto MT" w:hAnsi="Calisto MT"/>
          <w:sz w:val="24"/>
          <w:szCs w:val="24"/>
        </w:rPr>
      </w:pPr>
      <w:r w:rsidRPr="00BA6E42">
        <w:rPr>
          <w:rFonts w:ascii="Calisto MT" w:hAnsi="Calisto MT"/>
          <w:sz w:val="24"/>
          <w:szCs w:val="24"/>
        </w:rPr>
        <w:t>ensuring the college sets institutional performance standards for student achievement;</w:t>
      </w:r>
    </w:p>
    <w:p w14:paraId="116E03B3" w14:textId="77777777" w:rsidR="00F314C5" w:rsidRPr="00BA6E42" w:rsidRDefault="00F314C5" w:rsidP="00A33609">
      <w:pPr>
        <w:pStyle w:val="ListParagraph"/>
        <w:numPr>
          <w:ilvl w:val="0"/>
          <w:numId w:val="7"/>
        </w:numPr>
        <w:autoSpaceDE w:val="0"/>
        <w:autoSpaceDN w:val="0"/>
        <w:adjustRightInd w:val="0"/>
        <w:spacing w:line="201" w:lineRule="atLeast"/>
        <w:rPr>
          <w:rFonts w:ascii="Calisto MT" w:hAnsi="Calisto MT"/>
          <w:sz w:val="24"/>
          <w:szCs w:val="24"/>
        </w:rPr>
      </w:pPr>
      <w:r w:rsidRPr="00BA6E42">
        <w:rPr>
          <w:rFonts w:ascii="Calisto MT" w:hAnsi="Calisto MT"/>
          <w:sz w:val="24"/>
          <w:szCs w:val="24"/>
        </w:rPr>
        <w:t>ensuring that evaluation and planning rely on high quality research and analysis of external and internal conditions;</w:t>
      </w:r>
    </w:p>
    <w:p w14:paraId="449093C3" w14:textId="77777777" w:rsidR="00F314C5" w:rsidRPr="00BA6E42" w:rsidRDefault="00F314C5" w:rsidP="00A33609">
      <w:pPr>
        <w:pStyle w:val="ListParagraph"/>
        <w:numPr>
          <w:ilvl w:val="0"/>
          <w:numId w:val="7"/>
        </w:numPr>
        <w:autoSpaceDE w:val="0"/>
        <w:autoSpaceDN w:val="0"/>
        <w:adjustRightInd w:val="0"/>
        <w:spacing w:line="201" w:lineRule="atLeast"/>
        <w:rPr>
          <w:rFonts w:ascii="Calisto MT" w:hAnsi="Calisto MT"/>
          <w:sz w:val="24"/>
          <w:szCs w:val="24"/>
        </w:rPr>
      </w:pPr>
      <w:r w:rsidRPr="00BA6E42">
        <w:rPr>
          <w:rFonts w:ascii="Calisto MT" w:hAnsi="Calisto MT"/>
          <w:sz w:val="24"/>
          <w:szCs w:val="24"/>
        </w:rPr>
        <w:t>ensuring that educational planning is integrated with resource planning and allocation to support student achievement and learning;</w:t>
      </w:r>
    </w:p>
    <w:p w14:paraId="79818058" w14:textId="77777777" w:rsidR="00F314C5" w:rsidRPr="00BA6E42" w:rsidRDefault="00F314C5" w:rsidP="00A33609">
      <w:pPr>
        <w:pStyle w:val="ListParagraph"/>
        <w:numPr>
          <w:ilvl w:val="0"/>
          <w:numId w:val="7"/>
        </w:numPr>
        <w:autoSpaceDE w:val="0"/>
        <w:autoSpaceDN w:val="0"/>
        <w:adjustRightInd w:val="0"/>
        <w:spacing w:line="201" w:lineRule="atLeast"/>
        <w:rPr>
          <w:rFonts w:ascii="Calisto MT" w:hAnsi="Calisto MT"/>
          <w:sz w:val="24"/>
          <w:szCs w:val="24"/>
        </w:rPr>
      </w:pPr>
      <w:r w:rsidRPr="00BA6E42">
        <w:rPr>
          <w:rFonts w:ascii="Calisto MT" w:hAnsi="Calisto MT"/>
          <w:sz w:val="24"/>
          <w:szCs w:val="24"/>
        </w:rPr>
        <w:t>ensuring that the allocation of resources supports and improves learning and achievement; and</w:t>
      </w:r>
    </w:p>
    <w:p w14:paraId="7825AE5F" w14:textId="77777777" w:rsidR="00F314C5" w:rsidRPr="00BA6E42" w:rsidRDefault="00F314C5" w:rsidP="00A33609">
      <w:pPr>
        <w:pStyle w:val="ListParagraph"/>
        <w:numPr>
          <w:ilvl w:val="0"/>
          <w:numId w:val="7"/>
        </w:numPr>
        <w:autoSpaceDE w:val="0"/>
        <w:autoSpaceDN w:val="0"/>
        <w:adjustRightInd w:val="0"/>
        <w:spacing w:line="201" w:lineRule="atLeast"/>
        <w:rPr>
          <w:rFonts w:ascii="Calisto MT" w:hAnsi="Calisto MT"/>
          <w:sz w:val="24"/>
          <w:szCs w:val="24"/>
        </w:rPr>
      </w:pPr>
      <w:proofErr w:type="gramStart"/>
      <w:r w:rsidRPr="00BA6E42">
        <w:rPr>
          <w:rFonts w:ascii="Calisto MT" w:hAnsi="Calisto MT"/>
          <w:sz w:val="24"/>
          <w:szCs w:val="24"/>
        </w:rPr>
        <w:t>establishing</w:t>
      </w:r>
      <w:proofErr w:type="gramEnd"/>
      <w:r w:rsidRPr="00BA6E42">
        <w:rPr>
          <w:rFonts w:ascii="Calisto MT" w:hAnsi="Calisto MT"/>
          <w:sz w:val="24"/>
          <w:szCs w:val="24"/>
        </w:rPr>
        <w:t xml:space="preserve"> procedures to evaluate overall institutional planning and implementation efforts to achieve the mission of the institution.</w:t>
      </w:r>
    </w:p>
    <w:p w14:paraId="589F5CD5" w14:textId="77777777" w:rsidR="00F314C5" w:rsidRDefault="00F314C5" w:rsidP="00F314C5">
      <w:pPr>
        <w:autoSpaceDE w:val="0"/>
        <w:autoSpaceDN w:val="0"/>
        <w:adjustRightInd w:val="0"/>
        <w:spacing w:line="201" w:lineRule="atLeast"/>
        <w:ind w:left="360"/>
        <w:rPr>
          <w:rFonts w:ascii="Calisto MT" w:hAnsi="Calisto MT"/>
        </w:rPr>
      </w:pPr>
    </w:p>
    <w:p w14:paraId="74B94DFD" w14:textId="77777777" w:rsidR="005159E2" w:rsidRPr="00BA6E42" w:rsidRDefault="005159E2" w:rsidP="00F314C5">
      <w:pPr>
        <w:autoSpaceDE w:val="0"/>
        <w:autoSpaceDN w:val="0"/>
        <w:adjustRightInd w:val="0"/>
        <w:spacing w:line="201" w:lineRule="atLeast"/>
        <w:ind w:left="360"/>
        <w:rPr>
          <w:rFonts w:ascii="Calisto MT" w:hAnsi="Calisto MT"/>
        </w:rPr>
      </w:pPr>
    </w:p>
    <w:p w14:paraId="03F1D15C" w14:textId="77777777" w:rsidR="003E758E" w:rsidRPr="005159E2" w:rsidRDefault="003E758E" w:rsidP="003E758E">
      <w:pPr>
        <w:rPr>
          <w:rFonts w:ascii="Calisto MT" w:hAnsi="Calisto MT"/>
          <w:u w:val="single"/>
        </w:rPr>
      </w:pPr>
      <w:r w:rsidRPr="005159E2">
        <w:rPr>
          <w:rFonts w:ascii="Calisto MT" w:hAnsi="Calisto MT"/>
          <w:u w:val="single"/>
        </w:rPr>
        <w:t>ACCJC Standards Related to Participatory Governance</w:t>
      </w:r>
    </w:p>
    <w:p w14:paraId="6EF96001" w14:textId="77777777" w:rsidR="005159E2" w:rsidRDefault="005159E2" w:rsidP="003E758E">
      <w:pPr>
        <w:rPr>
          <w:rFonts w:ascii="Calisto MT" w:hAnsi="Calisto MT"/>
        </w:rPr>
      </w:pPr>
    </w:p>
    <w:p w14:paraId="6FE4FF4C" w14:textId="77777777" w:rsidR="003E758E" w:rsidRPr="005159E2" w:rsidRDefault="003E758E" w:rsidP="003E758E">
      <w:pPr>
        <w:rPr>
          <w:rFonts w:ascii="Calisto MT" w:hAnsi="Calisto MT"/>
        </w:rPr>
      </w:pPr>
      <w:r w:rsidRPr="005159E2">
        <w:rPr>
          <w:rFonts w:ascii="Calisto MT" w:hAnsi="Calisto MT"/>
        </w:rPr>
        <w:t>I.B.1 The institution demonstrates a sustained, substantive and collegial dialog about student outcomes, student equity, academic quality, institutional effectiveness, and continuous improvement of student learning and achievement.</w:t>
      </w:r>
    </w:p>
    <w:p w14:paraId="3F22E70B" w14:textId="77777777" w:rsidR="005159E2" w:rsidRDefault="005159E2" w:rsidP="003E758E">
      <w:pPr>
        <w:rPr>
          <w:rFonts w:ascii="Calisto MT" w:hAnsi="Calisto MT"/>
        </w:rPr>
      </w:pPr>
    </w:p>
    <w:p w14:paraId="39066225" w14:textId="77777777" w:rsidR="003E758E" w:rsidRPr="005159E2" w:rsidRDefault="003E758E" w:rsidP="003E758E">
      <w:pPr>
        <w:rPr>
          <w:rFonts w:ascii="Calisto MT" w:hAnsi="Calisto MT"/>
        </w:rPr>
      </w:pPr>
      <w:r w:rsidRPr="005159E2">
        <w:rPr>
          <w:rFonts w:ascii="Calisto MT" w:hAnsi="Calisto MT"/>
        </w:rPr>
        <w:t xml:space="preserve">I.B.7 The institution regularly evaluates its policies and practices across all areas of the institution, including instructional programs, student and learning support services, resource management, and governance processes to assure their effectiveness in supporting academic quality and accomplishment of </w:t>
      </w:r>
      <w:r w:rsidR="00912EE0">
        <w:rPr>
          <w:rFonts w:ascii="Calisto MT" w:hAnsi="Calisto MT"/>
        </w:rPr>
        <w:t xml:space="preserve">the </w:t>
      </w:r>
      <w:r w:rsidRPr="005159E2">
        <w:rPr>
          <w:rFonts w:ascii="Calisto MT" w:hAnsi="Calisto MT"/>
        </w:rPr>
        <w:t>mission.</w:t>
      </w:r>
    </w:p>
    <w:p w14:paraId="44EFF46A" w14:textId="77777777" w:rsidR="005159E2" w:rsidRDefault="005159E2" w:rsidP="003E758E">
      <w:pPr>
        <w:rPr>
          <w:rFonts w:ascii="Calisto MT" w:hAnsi="Calisto MT"/>
        </w:rPr>
      </w:pPr>
    </w:p>
    <w:p w14:paraId="44807195" w14:textId="77777777" w:rsidR="003E758E" w:rsidRPr="005159E2" w:rsidRDefault="003E758E" w:rsidP="003E758E">
      <w:pPr>
        <w:rPr>
          <w:rFonts w:ascii="Calisto MT" w:hAnsi="Calisto MT"/>
        </w:rPr>
      </w:pPr>
      <w:r w:rsidRPr="005159E2">
        <w:rPr>
          <w:rFonts w:ascii="Calisto MT" w:hAnsi="Calisto MT"/>
        </w:rPr>
        <w:t>IV.A.5 Through its system of board and institutional governance, the institution ensures the appropriate consideration of relevant perspectives; decision making aligned with expertise and responsibility; and timely action on institutional plans, policies, curricular change, and other key considerations.</w:t>
      </w:r>
    </w:p>
    <w:p w14:paraId="0E922A43" w14:textId="77777777" w:rsidR="005159E2" w:rsidRDefault="005159E2" w:rsidP="003E758E">
      <w:pPr>
        <w:rPr>
          <w:rFonts w:ascii="Calisto MT" w:hAnsi="Calisto MT"/>
        </w:rPr>
      </w:pPr>
    </w:p>
    <w:p w14:paraId="186C0A9C" w14:textId="77777777" w:rsidR="003E758E" w:rsidRDefault="003E758E" w:rsidP="003E758E">
      <w:pPr>
        <w:rPr>
          <w:rFonts w:ascii="Calisto MT" w:hAnsi="Calisto MT"/>
        </w:rPr>
      </w:pPr>
      <w:r w:rsidRPr="005159E2">
        <w:rPr>
          <w:rFonts w:ascii="Calisto MT" w:hAnsi="Calisto MT"/>
        </w:rPr>
        <w:t>IV.A.7 Leadership roles and the institution’s governance and decision-making policies, procedures, and processes are regularly evaluated to assure their integrity and effectiveness. The institution widely communicates the results of these evaluations and uses them as the basis for improvement.</w:t>
      </w:r>
    </w:p>
    <w:p w14:paraId="03DFB3FB" w14:textId="77777777" w:rsidR="0047059E" w:rsidRPr="005159E2" w:rsidRDefault="0047059E" w:rsidP="0047059E">
      <w:pPr>
        <w:rPr>
          <w:rFonts w:ascii="Calisto MT" w:hAnsi="Calisto MT"/>
          <w:b/>
          <w:color w:val="0070C0"/>
        </w:rPr>
      </w:pPr>
      <w:r w:rsidRPr="005159E2">
        <w:rPr>
          <w:rFonts w:ascii="Calisto MT" w:hAnsi="Calisto MT"/>
          <w:b/>
          <w:color w:val="0070C0"/>
        </w:rPr>
        <w:lastRenderedPageBreak/>
        <w:t>Appendix C - Legal Definition of Governance in California Community Colleges</w:t>
      </w:r>
    </w:p>
    <w:p w14:paraId="3808453A" w14:textId="77777777" w:rsidR="0047059E" w:rsidRPr="00BA6E42" w:rsidRDefault="0047059E" w:rsidP="0047059E">
      <w:pPr>
        <w:autoSpaceDE w:val="0"/>
        <w:autoSpaceDN w:val="0"/>
        <w:adjustRightInd w:val="0"/>
        <w:spacing w:line="201" w:lineRule="atLeast"/>
        <w:rPr>
          <w:rFonts w:ascii="Calisto MT" w:hAnsi="Calisto MT"/>
          <w:color w:val="000000"/>
        </w:rPr>
      </w:pPr>
    </w:p>
    <w:p w14:paraId="30549FE2" w14:textId="77777777" w:rsidR="0047059E" w:rsidRPr="00BA6E42" w:rsidRDefault="0047059E" w:rsidP="0047059E">
      <w:pPr>
        <w:autoSpaceDE w:val="0"/>
        <w:autoSpaceDN w:val="0"/>
        <w:adjustRightInd w:val="0"/>
        <w:spacing w:line="201" w:lineRule="atLeast"/>
        <w:rPr>
          <w:rFonts w:ascii="Calisto MT" w:hAnsi="Calisto MT"/>
          <w:color w:val="000000"/>
        </w:rPr>
      </w:pPr>
      <w:r w:rsidRPr="00BA6E42">
        <w:rPr>
          <w:rFonts w:ascii="Calisto MT" w:hAnsi="Calisto MT"/>
          <w:color w:val="000000"/>
        </w:rPr>
        <w:t>Education Code defines Collegial Consultation as follows:</w:t>
      </w:r>
    </w:p>
    <w:p w14:paraId="39866476" w14:textId="77777777" w:rsidR="0047059E" w:rsidRPr="00BA6E42" w:rsidRDefault="0047059E" w:rsidP="0047059E">
      <w:pPr>
        <w:autoSpaceDE w:val="0"/>
        <w:autoSpaceDN w:val="0"/>
        <w:adjustRightInd w:val="0"/>
        <w:spacing w:line="201" w:lineRule="atLeast"/>
        <w:rPr>
          <w:rFonts w:ascii="Calisto MT" w:hAnsi="Calisto MT"/>
          <w:color w:val="000000"/>
        </w:rPr>
      </w:pPr>
    </w:p>
    <w:p w14:paraId="73C8E804" w14:textId="77777777" w:rsidR="0047059E" w:rsidRPr="00BA6E42" w:rsidRDefault="0047059E" w:rsidP="0047059E">
      <w:pPr>
        <w:autoSpaceDE w:val="0"/>
        <w:autoSpaceDN w:val="0"/>
        <w:adjustRightInd w:val="0"/>
        <w:spacing w:line="201" w:lineRule="atLeast"/>
        <w:rPr>
          <w:rFonts w:ascii="Calisto MT" w:hAnsi="Calisto MT"/>
          <w:color w:val="000000"/>
        </w:rPr>
      </w:pPr>
      <w:r w:rsidRPr="00BA6E42">
        <w:rPr>
          <w:rFonts w:ascii="Calisto MT" w:hAnsi="Calisto MT"/>
          <w:color w:val="000000"/>
        </w:rPr>
        <w:t>Education Code-70902</w:t>
      </w:r>
    </w:p>
    <w:p w14:paraId="7D79E9E5" w14:textId="77777777" w:rsidR="0047059E" w:rsidRPr="00BA6E42" w:rsidRDefault="0047059E" w:rsidP="0047059E">
      <w:pPr>
        <w:autoSpaceDE w:val="0"/>
        <w:autoSpaceDN w:val="0"/>
        <w:adjustRightInd w:val="0"/>
        <w:spacing w:line="201" w:lineRule="atLeast"/>
        <w:rPr>
          <w:rFonts w:ascii="Calisto MT" w:hAnsi="Calisto MT"/>
          <w:color w:val="000000"/>
        </w:rPr>
      </w:pPr>
      <w:r w:rsidRPr="00BA6E42">
        <w:rPr>
          <w:rFonts w:ascii="Calisto MT" w:hAnsi="Calisto MT"/>
          <w:color w:val="000000"/>
        </w:rPr>
        <w:t xml:space="preserve">Establish procedures that are consistent with minimum standards established by the board of governors </w:t>
      </w:r>
      <w:r w:rsidRPr="00BA6E42">
        <w:rPr>
          <w:rFonts w:ascii="Calisto MT" w:hAnsi="Calisto MT"/>
          <w:b/>
          <w:color w:val="000000"/>
        </w:rPr>
        <w:t>to ensure faculty, staff, and students the opportunity to express their opinions at the campus level, to ensure that these opinions are given every reasonable consideration, to ensure the right to participate effectively in district and college governance</w:t>
      </w:r>
      <w:r w:rsidRPr="00BA6E42">
        <w:rPr>
          <w:rFonts w:ascii="Calisto MT" w:hAnsi="Calisto MT"/>
          <w:color w:val="000000"/>
        </w:rPr>
        <w:t>, and to ensure the right of academic senates to assume primary responsibility for making recommendations in the areas of curriculum and academic standards.</w:t>
      </w:r>
    </w:p>
    <w:p w14:paraId="7FC5AE4B" w14:textId="3A3594A9" w:rsidR="004D62A6" w:rsidRPr="00402B46" w:rsidRDefault="00A3521F" w:rsidP="00A5130A">
      <w:pPr>
        <w:rPr>
          <w:rFonts w:ascii="Calisto MT" w:eastAsia="Times" w:hAnsi="Calisto MT"/>
          <w:b/>
        </w:rPr>
      </w:pPr>
      <w:r>
        <w:rPr>
          <w:rFonts w:ascii="Calisto MT" w:hAnsi="Calisto MT"/>
        </w:rPr>
        <w:br w:type="column"/>
      </w:r>
      <w:r w:rsidR="00D85022" w:rsidRPr="00FE1E32">
        <w:rPr>
          <w:rFonts w:ascii="Calisto MT" w:hAnsi="Calisto MT"/>
          <w:b/>
          <w:color w:val="0070C0"/>
          <w:sz w:val="28"/>
          <w:szCs w:val="28"/>
        </w:rPr>
        <w:lastRenderedPageBreak/>
        <w:t xml:space="preserve"> </w:t>
      </w:r>
      <w:r w:rsidR="00503FF3" w:rsidRPr="005159E2">
        <w:rPr>
          <w:rFonts w:ascii="Calisto MT" w:hAnsi="Calisto MT"/>
          <w:b/>
          <w:color w:val="0070C0"/>
        </w:rPr>
        <w:t xml:space="preserve">Appendix </w:t>
      </w:r>
      <w:r w:rsidR="009758DC">
        <w:rPr>
          <w:rFonts w:ascii="Calisto MT" w:hAnsi="Calisto MT"/>
          <w:b/>
          <w:color w:val="0070C0"/>
        </w:rPr>
        <w:t>D</w:t>
      </w:r>
      <w:r w:rsidR="00503FF3" w:rsidRPr="005159E2">
        <w:rPr>
          <w:rFonts w:ascii="Calisto MT" w:hAnsi="Calisto MT"/>
          <w:b/>
          <w:color w:val="0070C0"/>
        </w:rPr>
        <w:t xml:space="preserve"> - </w:t>
      </w:r>
      <w:r w:rsidR="004D62A6" w:rsidRPr="00503FF3">
        <w:rPr>
          <w:rFonts w:ascii="Calisto MT" w:eastAsia="Times" w:hAnsi="Calisto MT"/>
          <w:b/>
          <w:color w:val="0070C0"/>
        </w:rPr>
        <w:t>Educational Master Plan Goals</w:t>
      </w:r>
      <w:r w:rsidR="004D62A6" w:rsidRPr="00402B46">
        <w:rPr>
          <w:rFonts w:ascii="Calisto MT" w:eastAsia="Times" w:hAnsi="Calisto MT"/>
          <w:b/>
          <w:color w:val="0070C0"/>
        </w:rPr>
        <w:t xml:space="preserve"> </w:t>
      </w:r>
      <w:r w:rsidR="004D62A6" w:rsidRPr="00402B46">
        <w:rPr>
          <w:rFonts w:ascii="Calisto MT" w:eastAsia="Times" w:hAnsi="Calisto MT"/>
          <w:b/>
        </w:rPr>
        <w:t xml:space="preserve">              </w:t>
      </w:r>
      <w:r w:rsidR="004D62A6" w:rsidRPr="00402B46">
        <w:rPr>
          <w:rFonts w:ascii="Calisto MT" w:eastAsia="Times" w:hAnsi="Calisto MT"/>
          <w:b/>
        </w:rPr>
        <w:tab/>
        <w:t xml:space="preserve">                </w:t>
      </w:r>
    </w:p>
    <w:p w14:paraId="5DBC5F4B" w14:textId="77777777" w:rsidR="004D62A6" w:rsidRPr="00BA6E42" w:rsidRDefault="004D62A6" w:rsidP="004D62A6">
      <w:pPr>
        <w:rPr>
          <w:rFonts w:ascii="Calisto MT" w:eastAsia="Times" w:hAnsi="Calisto MT"/>
        </w:rPr>
      </w:pPr>
    </w:p>
    <w:p w14:paraId="1EA09764" w14:textId="77777777" w:rsidR="004D62A6" w:rsidRPr="00402B46" w:rsidRDefault="004D62A6" w:rsidP="004D62A6">
      <w:pPr>
        <w:rPr>
          <w:rFonts w:ascii="Calisto MT" w:eastAsia="Times" w:hAnsi="Calisto MT"/>
          <w:b/>
          <w:i/>
          <w:color w:val="0070C0"/>
        </w:rPr>
      </w:pPr>
      <w:r w:rsidRPr="00402B46">
        <w:rPr>
          <w:rFonts w:ascii="Calisto MT" w:eastAsia="Times" w:hAnsi="Calisto MT"/>
          <w:b/>
          <w:i/>
          <w:color w:val="0070C0"/>
        </w:rPr>
        <w:t>These goals are approached in a way that exemplifies Foothill College’s culture of innovation and problem solving, with emphasis on eliminating disproportionate impact among student groups:</w:t>
      </w:r>
    </w:p>
    <w:p w14:paraId="11DC9453" w14:textId="77777777" w:rsidR="004D62A6" w:rsidRPr="00BA6E42" w:rsidRDefault="004D62A6" w:rsidP="004D62A6">
      <w:pPr>
        <w:rPr>
          <w:rFonts w:ascii="Calisto MT" w:eastAsia="Times" w:hAnsi="Calisto MT"/>
          <w:b/>
          <w:u w:val="single"/>
        </w:rPr>
      </w:pPr>
    </w:p>
    <w:p w14:paraId="5632E215" w14:textId="77777777" w:rsidR="004D62A6" w:rsidRPr="00402B46" w:rsidRDefault="004D62A6" w:rsidP="004D62A6">
      <w:pPr>
        <w:rPr>
          <w:rFonts w:ascii="Calisto MT" w:eastAsia="Times" w:hAnsi="Calisto MT"/>
          <w:b/>
          <w:color w:val="0070C0"/>
          <w:u w:val="single"/>
        </w:rPr>
      </w:pPr>
      <w:r w:rsidRPr="00402B46">
        <w:rPr>
          <w:rFonts w:ascii="Calisto MT" w:eastAsia="Times" w:hAnsi="Calisto MT"/>
          <w:b/>
          <w:color w:val="0070C0"/>
          <w:u w:val="single"/>
        </w:rPr>
        <w:t>Create a culture of equity that promotes student success, particularly for underserved students.</w:t>
      </w:r>
    </w:p>
    <w:p w14:paraId="791826BA" w14:textId="77777777" w:rsidR="004D62A6" w:rsidRPr="00BA6E42" w:rsidRDefault="004D62A6" w:rsidP="004D62A6">
      <w:pPr>
        <w:numPr>
          <w:ilvl w:val="0"/>
          <w:numId w:val="1"/>
        </w:numPr>
        <w:contextualSpacing/>
        <w:rPr>
          <w:rFonts w:ascii="Calisto MT" w:eastAsia="Times" w:hAnsi="Calisto MT"/>
        </w:rPr>
      </w:pPr>
      <w:r w:rsidRPr="00BA6E42">
        <w:rPr>
          <w:rFonts w:ascii="Calisto MT" w:eastAsia="Times" w:hAnsi="Calisto MT"/>
        </w:rPr>
        <w:t>Implement activities to improve achievement of student outcomes among those population groups experiencing disproportionate impact.</w:t>
      </w:r>
    </w:p>
    <w:p w14:paraId="2E92AB60" w14:textId="77777777" w:rsidR="004D62A6" w:rsidRPr="00BA6E42" w:rsidRDefault="004D62A6" w:rsidP="004D62A6">
      <w:pPr>
        <w:numPr>
          <w:ilvl w:val="0"/>
          <w:numId w:val="1"/>
        </w:numPr>
        <w:contextualSpacing/>
        <w:rPr>
          <w:rFonts w:ascii="Calisto MT" w:eastAsia="Times" w:hAnsi="Calisto MT"/>
        </w:rPr>
      </w:pPr>
      <w:r w:rsidRPr="00BA6E42">
        <w:rPr>
          <w:rFonts w:ascii="Calisto MT" w:eastAsia="Times" w:hAnsi="Calisto MT"/>
        </w:rPr>
        <w:t>Reduce barriers and facilitate students’ ease of access across the District and region.</w:t>
      </w:r>
    </w:p>
    <w:p w14:paraId="4BC55AD1" w14:textId="77777777" w:rsidR="004D62A6" w:rsidRPr="00BA6E42" w:rsidRDefault="004D62A6" w:rsidP="004D62A6">
      <w:pPr>
        <w:numPr>
          <w:ilvl w:val="0"/>
          <w:numId w:val="1"/>
        </w:numPr>
        <w:contextualSpacing/>
        <w:rPr>
          <w:rFonts w:ascii="Calisto MT" w:eastAsia="Times" w:hAnsi="Calisto MT"/>
        </w:rPr>
      </w:pPr>
      <w:r w:rsidRPr="00BA6E42">
        <w:rPr>
          <w:rFonts w:ascii="Calisto MT" w:eastAsia="Times" w:hAnsi="Calisto MT"/>
        </w:rPr>
        <w:t>Enhance support for online quality and growth for instruction and student services.</w:t>
      </w:r>
    </w:p>
    <w:p w14:paraId="6D39CEB4" w14:textId="77777777" w:rsidR="004D62A6" w:rsidRPr="00BA6E42" w:rsidRDefault="004D62A6" w:rsidP="004D62A6">
      <w:pPr>
        <w:numPr>
          <w:ilvl w:val="0"/>
          <w:numId w:val="1"/>
        </w:numPr>
        <w:contextualSpacing/>
        <w:rPr>
          <w:rFonts w:ascii="Calisto MT" w:eastAsia="Times" w:hAnsi="Calisto MT"/>
        </w:rPr>
      </w:pPr>
      <w:r w:rsidRPr="00BA6E42">
        <w:rPr>
          <w:rFonts w:ascii="Calisto MT" w:eastAsia="Times" w:hAnsi="Calisto MT"/>
        </w:rPr>
        <w:t>Collaborate with K-12, adult education</w:t>
      </w:r>
      <w:r w:rsidR="00AF481A">
        <w:rPr>
          <w:rFonts w:ascii="Calisto MT" w:eastAsia="Times" w:hAnsi="Calisto MT"/>
        </w:rPr>
        <w:t>,</w:t>
      </w:r>
      <w:r w:rsidRPr="00BA6E42">
        <w:rPr>
          <w:rFonts w:ascii="Calisto MT" w:eastAsia="Times" w:hAnsi="Calisto MT"/>
        </w:rPr>
        <w:t xml:space="preserve"> and four-year institutions in ways that serve students and society.</w:t>
      </w:r>
    </w:p>
    <w:p w14:paraId="5DBBB3DE" w14:textId="77777777" w:rsidR="004D62A6" w:rsidRPr="00BA6E42" w:rsidRDefault="004D62A6" w:rsidP="004D62A6">
      <w:pPr>
        <w:numPr>
          <w:ilvl w:val="0"/>
          <w:numId w:val="1"/>
        </w:numPr>
        <w:contextualSpacing/>
        <w:rPr>
          <w:rFonts w:ascii="Calisto MT" w:eastAsia="Times" w:hAnsi="Calisto MT"/>
        </w:rPr>
      </w:pPr>
      <w:r w:rsidRPr="00BA6E42">
        <w:rPr>
          <w:rFonts w:ascii="Calisto MT" w:eastAsia="Times" w:hAnsi="Calisto MT"/>
        </w:rPr>
        <w:t>Partner with business and industry to prepare students for the workforce.</w:t>
      </w:r>
    </w:p>
    <w:p w14:paraId="04F03BD2" w14:textId="77777777" w:rsidR="004D62A6" w:rsidRPr="00BA6E42" w:rsidRDefault="004D62A6" w:rsidP="004D62A6">
      <w:pPr>
        <w:rPr>
          <w:rFonts w:ascii="Calisto MT" w:eastAsia="Times" w:hAnsi="Calisto MT"/>
        </w:rPr>
      </w:pPr>
    </w:p>
    <w:p w14:paraId="0F33978C" w14:textId="77777777" w:rsidR="004D62A6" w:rsidRPr="00402B46" w:rsidRDefault="004D62A6" w:rsidP="004D62A6">
      <w:pPr>
        <w:rPr>
          <w:rFonts w:ascii="Calisto MT" w:eastAsia="Times" w:hAnsi="Calisto MT"/>
          <w:b/>
          <w:color w:val="0070C0"/>
          <w:u w:val="single"/>
        </w:rPr>
      </w:pPr>
      <w:r w:rsidRPr="00402B46">
        <w:rPr>
          <w:rFonts w:ascii="Calisto MT" w:eastAsia="Times" w:hAnsi="Calisto MT"/>
          <w:b/>
          <w:color w:val="0070C0"/>
          <w:u w:val="single"/>
        </w:rPr>
        <w:t>Strengthen a sense of community and commitment to the College’s mission; expand participation from all constituencies in shared governance.</w:t>
      </w:r>
    </w:p>
    <w:p w14:paraId="49498870" w14:textId="77777777" w:rsidR="004D62A6" w:rsidRPr="00BA6E42" w:rsidRDefault="004D62A6" w:rsidP="004D62A6">
      <w:pPr>
        <w:numPr>
          <w:ilvl w:val="0"/>
          <w:numId w:val="2"/>
        </w:numPr>
        <w:contextualSpacing/>
        <w:rPr>
          <w:rFonts w:ascii="Calisto MT" w:eastAsia="Times" w:hAnsi="Calisto MT"/>
        </w:rPr>
      </w:pPr>
      <w:r w:rsidRPr="00BA6E42">
        <w:rPr>
          <w:rFonts w:ascii="Calisto MT" w:eastAsia="Times" w:hAnsi="Calisto MT"/>
        </w:rPr>
        <w:t>Encourage student participation in leadership and activities outside the classroom (including service/work-based learning) that engages students with the College and the community.</w:t>
      </w:r>
    </w:p>
    <w:p w14:paraId="2503FB78" w14:textId="77777777" w:rsidR="004D62A6" w:rsidRPr="00BA6E42" w:rsidRDefault="004D62A6" w:rsidP="004D62A6">
      <w:pPr>
        <w:numPr>
          <w:ilvl w:val="0"/>
          <w:numId w:val="2"/>
        </w:numPr>
        <w:contextualSpacing/>
        <w:rPr>
          <w:rFonts w:ascii="Calisto MT" w:eastAsia="Times" w:hAnsi="Calisto MT"/>
        </w:rPr>
      </w:pPr>
      <w:r w:rsidRPr="00BA6E42">
        <w:rPr>
          <w:rFonts w:ascii="Calisto MT" w:eastAsia="Times" w:hAnsi="Calisto MT"/>
        </w:rPr>
        <w:t>Provide effective onboarding, support</w:t>
      </w:r>
      <w:r w:rsidR="00AF481A">
        <w:rPr>
          <w:rFonts w:ascii="Calisto MT" w:eastAsia="Times" w:hAnsi="Calisto MT"/>
        </w:rPr>
        <w:t>,</w:t>
      </w:r>
      <w:r w:rsidRPr="00BA6E42">
        <w:rPr>
          <w:rFonts w:ascii="Calisto MT" w:eastAsia="Times" w:hAnsi="Calisto MT"/>
        </w:rPr>
        <w:t xml:space="preserve"> and professional development for all college employees.</w:t>
      </w:r>
    </w:p>
    <w:p w14:paraId="24D2E8B6" w14:textId="77777777" w:rsidR="004D62A6" w:rsidRPr="00BA6E42" w:rsidRDefault="004D62A6" w:rsidP="004D62A6">
      <w:pPr>
        <w:numPr>
          <w:ilvl w:val="0"/>
          <w:numId w:val="2"/>
        </w:numPr>
        <w:contextualSpacing/>
        <w:rPr>
          <w:rFonts w:ascii="Calisto MT" w:eastAsia="Times" w:hAnsi="Calisto MT"/>
        </w:rPr>
      </w:pPr>
      <w:r w:rsidRPr="00BA6E42">
        <w:rPr>
          <w:rFonts w:ascii="Calisto MT" w:eastAsia="Times" w:hAnsi="Calisto MT"/>
        </w:rPr>
        <w:t>Encourage employee participation in leadership and activities that engages them with the College and the community.</w:t>
      </w:r>
    </w:p>
    <w:p w14:paraId="4A3657D9" w14:textId="77777777" w:rsidR="004D62A6" w:rsidRPr="00BA6E42" w:rsidRDefault="004D62A6" w:rsidP="004D62A6">
      <w:pPr>
        <w:numPr>
          <w:ilvl w:val="0"/>
          <w:numId w:val="2"/>
        </w:numPr>
        <w:contextualSpacing/>
        <w:rPr>
          <w:rFonts w:ascii="Calisto MT" w:eastAsia="Times" w:hAnsi="Calisto MT"/>
        </w:rPr>
      </w:pPr>
      <w:r w:rsidRPr="00BA6E42">
        <w:rPr>
          <w:rFonts w:ascii="Calisto MT" w:eastAsia="Times" w:hAnsi="Calisto MT"/>
        </w:rPr>
        <w:t>Promote consistent and clear communication in order to create a more informed, cohesive and engaged community.</w:t>
      </w:r>
    </w:p>
    <w:p w14:paraId="21D4EF7C" w14:textId="77777777" w:rsidR="004D62A6" w:rsidRPr="00BA6E42" w:rsidRDefault="004D62A6" w:rsidP="004D62A6">
      <w:pPr>
        <w:numPr>
          <w:ilvl w:val="0"/>
          <w:numId w:val="2"/>
        </w:numPr>
        <w:contextualSpacing/>
        <w:rPr>
          <w:rFonts w:ascii="Calisto MT" w:eastAsia="Times" w:hAnsi="Calisto MT"/>
        </w:rPr>
      </w:pPr>
      <w:r w:rsidRPr="00BA6E42">
        <w:rPr>
          <w:rFonts w:ascii="Calisto MT" w:eastAsia="Times" w:hAnsi="Calisto MT"/>
        </w:rPr>
        <w:t>Increase lifelong learning opportunities for our community.</w:t>
      </w:r>
    </w:p>
    <w:p w14:paraId="00F41EC0" w14:textId="77777777" w:rsidR="004D62A6" w:rsidRPr="00BA6E42" w:rsidRDefault="004D62A6" w:rsidP="004D62A6">
      <w:pPr>
        <w:numPr>
          <w:ilvl w:val="0"/>
          <w:numId w:val="2"/>
        </w:numPr>
        <w:contextualSpacing/>
        <w:rPr>
          <w:rFonts w:ascii="Calisto MT" w:eastAsia="Times" w:hAnsi="Calisto MT"/>
        </w:rPr>
      </w:pPr>
      <w:r w:rsidRPr="00BA6E42">
        <w:rPr>
          <w:rFonts w:ascii="Calisto MT" w:eastAsia="Times" w:hAnsi="Calisto MT"/>
        </w:rPr>
        <w:t>Promote decision-making that respects the diverse needs of the entire college community.</w:t>
      </w:r>
    </w:p>
    <w:p w14:paraId="304C4FCB" w14:textId="77777777" w:rsidR="004D62A6" w:rsidRPr="00BA6E42" w:rsidRDefault="004D62A6" w:rsidP="004D62A6">
      <w:pPr>
        <w:rPr>
          <w:rFonts w:ascii="Calisto MT" w:eastAsia="Times" w:hAnsi="Calisto MT"/>
        </w:rPr>
      </w:pPr>
    </w:p>
    <w:p w14:paraId="7A9DE062" w14:textId="77777777" w:rsidR="004D62A6" w:rsidRPr="00402B46" w:rsidRDefault="004D62A6" w:rsidP="004D62A6">
      <w:pPr>
        <w:rPr>
          <w:rFonts w:ascii="Calisto MT" w:eastAsia="Times" w:hAnsi="Calisto MT"/>
          <w:b/>
          <w:color w:val="0070C0"/>
          <w:u w:val="single"/>
        </w:rPr>
      </w:pPr>
      <w:r w:rsidRPr="00402B46">
        <w:rPr>
          <w:rFonts w:ascii="Calisto MT" w:eastAsia="Times" w:hAnsi="Calisto MT"/>
          <w:b/>
          <w:color w:val="0070C0"/>
          <w:u w:val="single"/>
        </w:rPr>
        <w:t>Recognize and support a campus culture that values ongoing improvement and stewardship of resources.</w:t>
      </w:r>
    </w:p>
    <w:p w14:paraId="15B5F971" w14:textId="77777777" w:rsidR="004D62A6" w:rsidRPr="00BA6E42" w:rsidRDefault="004D62A6" w:rsidP="004D62A6">
      <w:pPr>
        <w:numPr>
          <w:ilvl w:val="0"/>
          <w:numId w:val="3"/>
        </w:numPr>
        <w:contextualSpacing/>
        <w:rPr>
          <w:rFonts w:ascii="Calisto MT" w:eastAsia="Times" w:hAnsi="Calisto MT"/>
        </w:rPr>
      </w:pPr>
      <w:r w:rsidRPr="00BA6E42">
        <w:rPr>
          <w:rFonts w:ascii="Calisto MT" w:eastAsia="Times" w:hAnsi="Calisto MT"/>
        </w:rPr>
        <w:t>Increase advocacy at the state level, increase grants and private donations to secure stable and sustainable funding, and manage college resources strategically.</w:t>
      </w:r>
    </w:p>
    <w:p w14:paraId="012F1A3A" w14:textId="77777777" w:rsidR="004D62A6" w:rsidRPr="00BA6E42" w:rsidRDefault="004D62A6" w:rsidP="004D62A6">
      <w:pPr>
        <w:numPr>
          <w:ilvl w:val="0"/>
          <w:numId w:val="3"/>
        </w:numPr>
        <w:contextualSpacing/>
        <w:rPr>
          <w:rFonts w:ascii="Calisto MT" w:eastAsia="Times" w:hAnsi="Calisto MT"/>
        </w:rPr>
      </w:pPr>
      <w:r w:rsidRPr="00BA6E42">
        <w:rPr>
          <w:rFonts w:ascii="Calisto MT" w:eastAsia="Times" w:hAnsi="Calisto MT"/>
        </w:rPr>
        <w:t>Expand college practices and initiatives to support environmental stewardship.</w:t>
      </w:r>
    </w:p>
    <w:p w14:paraId="070DE310" w14:textId="77777777" w:rsidR="004D62A6" w:rsidRPr="00BA6E42" w:rsidRDefault="004D62A6" w:rsidP="004D62A6">
      <w:pPr>
        <w:numPr>
          <w:ilvl w:val="0"/>
          <w:numId w:val="3"/>
        </w:numPr>
        <w:contextualSpacing/>
        <w:rPr>
          <w:rFonts w:ascii="Calisto MT" w:eastAsia="Times" w:hAnsi="Calisto MT"/>
        </w:rPr>
      </w:pPr>
      <w:r w:rsidRPr="00BA6E42">
        <w:rPr>
          <w:rFonts w:ascii="Calisto MT" w:eastAsia="Times" w:hAnsi="Calisto MT"/>
        </w:rPr>
        <w:t>Employ data-driven decision-making.</w:t>
      </w:r>
    </w:p>
    <w:p w14:paraId="3ACC94F0" w14:textId="77777777" w:rsidR="004D62A6" w:rsidRPr="00BA6E42" w:rsidRDefault="004D62A6" w:rsidP="004D62A6">
      <w:pPr>
        <w:rPr>
          <w:rFonts w:ascii="Calisto MT" w:eastAsia="Times" w:hAnsi="Calisto MT"/>
        </w:rPr>
      </w:pPr>
    </w:p>
    <w:p w14:paraId="557A7C09" w14:textId="568F18E1" w:rsidR="00476585" w:rsidRPr="00BA6E42" w:rsidRDefault="00476585" w:rsidP="00476585">
      <w:pPr>
        <w:rPr>
          <w:rFonts w:ascii="Calisto MT" w:hAnsi="Calisto MT"/>
        </w:rPr>
      </w:pPr>
      <w:r>
        <w:rPr>
          <w:rFonts w:ascii="Calisto MT" w:hAnsi="Calisto MT"/>
        </w:rPr>
        <w:br w:type="column"/>
      </w:r>
      <w:r w:rsidR="00503FF3" w:rsidRPr="005159E2">
        <w:rPr>
          <w:rFonts w:ascii="Calisto MT" w:hAnsi="Calisto MT"/>
          <w:b/>
          <w:color w:val="0070C0"/>
        </w:rPr>
        <w:lastRenderedPageBreak/>
        <w:t xml:space="preserve">Appendix </w:t>
      </w:r>
      <w:r w:rsidR="009758DC">
        <w:rPr>
          <w:rFonts w:ascii="Calisto MT" w:hAnsi="Calisto MT"/>
          <w:b/>
          <w:color w:val="0070C0"/>
        </w:rPr>
        <w:t>E</w:t>
      </w:r>
      <w:r w:rsidR="00503FF3" w:rsidRPr="005159E2">
        <w:rPr>
          <w:rFonts w:ascii="Calisto MT" w:hAnsi="Calisto MT"/>
          <w:b/>
          <w:color w:val="0070C0"/>
        </w:rPr>
        <w:t xml:space="preserve"> - </w:t>
      </w:r>
      <w:r w:rsidRPr="00BA6E42">
        <w:rPr>
          <w:rFonts w:ascii="Calisto MT" w:hAnsi="Calisto MT"/>
          <w:b/>
          <w:color w:val="0070C0"/>
        </w:rPr>
        <w:t xml:space="preserve">Institutional Learning Outcomes </w:t>
      </w:r>
    </w:p>
    <w:p w14:paraId="56F55A4E" w14:textId="77777777" w:rsidR="00476585" w:rsidRPr="00BA6E42" w:rsidRDefault="00476585" w:rsidP="00476585">
      <w:pPr>
        <w:spacing w:before="100" w:beforeAutospacing="1" w:after="100" w:afterAutospacing="1"/>
        <w:rPr>
          <w:rFonts w:ascii="Calisto MT" w:hAnsi="Calisto MT"/>
        </w:rPr>
      </w:pPr>
      <w:r w:rsidRPr="00BA6E42">
        <w:rPr>
          <w:rFonts w:ascii="Calisto MT" w:hAnsi="Calisto MT"/>
          <w:b/>
          <w:bCs/>
        </w:rPr>
        <w:t xml:space="preserve">Definition of Foothill Institutional Student Learning Outcomes </w:t>
      </w:r>
      <w:r w:rsidRPr="00BA6E42">
        <w:rPr>
          <w:rFonts w:ascii="Calisto MT" w:hAnsi="Calisto MT"/>
          <w:b/>
          <w:bCs/>
        </w:rPr>
        <w:br/>
      </w:r>
      <w:r w:rsidRPr="00BA6E42">
        <w:rPr>
          <w:rFonts w:ascii="Calisto MT" w:hAnsi="Calisto MT"/>
        </w:rPr>
        <w:t>(aka the 4-Cs and Discipline Content or the 21st Century Learning Outcomes)</w:t>
      </w:r>
    </w:p>
    <w:p w14:paraId="1D9657E7" w14:textId="77777777" w:rsidR="00476585" w:rsidRPr="00BA6E42" w:rsidRDefault="00476585" w:rsidP="00476585">
      <w:pPr>
        <w:spacing w:before="100" w:beforeAutospacing="1" w:after="100" w:afterAutospacing="1"/>
        <w:rPr>
          <w:rFonts w:ascii="Calisto MT" w:hAnsi="Calisto MT"/>
        </w:rPr>
      </w:pPr>
      <w:r w:rsidRPr="00BA6E42">
        <w:rPr>
          <w:rFonts w:ascii="Calisto MT" w:hAnsi="Calisto MT"/>
        </w:rPr>
        <w:t xml:space="preserve">Learning outcomes encompass the whole student experience. Learning outcomes measure student success by course completion, grades, program persistence, degrees and certificates, and transfer rate, as well as by societal, technical, and workforce preparation after leaving Foothill. Foothill recognizes that students will be expected by transfer universities, employers, and society to demonstrate knowledge and skills beyond those of a specific discipline. These skills include written and oral communication in English, mathematics, critical and analytical thinking, creativity, teamwork, responsibility, and other proficiencies. Foothill has defined four core competencies (4-Cs) as </w:t>
      </w:r>
      <w:proofErr w:type="gramStart"/>
      <w:r w:rsidRPr="00BA6E42">
        <w:rPr>
          <w:rFonts w:ascii="Calisto MT" w:hAnsi="Calisto MT"/>
        </w:rPr>
        <w:t>its</w:t>
      </w:r>
      <w:proofErr w:type="gramEnd"/>
      <w:r w:rsidRPr="00BA6E42">
        <w:rPr>
          <w:rFonts w:ascii="Calisto MT" w:hAnsi="Calisto MT"/>
        </w:rPr>
        <w:t xml:space="preserve"> Institutional Learning Outcomes:</w:t>
      </w:r>
    </w:p>
    <w:p w14:paraId="2BB6EC2C" w14:textId="77777777" w:rsidR="00476585" w:rsidRPr="00BA6E42" w:rsidRDefault="00476585" w:rsidP="00476585">
      <w:pPr>
        <w:spacing w:before="100" w:beforeAutospacing="1" w:after="100" w:afterAutospacing="1"/>
        <w:rPr>
          <w:rFonts w:ascii="Calisto MT" w:hAnsi="Calisto MT"/>
        </w:rPr>
      </w:pPr>
      <w:r w:rsidRPr="00BA6E42">
        <w:rPr>
          <w:rFonts w:ascii="Calisto MT" w:hAnsi="Calisto MT"/>
          <w:b/>
          <w:bCs/>
        </w:rPr>
        <w:t>Communication</w:t>
      </w:r>
      <w:r w:rsidRPr="00BA6E42">
        <w:rPr>
          <w:rFonts w:ascii="Calisto MT" w:hAnsi="Calisto MT"/>
        </w:rPr>
        <w:br/>
        <w:t>Demonstrate analytical reading and writing skills including evaluation, synthesis, and research; deliver focused and coherent presentations; demonstrate active, discerning listening and speaking skills in lectures and discussions.</w:t>
      </w:r>
    </w:p>
    <w:p w14:paraId="238F10C1" w14:textId="77777777" w:rsidR="00476585" w:rsidRPr="00BA6E42" w:rsidRDefault="00476585" w:rsidP="00476585">
      <w:pPr>
        <w:spacing w:before="100" w:beforeAutospacing="1" w:after="100" w:afterAutospacing="1"/>
        <w:rPr>
          <w:rFonts w:ascii="Calisto MT" w:hAnsi="Calisto MT"/>
        </w:rPr>
      </w:pPr>
      <w:r w:rsidRPr="00BA6E42">
        <w:rPr>
          <w:rFonts w:ascii="Calisto MT" w:hAnsi="Calisto MT"/>
          <w:b/>
          <w:bCs/>
        </w:rPr>
        <w:t>Computation</w:t>
      </w:r>
      <w:r w:rsidRPr="00BA6E42">
        <w:rPr>
          <w:rFonts w:ascii="Calisto MT" w:hAnsi="Calisto MT"/>
        </w:rPr>
        <w:br/>
        <w:t>Complex problem-solving skills, technology skills, computer proficiency, decision analysis (synthesis and evaluation), apply mathematical concepts and reasoning, and ability to analyze and use numerical data.</w:t>
      </w:r>
    </w:p>
    <w:p w14:paraId="42827B81" w14:textId="77777777" w:rsidR="00476585" w:rsidRPr="00BA6E42" w:rsidRDefault="00476585" w:rsidP="00476585">
      <w:pPr>
        <w:spacing w:before="100" w:beforeAutospacing="1" w:after="100" w:afterAutospacing="1"/>
        <w:rPr>
          <w:rFonts w:ascii="Calisto MT" w:hAnsi="Calisto MT"/>
        </w:rPr>
      </w:pPr>
      <w:r w:rsidRPr="00BA6E42">
        <w:rPr>
          <w:rFonts w:ascii="Calisto MT" w:hAnsi="Calisto MT"/>
          <w:b/>
          <w:bCs/>
        </w:rPr>
        <w:t>Creative, Critical, and Analytical Thinking</w:t>
      </w:r>
      <w:r w:rsidRPr="00BA6E42">
        <w:rPr>
          <w:rFonts w:ascii="Calisto MT" w:hAnsi="Calisto MT"/>
        </w:rPr>
        <w:br/>
        <w:t>Judgment and decision making, intellectual curiosity, problem solving through analysis, synthesis and evaluation, creativity, aesthetic awareness, research method, identifying and responding to a variety of learning styles and strategies.</w:t>
      </w:r>
    </w:p>
    <w:p w14:paraId="22C8D0F7" w14:textId="77777777" w:rsidR="00476585" w:rsidRPr="00BA6E42" w:rsidRDefault="00476585" w:rsidP="00476585">
      <w:pPr>
        <w:spacing w:before="100" w:beforeAutospacing="1" w:after="100" w:afterAutospacing="1"/>
        <w:rPr>
          <w:rFonts w:ascii="Calisto MT" w:hAnsi="Calisto MT"/>
        </w:rPr>
      </w:pPr>
      <w:r w:rsidRPr="00BA6E42">
        <w:rPr>
          <w:rFonts w:ascii="Calisto MT" w:hAnsi="Calisto MT"/>
          <w:b/>
          <w:bCs/>
        </w:rPr>
        <w:t>Community/Global Consciousness and Responsibility</w:t>
      </w:r>
      <w:r w:rsidRPr="00BA6E42">
        <w:rPr>
          <w:rFonts w:ascii="Calisto MT" w:hAnsi="Calisto MT"/>
        </w:rPr>
        <w:br/>
        <w:t>Social perceptiveness, including respe</w:t>
      </w:r>
      <w:r w:rsidR="00A3368C">
        <w:rPr>
          <w:rFonts w:ascii="Calisto MT" w:hAnsi="Calisto MT"/>
        </w:rPr>
        <w:t>ct, empathy, cultural awareness</w:t>
      </w:r>
      <w:r w:rsidRPr="00BA6E42">
        <w:rPr>
          <w:rFonts w:ascii="Calisto MT" w:hAnsi="Calisto MT"/>
        </w:rPr>
        <w:t xml:space="preserve"> and sensitivity, citizenship, ethics, interpersonal skills and personal integrity, community service, self-esteem, interest in and pursuit of lifelong learning.</w:t>
      </w:r>
    </w:p>
    <w:p w14:paraId="0D056A0D" w14:textId="77777777" w:rsidR="00476585" w:rsidRPr="00BA6E42" w:rsidRDefault="00476585" w:rsidP="00476585">
      <w:pPr>
        <w:autoSpaceDE w:val="0"/>
        <w:autoSpaceDN w:val="0"/>
        <w:adjustRightInd w:val="0"/>
        <w:spacing w:line="201" w:lineRule="atLeast"/>
        <w:rPr>
          <w:rFonts w:ascii="Calisto MT" w:hAnsi="Calisto MT"/>
          <w:color w:val="000000"/>
        </w:rPr>
      </w:pPr>
    </w:p>
    <w:p w14:paraId="36C3F61B" w14:textId="77777777" w:rsidR="009758DC" w:rsidRDefault="009758DC" w:rsidP="00506638">
      <w:pPr>
        <w:rPr>
          <w:rFonts w:ascii="Calisto MT" w:hAnsi="Calisto MT"/>
        </w:rPr>
      </w:pPr>
      <w:r>
        <w:rPr>
          <w:rFonts w:ascii="Calisto MT" w:hAnsi="Calisto MT"/>
        </w:rPr>
        <w:br w:type="column"/>
      </w:r>
    </w:p>
    <w:p w14:paraId="272E9B16" w14:textId="77777777" w:rsidR="009758DC" w:rsidRDefault="009758DC" w:rsidP="00506638">
      <w:pPr>
        <w:rPr>
          <w:rFonts w:ascii="Calisto MT" w:hAnsi="Calisto MT"/>
        </w:rPr>
      </w:pPr>
    </w:p>
    <w:p w14:paraId="42004F84" w14:textId="77777777" w:rsidR="009758DC" w:rsidRDefault="009758DC" w:rsidP="00506638">
      <w:pPr>
        <w:rPr>
          <w:rFonts w:ascii="Calisto MT" w:hAnsi="Calisto MT"/>
        </w:rPr>
      </w:pPr>
    </w:p>
    <w:p w14:paraId="20F76175" w14:textId="77777777" w:rsidR="009758DC" w:rsidRDefault="009758DC" w:rsidP="00506638">
      <w:pPr>
        <w:rPr>
          <w:rFonts w:ascii="Calisto MT" w:hAnsi="Calisto MT"/>
        </w:rPr>
      </w:pPr>
    </w:p>
    <w:p w14:paraId="49F26DD5" w14:textId="77777777" w:rsidR="009758DC" w:rsidRDefault="009758DC" w:rsidP="009758DC">
      <w:pPr>
        <w:autoSpaceDE w:val="0"/>
        <w:autoSpaceDN w:val="0"/>
        <w:adjustRightInd w:val="0"/>
        <w:spacing w:line="201" w:lineRule="atLeast"/>
        <w:jc w:val="center"/>
        <w:rPr>
          <w:rFonts w:ascii="Calisto MT" w:hAnsi="Calisto MT"/>
          <w:color w:val="000000"/>
        </w:rPr>
      </w:pPr>
      <w:r>
        <w:rPr>
          <w:rFonts w:ascii="Calisto MT" w:hAnsi="Calisto MT"/>
          <w:color w:val="000000"/>
        </w:rPr>
        <w:t>Annual Supplemental Documents</w:t>
      </w:r>
    </w:p>
    <w:p w14:paraId="23C231CB" w14:textId="16C53929" w:rsidR="00506638" w:rsidRDefault="00506638" w:rsidP="00506638">
      <w:pPr>
        <w:rPr>
          <w:rFonts w:ascii="Calisto MT" w:hAnsi="Calisto MT"/>
          <w:b/>
          <w:color w:val="0070C0"/>
        </w:rPr>
      </w:pPr>
      <w:r>
        <w:rPr>
          <w:rFonts w:ascii="Calisto MT" w:hAnsi="Calisto MT"/>
        </w:rPr>
        <w:br w:type="column"/>
      </w:r>
      <w:r w:rsidR="009758DC" w:rsidRPr="009758DC">
        <w:rPr>
          <w:rFonts w:ascii="Calisto MT" w:hAnsi="Calisto MT"/>
          <w:b/>
          <w:color w:val="0070C0"/>
        </w:rPr>
        <w:lastRenderedPageBreak/>
        <w:t xml:space="preserve">Supplement </w:t>
      </w:r>
      <w:r w:rsidR="009758DC">
        <w:rPr>
          <w:rFonts w:ascii="Calisto MT" w:hAnsi="Calisto MT"/>
          <w:b/>
          <w:color w:val="0070C0"/>
        </w:rPr>
        <w:t>1</w:t>
      </w:r>
      <w:r w:rsidR="00503FF3" w:rsidRPr="005159E2">
        <w:rPr>
          <w:rFonts w:ascii="Calisto MT" w:hAnsi="Calisto MT"/>
          <w:b/>
          <w:color w:val="0070C0"/>
        </w:rPr>
        <w:t xml:space="preserve"> - </w:t>
      </w:r>
      <w:r>
        <w:rPr>
          <w:rFonts w:ascii="Calisto MT" w:hAnsi="Calisto MT"/>
          <w:b/>
          <w:color w:val="0070C0"/>
        </w:rPr>
        <w:t>Foothill College Governance Frequently Asked Questions (FAQs)</w:t>
      </w:r>
    </w:p>
    <w:p w14:paraId="6135B5EC" w14:textId="77777777" w:rsidR="00506638" w:rsidRDefault="00506638" w:rsidP="00506638">
      <w:pPr>
        <w:pStyle w:val="ListParagraph"/>
        <w:rPr>
          <w:rFonts w:ascii="Calisto MT" w:hAnsi="Calisto MT"/>
          <w:sz w:val="24"/>
          <w:szCs w:val="24"/>
        </w:rPr>
      </w:pPr>
    </w:p>
    <w:p w14:paraId="6490F6A0" w14:textId="77777777" w:rsidR="00506638" w:rsidRPr="003F1E94" w:rsidRDefault="00506638" w:rsidP="00A33609">
      <w:pPr>
        <w:pStyle w:val="ListParagraph"/>
        <w:numPr>
          <w:ilvl w:val="0"/>
          <w:numId w:val="11"/>
        </w:numPr>
        <w:spacing w:after="200"/>
        <w:rPr>
          <w:rFonts w:ascii="Calisto MT" w:hAnsi="Calisto MT"/>
          <w:sz w:val="24"/>
          <w:szCs w:val="24"/>
        </w:rPr>
      </w:pPr>
      <w:r w:rsidRPr="003F1E94">
        <w:rPr>
          <w:rFonts w:ascii="Calisto MT" w:hAnsi="Calisto MT"/>
          <w:b/>
          <w:color w:val="0070C0"/>
          <w:sz w:val="24"/>
          <w:szCs w:val="24"/>
        </w:rPr>
        <w:t>W</w:t>
      </w:r>
      <w:r>
        <w:rPr>
          <w:rFonts w:ascii="Calisto MT" w:hAnsi="Calisto MT"/>
          <w:b/>
          <w:color w:val="0070C0"/>
          <w:sz w:val="24"/>
          <w:szCs w:val="24"/>
        </w:rPr>
        <w:t>hy do we need to redesign the Governance System</w:t>
      </w:r>
      <w:r w:rsidRPr="003F1E94">
        <w:rPr>
          <w:rFonts w:ascii="Calisto MT" w:hAnsi="Calisto MT"/>
          <w:b/>
          <w:color w:val="0070C0"/>
          <w:sz w:val="24"/>
          <w:szCs w:val="24"/>
        </w:rPr>
        <w:t>?</w:t>
      </w:r>
      <w:r w:rsidRPr="003F1E94">
        <w:rPr>
          <w:rFonts w:ascii="Calisto MT" w:hAnsi="Calisto MT"/>
          <w:b/>
          <w:sz w:val="24"/>
          <w:szCs w:val="24"/>
        </w:rPr>
        <w:t xml:space="preserve">  </w:t>
      </w:r>
    </w:p>
    <w:p w14:paraId="28523470" w14:textId="44DDE0E3" w:rsidR="00506638" w:rsidRDefault="00506638" w:rsidP="00506638">
      <w:pPr>
        <w:pStyle w:val="ListParagraph"/>
        <w:spacing w:after="200"/>
        <w:rPr>
          <w:rFonts w:ascii="Calisto MT" w:hAnsi="Calisto MT"/>
          <w:sz w:val="24"/>
          <w:szCs w:val="24"/>
        </w:rPr>
      </w:pPr>
      <w:r>
        <w:rPr>
          <w:rFonts w:ascii="Calisto MT" w:hAnsi="Calisto MT"/>
          <w:sz w:val="24"/>
          <w:szCs w:val="24"/>
        </w:rPr>
        <w:t>The current structure dates back to 2009</w:t>
      </w:r>
      <w:r w:rsidRPr="0006091F">
        <w:rPr>
          <w:rFonts w:ascii="Calisto MT" w:hAnsi="Calisto MT"/>
          <w:sz w:val="24"/>
          <w:szCs w:val="24"/>
        </w:rPr>
        <w:t>-1</w:t>
      </w:r>
      <w:r>
        <w:rPr>
          <w:rFonts w:ascii="Calisto MT" w:hAnsi="Calisto MT"/>
          <w:sz w:val="24"/>
          <w:szCs w:val="24"/>
        </w:rPr>
        <w:t xml:space="preserve">0.  Workgroup members serve as representatives on </w:t>
      </w:r>
      <w:proofErr w:type="spellStart"/>
      <w:r>
        <w:rPr>
          <w:rFonts w:ascii="Calisto MT" w:hAnsi="Calisto MT"/>
          <w:sz w:val="24"/>
          <w:szCs w:val="24"/>
        </w:rPr>
        <w:t>PaRC</w:t>
      </w:r>
      <w:proofErr w:type="spellEnd"/>
      <w:r>
        <w:rPr>
          <w:rFonts w:ascii="Calisto MT" w:hAnsi="Calisto MT"/>
          <w:sz w:val="24"/>
          <w:szCs w:val="24"/>
        </w:rPr>
        <w:t xml:space="preserve">.  There is a perception by some that the role of members on </w:t>
      </w:r>
      <w:proofErr w:type="spellStart"/>
      <w:r>
        <w:rPr>
          <w:rFonts w:ascii="Calisto MT" w:hAnsi="Calisto MT"/>
          <w:sz w:val="24"/>
          <w:szCs w:val="24"/>
        </w:rPr>
        <w:t>PaRC</w:t>
      </w:r>
      <w:proofErr w:type="spellEnd"/>
      <w:r>
        <w:rPr>
          <w:rFonts w:ascii="Calisto MT" w:hAnsi="Calisto MT"/>
          <w:sz w:val="24"/>
          <w:szCs w:val="24"/>
        </w:rPr>
        <w:t xml:space="preserve"> regarding representation and communication are not clear (does a faculty tri-chair represent faculty or the workgroup?)</w:t>
      </w:r>
      <w:r w:rsidR="00873B9C">
        <w:rPr>
          <w:rFonts w:ascii="Calisto MT" w:hAnsi="Calisto MT"/>
          <w:sz w:val="24"/>
          <w:szCs w:val="24"/>
        </w:rPr>
        <w:t xml:space="preserve">, that there were </w:t>
      </w:r>
      <w:r w:rsidR="00873B9C" w:rsidRPr="00873B9C">
        <w:rPr>
          <w:rFonts w:ascii="Calisto MT" w:hAnsi="Calisto MT"/>
          <w:sz w:val="24"/>
          <w:szCs w:val="24"/>
        </w:rPr>
        <w:t>too many committees</w:t>
      </w:r>
      <w:r w:rsidR="00873B9C">
        <w:rPr>
          <w:rFonts w:ascii="Calisto MT" w:hAnsi="Calisto MT"/>
          <w:sz w:val="24"/>
          <w:szCs w:val="24"/>
        </w:rPr>
        <w:t xml:space="preserve">, </w:t>
      </w:r>
      <w:r w:rsidR="00873B9C" w:rsidRPr="00873B9C">
        <w:rPr>
          <w:rFonts w:ascii="Calisto MT" w:hAnsi="Calisto MT"/>
          <w:sz w:val="24"/>
          <w:szCs w:val="24"/>
        </w:rPr>
        <w:t xml:space="preserve">confusion about the charge of each, </w:t>
      </w:r>
      <w:r w:rsidR="00873B9C">
        <w:rPr>
          <w:rFonts w:ascii="Calisto MT" w:hAnsi="Calisto MT"/>
          <w:sz w:val="24"/>
          <w:szCs w:val="24"/>
        </w:rPr>
        <w:t xml:space="preserve">and </w:t>
      </w:r>
      <w:r w:rsidR="00873B9C" w:rsidRPr="00873B9C">
        <w:rPr>
          <w:rFonts w:ascii="Calisto MT" w:hAnsi="Calisto MT"/>
          <w:sz w:val="24"/>
          <w:szCs w:val="24"/>
        </w:rPr>
        <w:t>overlapping responsibilities</w:t>
      </w:r>
      <w:r>
        <w:rPr>
          <w:rFonts w:ascii="Calisto MT" w:hAnsi="Calisto MT"/>
          <w:sz w:val="24"/>
          <w:szCs w:val="24"/>
        </w:rPr>
        <w:t xml:space="preserve">.  The annual governance survey often identified the need for improved communication of governance work.  </w:t>
      </w:r>
      <w:r w:rsidR="00BC4474" w:rsidRPr="00BC4474">
        <w:rPr>
          <w:rFonts w:ascii="Calisto MT" w:hAnsi="Calisto MT"/>
          <w:sz w:val="24"/>
          <w:szCs w:val="24"/>
        </w:rPr>
        <w:t>This was especially true of the 2016 governance survey, after which the college held a series of meetings regarding those results.</w:t>
      </w:r>
      <w:r w:rsidR="00BC4474">
        <w:rPr>
          <w:rFonts w:ascii="Calisto MT" w:hAnsi="Calisto MT"/>
          <w:sz w:val="24"/>
          <w:szCs w:val="24"/>
        </w:rPr>
        <w:t xml:space="preserve">  </w:t>
      </w:r>
      <w:r>
        <w:rPr>
          <w:rFonts w:ascii="Calisto MT" w:hAnsi="Calisto MT"/>
          <w:sz w:val="24"/>
          <w:szCs w:val="24"/>
        </w:rPr>
        <w:t>In addition:</w:t>
      </w:r>
    </w:p>
    <w:p w14:paraId="76FB38C6" w14:textId="77777777" w:rsidR="001A7308" w:rsidRDefault="001A7308" w:rsidP="00506638">
      <w:pPr>
        <w:pStyle w:val="ListParagraph"/>
        <w:spacing w:after="200"/>
        <w:rPr>
          <w:rFonts w:ascii="Calisto MT" w:hAnsi="Calisto MT"/>
          <w:sz w:val="24"/>
          <w:szCs w:val="24"/>
        </w:rPr>
      </w:pPr>
    </w:p>
    <w:p w14:paraId="74B27E22" w14:textId="5669BFBF" w:rsidR="00506638" w:rsidRDefault="00506638" w:rsidP="00A33609">
      <w:pPr>
        <w:pStyle w:val="ListParagraph"/>
        <w:numPr>
          <w:ilvl w:val="0"/>
          <w:numId w:val="12"/>
        </w:numPr>
        <w:spacing w:after="200"/>
        <w:ind w:left="1440"/>
        <w:rPr>
          <w:rFonts w:ascii="Calisto MT" w:hAnsi="Calisto MT"/>
          <w:sz w:val="24"/>
          <w:szCs w:val="24"/>
        </w:rPr>
      </w:pPr>
      <w:r>
        <w:rPr>
          <w:rFonts w:ascii="Calisto MT" w:hAnsi="Calisto MT"/>
          <w:sz w:val="24"/>
          <w:szCs w:val="24"/>
        </w:rPr>
        <w:t xml:space="preserve">Challenges with the governance system were identified in discussions for the development of the Educational Master Plan in spring 2015, culminating with the </w:t>
      </w:r>
      <w:r w:rsidR="00BC4474">
        <w:rPr>
          <w:rFonts w:ascii="Calisto MT" w:hAnsi="Calisto MT"/>
          <w:sz w:val="24"/>
          <w:szCs w:val="24"/>
        </w:rPr>
        <w:t xml:space="preserve">College </w:t>
      </w:r>
      <w:r>
        <w:rPr>
          <w:rFonts w:ascii="Calisto MT" w:hAnsi="Calisto MT"/>
          <w:sz w:val="24"/>
          <w:szCs w:val="24"/>
        </w:rPr>
        <w:t xml:space="preserve">goal </w:t>
      </w:r>
      <w:r w:rsidR="00A3368C">
        <w:rPr>
          <w:rFonts w:ascii="Calisto MT" w:hAnsi="Calisto MT"/>
          <w:sz w:val="24"/>
          <w:szCs w:val="24"/>
        </w:rPr>
        <w:t xml:space="preserve">to </w:t>
      </w:r>
      <w:r>
        <w:rPr>
          <w:rFonts w:ascii="Calisto MT" w:hAnsi="Calisto MT"/>
          <w:sz w:val="24"/>
          <w:szCs w:val="24"/>
        </w:rPr>
        <w:t>“</w:t>
      </w:r>
      <w:r w:rsidRPr="003F34ED">
        <w:rPr>
          <w:rFonts w:ascii="Calisto MT" w:hAnsi="Calisto MT"/>
          <w:sz w:val="24"/>
          <w:szCs w:val="24"/>
        </w:rPr>
        <w:t>expand participation from all cons</w:t>
      </w:r>
      <w:r>
        <w:rPr>
          <w:rFonts w:ascii="Calisto MT" w:hAnsi="Calisto MT"/>
          <w:sz w:val="24"/>
          <w:szCs w:val="24"/>
        </w:rPr>
        <w:t xml:space="preserve">tituencies in shared governance” adopted in fall 2015.  </w:t>
      </w:r>
    </w:p>
    <w:p w14:paraId="7E9DC932" w14:textId="77777777" w:rsidR="00506638" w:rsidRDefault="00506638" w:rsidP="00A33609">
      <w:pPr>
        <w:pStyle w:val="ListParagraph"/>
        <w:numPr>
          <w:ilvl w:val="0"/>
          <w:numId w:val="12"/>
        </w:numPr>
        <w:spacing w:after="200"/>
        <w:ind w:left="1440"/>
        <w:rPr>
          <w:rFonts w:ascii="Calisto MT" w:hAnsi="Calisto MT"/>
          <w:sz w:val="24"/>
          <w:szCs w:val="24"/>
        </w:rPr>
      </w:pPr>
      <w:r>
        <w:rPr>
          <w:rFonts w:ascii="Calisto MT" w:hAnsi="Calisto MT"/>
          <w:sz w:val="24"/>
          <w:szCs w:val="24"/>
        </w:rPr>
        <w:t>A series of planning / g</w:t>
      </w:r>
      <w:r w:rsidRPr="003F34ED">
        <w:rPr>
          <w:rFonts w:ascii="Calisto MT" w:hAnsi="Calisto MT"/>
          <w:sz w:val="24"/>
          <w:szCs w:val="24"/>
        </w:rPr>
        <w:t xml:space="preserve">overnance </w:t>
      </w:r>
      <w:r>
        <w:rPr>
          <w:rFonts w:ascii="Calisto MT" w:hAnsi="Calisto MT"/>
          <w:sz w:val="24"/>
          <w:szCs w:val="24"/>
        </w:rPr>
        <w:t>s</w:t>
      </w:r>
      <w:r w:rsidRPr="003F34ED">
        <w:rPr>
          <w:rFonts w:ascii="Calisto MT" w:hAnsi="Calisto MT"/>
          <w:sz w:val="24"/>
          <w:szCs w:val="24"/>
        </w:rPr>
        <w:t xml:space="preserve">tructure </w:t>
      </w:r>
      <w:r>
        <w:rPr>
          <w:rFonts w:ascii="Calisto MT" w:hAnsi="Calisto MT"/>
          <w:sz w:val="24"/>
          <w:szCs w:val="24"/>
        </w:rPr>
        <w:t xml:space="preserve">meetings were held in spring 2016 to discuss the results of a governance structure survey.  </w:t>
      </w:r>
    </w:p>
    <w:p w14:paraId="063C8445" w14:textId="50DB5BB0" w:rsidR="00506638" w:rsidRDefault="00506638" w:rsidP="00A33609">
      <w:pPr>
        <w:pStyle w:val="ListParagraph"/>
        <w:numPr>
          <w:ilvl w:val="0"/>
          <w:numId w:val="12"/>
        </w:numPr>
        <w:spacing w:after="200"/>
        <w:ind w:left="1440"/>
        <w:rPr>
          <w:rFonts w:ascii="Calisto MT" w:hAnsi="Calisto MT"/>
          <w:sz w:val="24"/>
          <w:szCs w:val="24"/>
        </w:rPr>
      </w:pPr>
      <w:r>
        <w:rPr>
          <w:rFonts w:ascii="Calisto MT" w:hAnsi="Calisto MT"/>
          <w:sz w:val="24"/>
          <w:szCs w:val="24"/>
        </w:rPr>
        <w:t xml:space="preserve">The </w:t>
      </w:r>
      <w:r w:rsidRPr="0006091F">
        <w:rPr>
          <w:rFonts w:ascii="Calisto MT" w:hAnsi="Calisto MT"/>
          <w:sz w:val="24"/>
          <w:szCs w:val="24"/>
        </w:rPr>
        <w:t xml:space="preserve">Accreditation Leadership Summit </w:t>
      </w:r>
      <w:r>
        <w:rPr>
          <w:rFonts w:ascii="Calisto MT" w:hAnsi="Calisto MT"/>
          <w:sz w:val="24"/>
          <w:szCs w:val="24"/>
        </w:rPr>
        <w:t xml:space="preserve">in </w:t>
      </w:r>
      <w:r w:rsidRPr="0006091F">
        <w:rPr>
          <w:rFonts w:ascii="Calisto MT" w:hAnsi="Calisto MT"/>
          <w:sz w:val="24"/>
          <w:szCs w:val="24"/>
        </w:rPr>
        <w:t xml:space="preserve">fall 2016 identified governance as a possible </w:t>
      </w:r>
      <w:r w:rsidR="006A6290">
        <w:rPr>
          <w:rFonts w:ascii="Calisto MT" w:hAnsi="Calisto MT"/>
          <w:sz w:val="24"/>
          <w:szCs w:val="24"/>
        </w:rPr>
        <w:t>Quality Focused Essay</w:t>
      </w:r>
      <w:r w:rsidRPr="0006091F">
        <w:rPr>
          <w:rFonts w:ascii="Calisto MT" w:hAnsi="Calisto MT"/>
          <w:sz w:val="24"/>
          <w:szCs w:val="24"/>
        </w:rPr>
        <w:t xml:space="preserve"> topic</w:t>
      </w:r>
      <w:r w:rsidR="00A3368C">
        <w:rPr>
          <w:rFonts w:ascii="Calisto MT" w:hAnsi="Calisto MT"/>
          <w:sz w:val="24"/>
          <w:szCs w:val="24"/>
        </w:rPr>
        <w:t>,</w:t>
      </w:r>
      <w:r>
        <w:rPr>
          <w:rFonts w:ascii="Calisto MT" w:hAnsi="Calisto MT"/>
          <w:sz w:val="24"/>
          <w:szCs w:val="24"/>
        </w:rPr>
        <w:t xml:space="preserve"> which was later adopted as part of the self-evaluation in May 2017.  </w:t>
      </w:r>
    </w:p>
    <w:p w14:paraId="5AAAFD58" w14:textId="64521ED2" w:rsidR="00506638" w:rsidRDefault="00506638" w:rsidP="00A33609">
      <w:pPr>
        <w:pStyle w:val="ListParagraph"/>
        <w:numPr>
          <w:ilvl w:val="0"/>
          <w:numId w:val="12"/>
        </w:numPr>
        <w:spacing w:after="200"/>
        <w:ind w:left="1440"/>
        <w:rPr>
          <w:rFonts w:ascii="Calisto MT" w:hAnsi="Calisto MT"/>
          <w:sz w:val="24"/>
          <w:szCs w:val="24"/>
        </w:rPr>
      </w:pPr>
      <w:r>
        <w:rPr>
          <w:rFonts w:ascii="Calisto MT" w:hAnsi="Calisto MT"/>
          <w:sz w:val="24"/>
          <w:szCs w:val="24"/>
        </w:rPr>
        <w:t xml:space="preserve">A </w:t>
      </w:r>
      <w:r w:rsidRPr="0006091F">
        <w:rPr>
          <w:rFonts w:ascii="Calisto MT" w:hAnsi="Calisto MT"/>
          <w:sz w:val="24"/>
          <w:szCs w:val="24"/>
        </w:rPr>
        <w:t xml:space="preserve">Governance Retreat September 2017 discussed </w:t>
      </w:r>
      <w:r>
        <w:rPr>
          <w:rFonts w:ascii="Calisto MT" w:hAnsi="Calisto MT"/>
          <w:sz w:val="24"/>
          <w:szCs w:val="24"/>
        </w:rPr>
        <w:t xml:space="preserve">the </w:t>
      </w:r>
      <w:r w:rsidRPr="0006091F">
        <w:rPr>
          <w:rFonts w:ascii="Calisto MT" w:hAnsi="Calisto MT"/>
          <w:sz w:val="24"/>
          <w:szCs w:val="24"/>
        </w:rPr>
        <w:t>need for a new governance system</w:t>
      </w:r>
      <w:r w:rsidR="00A3368C">
        <w:rPr>
          <w:rFonts w:ascii="Calisto MT" w:hAnsi="Calisto MT"/>
          <w:sz w:val="24"/>
          <w:szCs w:val="24"/>
        </w:rPr>
        <w:t xml:space="preserve"> that fosters</w:t>
      </w:r>
      <w:r>
        <w:rPr>
          <w:rFonts w:ascii="Calisto MT" w:hAnsi="Calisto MT"/>
          <w:sz w:val="24"/>
          <w:szCs w:val="24"/>
        </w:rPr>
        <w:t xml:space="preserve"> engage</w:t>
      </w:r>
      <w:r w:rsidR="00A3368C">
        <w:rPr>
          <w:rFonts w:ascii="Calisto MT" w:hAnsi="Calisto MT"/>
          <w:sz w:val="24"/>
          <w:szCs w:val="24"/>
        </w:rPr>
        <w:t>ment around strategic objectives</w:t>
      </w:r>
      <w:r>
        <w:rPr>
          <w:rFonts w:ascii="Calisto MT" w:hAnsi="Calisto MT"/>
          <w:sz w:val="24"/>
          <w:szCs w:val="24"/>
        </w:rPr>
        <w:t xml:space="preserve"> rather than operational issues</w:t>
      </w:r>
      <w:r w:rsidR="00BC4474">
        <w:rPr>
          <w:rFonts w:ascii="Calisto MT" w:hAnsi="Calisto MT"/>
          <w:sz w:val="24"/>
          <w:szCs w:val="24"/>
        </w:rPr>
        <w:t xml:space="preserve"> (such as the design of brochures)</w:t>
      </w:r>
      <w:r>
        <w:rPr>
          <w:rFonts w:ascii="Calisto MT" w:hAnsi="Calisto MT"/>
          <w:sz w:val="24"/>
          <w:szCs w:val="24"/>
        </w:rPr>
        <w:t xml:space="preserve">.  </w:t>
      </w:r>
    </w:p>
    <w:p w14:paraId="6CC5EE3C" w14:textId="77777777" w:rsidR="00506638" w:rsidRDefault="00506638" w:rsidP="00A33609">
      <w:pPr>
        <w:pStyle w:val="ListParagraph"/>
        <w:numPr>
          <w:ilvl w:val="0"/>
          <w:numId w:val="12"/>
        </w:numPr>
        <w:spacing w:after="200"/>
        <w:ind w:left="1440"/>
        <w:rPr>
          <w:rFonts w:ascii="Calisto MT" w:hAnsi="Calisto MT"/>
          <w:sz w:val="24"/>
          <w:szCs w:val="24"/>
        </w:rPr>
      </w:pPr>
      <w:r>
        <w:rPr>
          <w:rFonts w:ascii="Calisto MT" w:hAnsi="Calisto MT"/>
          <w:sz w:val="24"/>
          <w:szCs w:val="24"/>
        </w:rPr>
        <w:t xml:space="preserve">In 2017-18 the </w:t>
      </w:r>
      <w:r w:rsidRPr="0006091F">
        <w:rPr>
          <w:rFonts w:ascii="Calisto MT" w:hAnsi="Calisto MT"/>
          <w:sz w:val="24"/>
          <w:szCs w:val="24"/>
        </w:rPr>
        <w:t xml:space="preserve">Governance Leadership Council </w:t>
      </w:r>
      <w:r>
        <w:rPr>
          <w:rFonts w:ascii="Calisto MT" w:hAnsi="Calisto MT"/>
          <w:sz w:val="24"/>
          <w:szCs w:val="24"/>
        </w:rPr>
        <w:t>began by assessing the strengths and weakness</w:t>
      </w:r>
      <w:r w:rsidR="00A3368C">
        <w:rPr>
          <w:rFonts w:ascii="Calisto MT" w:hAnsi="Calisto MT"/>
          <w:sz w:val="24"/>
          <w:szCs w:val="24"/>
        </w:rPr>
        <w:t>es</w:t>
      </w:r>
      <w:r>
        <w:rPr>
          <w:rFonts w:ascii="Calisto MT" w:hAnsi="Calisto MT"/>
          <w:sz w:val="24"/>
          <w:szCs w:val="24"/>
        </w:rPr>
        <w:t xml:space="preserve"> of the current model and the need for change.</w:t>
      </w:r>
    </w:p>
    <w:p w14:paraId="1EBDEB1C" w14:textId="77777777" w:rsidR="001A7308" w:rsidRDefault="001A7308" w:rsidP="001A7308">
      <w:pPr>
        <w:pStyle w:val="ListParagraph"/>
        <w:spacing w:after="200"/>
        <w:ind w:left="1440"/>
        <w:rPr>
          <w:rFonts w:ascii="Calisto MT" w:hAnsi="Calisto MT"/>
          <w:sz w:val="24"/>
          <w:szCs w:val="24"/>
        </w:rPr>
      </w:pPr>
    </w:p>
    <w:p w14:paraId="5863C9B3" w14:textId="77777777" w:rsidR="00BC4474" w:rsidRPr="00BC4474" w:rsidRDefault="00BC4474" w:rsidP="00A33609">
      <w:pPr>
        <w:pStyle w:val="ListParagraph"/>
        <w:numPr>
          <w:ilvl w:val="0"/>
          <w:numId w:val="11"/>
        </w:numPr>
        <w:spacing w:after="200"/>
        <w:rPr>
          <w:rFonts w:ascii="Calisto MT" w:hAnsi="Calisto MT"/>
          <w:b/>
          <w:color w:val="0070C0"/>
          <w:sz w:val="24"/>
          <w:szCs w:val="24"/>
        </w:rPr>
      </w:pPr>
      <w:r w:rsidRPr="00BC4474">
        <w:rPr>
          <w:rFonts w:ascii="Calisto MT" w:hAnsi="Calisto MT"/>
          <w:b/>
          <w:color w:val="0070C0"/>
          <w:sz w:val="24"/>
          <w:szCs w:val="24"/>
        </w:rPr>
        <w:t>How were Governance Re-design Leadership Council members chosen?</w:t>
      </w:r>
    </w:p>
    <w:p w14:paraId="681EFDD0" w14:textId="336D293C" w:rsidR="00BC4474" w:rsidRDefault="00873B9C" w:rsidP="00BC4474">
      <w:pPr>
        <w:pStyle w:val="ListParagraph"/>
        <w:spacing w:after="200"/>
        <w:rPr>
          <w:rFonts w:ascii="Calisto MT" w:hAnsi="Calisto MT"/>
          <w:sz w:val="24"/>
          <w:szCs w:val="24"/>
        </w:rPr>
      </w:pPr>
      <w:r>
        <w:rPr>
          <w:rFonts w:ascii="Calisto MT" w:hAnsi="Calisto MT"/>
          <w:sz w:val="24"/>
          <w:szCs w:val="24"/>
        </w:rPr>
        <w:t>Each Senate (Academic, Classified, Student) appointed 4 members, with the President appointing 2 managers.</w:t>
      </w:r>
    </w:p>
    <w:p w14:paraId="3D7554C0" w14:textId="073DC799" w:rsidR="00BC4474" w:rsidRDefault="00BC4474" w:rsidP="00BC4474">
      <w:pPr>
        <w:pStyle w:val="ListParagraph"/>
        <w:spacing w:after="200"/>
        <w:rPr>
          <w:rFonts w:ascii="Calisto MT" w:hAnsi="Calisto MT"/>
          <w:sz w:val="24"/>
          <w:szCs w:val="24"/>
        </w:rPr>
      </w:pPr>
      <w:r>
        <w:rPr>
          <w:rFonts w:ascii="Calisto MT" w:hAnsi="Calisto MT"/>
          <w:sz w:val="24"/>
          <w:szCs w:val="24"/>
        </w:rPr>
        <w:t xml:space="preserve"> </w:t>
      </w:r>
    </w:p>
    <w:p w14:paraId="76F1494A" w14:textId="77777777" w:rsidR="001A7308" w:rsidRDefault="001A7308" w:rsidP="00BC4474">
      <w:pPr>
        <w:pStyle w:val="ListParagraph"/>
        <w:spacing w:after="200"/>
        <w:rPr>
          <w:rFonts w:ascii="Calisto MT" w:hAnsi="Calisto MT"/>
          <w:sz w:val="24"/>
          <w:szCs w:val="24"/>
        </w:rPr>
      </w:pPr>
    </w:p>
    <w:p w14:paraId="21959DF6" w14:textId="77777777" w:rsidR="001A7308" w:rsidRDefault="001A7308" w:rsidP="00BC4474">
      <w:pPr>
        <w:pStyle w:val="ListParagraph"/>
        <w:spacing w:after="200"/>
        <w:rPr>
          <w:rFonts w:ascii="Calisto MT" w:hAnsi="Calisto MT"/>
          <w:sz w:val="24"/>
          <w:szCs w:val="24"/>
        </w:rPr>
      </w:pPr>
    </w:p>
    <w:p w14:paraId="03D9A66F" w14:textId="77777777" w:rsidR="001A7308" w:rsidRDefault="001A7308" w:rsidP="00BC4474">
      <w:pPr>
        <w:pStyle w:val="ListParagraph"/>
        <w:spacing w:after="200"/>
        <w:rPr>
          <w:rFonts w:ascii="Calisto MT" w:hAnsi="Calisto MT"/>
          <w:sz w:val="24"/>
          <w:szCs w:val="24"/>
        </w:rPr>
      </w:pPr>
    </w:p>
    <w:p w14:paraId="4FD2AF6A" w14:textId="77777777" w:rsidR="001A7308" w:rsidRDefault="001A7308" w:rsidP="00BC4474">
      <w:pPr>
        <w:pStyle w:val="ListParagraph"/>
        <w:spacing w:after="200"/>
        <w:rPr>
          <w:rFonts w:ascii="Calisto MT" w:hAnsi="Calisto MT"/>
          <w:sz w:val="24"/>
          <w:szCs w:val="24"/>
        </w:rPr>
      </w:pPr>
    </w:p>
    <w:p w14:paraId="60A04D19" w14:textId="77777777" w:rsidR="001A7308" w:rsidRDefault="001A7308" w:rsidP="00BC4474">
      <w:pPr>
        <w:pStyle w:val="ListParagraph"/>
        <w:spacing w:after="200"/>
        <w:rPr>
          <w:rFonts w:ascii="Calisto MT" w:hAnsi="Calisto MT"/>
          <w:sz w:val="24"/>
          <w:szCs w:val="24"/>
        </w:rPr>
      </w:pPr>
    </w:p>
    <w:p w14:paraId="00BA9EE3" w14:textId="77777777" w:rsidR="001A7308" w:rsidRDefault="001A7308" w:rsidP="00BC4474">
      <w:pPr>
        <w:pStyle w:val="ListParagraph"/>
        <w:spacing w:after="200"/>
        <w:rPr>
          <w:rFonts w:ascii="Calisto MT" w:hAnsi="Calisto MT"/>
          <w:sz w:val="24"/>
          <w:szCs w:val="24"/>
        </w:rPr>
      </w:pPr>
    </w:p>
    <w:p w14:paraId="126E2609" w14:textId="77777777" w:rsidR="001A7308" w:rsidRDefault="001A7308" w:rsidP="00BC4474">
      <w:pPr>
        <w:pStyle w:val="ListParagraph"/>
        <w:spacing w:after="200"/>
        <w:rPr>
          <w:rFonts w:ascii="Calisto MT" w:hAnsi="Calisto MT"/>
          <w:sz w:val="24"/>
          <w:szCs w:val="24"/>
        </w:rPr>
      </w:pPr>
    </w:p>
    <w:p w14:paraId="26B5EA42" w14:textId="77777777" w:rsidR="001A7308" w:rsidRDefault="001A7308" w:rsidP="00BC4474">
      <w:pPr>
        <w:pStyle w:val="ListParagraph"/>
        <w:spacing w:after="200"/>
        <w:rPr>
          <w:rFonts w:ascii="Calisto MT" w:hAnsi="Calisto MT"/>
          <w:sz w:val="24"/>
          <w:szCs w:val="24"/>
        </w:rPr>
      </w:pPr>
    </w:p>
    <w:p w14:paraId="2BE8B3CB" w14:textId="77777777" w:rsidR="001A7308" w:rsidRPr="00BC4474" w:rsidRDefault="001A7308" w:rsidP="00BC4474">
      <w:pPr>
        <w:pStyle w:val="ListParagraph"/>
        <w:spacing w:after="200"/>
        <w:rPr>
          <w:rFonts w:ascii="Calisto MT" w:hAnsi="Calisto MT"/>
          <w:sz w:val="24"/>
          <w:szCs w:val="24"/>
        </w:rPr>
      </w:pPr>
    </w:p>
    <w:p w14:paraId="4E2CC925" w14:textId="77777777" w:rsidR="00506638" w:rsidRPr="003F1E94" w:rsidRDefault="00506638" w:rsidP="00A33609">
      <w:pPr>
        <w:pStyle w:val="ListParagraph"/>
        <w:numPr>
          <w:ilvl w:val="0"/>
          <w:numId w:val="11"/>
        </w:numPr>
        <w:spacing w:after="200"/>
        <w:rPr>
          <w:rFonts w:ascii="Calisto MT" w:hAnsi="Calisto MT"/>
          <w:sz w:val="24"/>
          <w:szCs w:val="24"/>
        </w:rPr>
      </w:pPr>
      <w:r w:rsidRPr="003F1E94">
        <w:rPr>
          <w:rFonts w:ascii="Calisto MT" w:hAnsi="Calisto MT"/>
          <w:b/>
          <w:color w:val="0070C0"/>
          <w:sz w:val="24"/>
          <w:szCs w:val="24"/>
        </w:rPr>
        <w:lastRenderedPageBreak/>
        <w:t xml:space="preserve">What is the </w:t>
      </w:r>
      <w:r>
        <w:rPr>
          <w:rFonts w:ascii="Calisto MT" w:hAnsi="Calisto MT"/>
          <w:b/>
          <w:color w:val="0070C0"/>
          <w:sz w:val="24"/>
          <w:szCs w:val="24"/>
        </w:rPr>
        <w:t xml:space="preserve">Foothill College philosophy on </w:t>
      </w:r>
      <w:r w:rsidRPr="003F1E94">
        <w:rPr>
          <w:rFonts w:ascii="Calisto MT" w:hAnsi="Calisto MT"/>
          <w:b/>
          <w:color w:val="0070C0"/>
          <w:sz w:val="24"/>
          <w:szCs w:val="24"/>
        </w:rPr>
        <w:t>Governance?</w:t>
      </w:r>
      <w:r w:rsidRPr="003F1E94">
        <w:rPr>
          <w:rFonts w:ascii="Calisto MT" w:hAnsi="Calisto MT"/>
          <w:b/>
          <w:sz w:val="24"/>
          <w:szCs w:val="24"/>
        </w:rPr>
        <w:t xml:space="preserve">  </w:t>
      </w:r>
    </w:p>
    <w:p w14:paraId="272D7526" w14:textId="77777777" w:rsidR="00506638" w:rsidRPr="0006091F" w:rsidRDefault="00506638" w:rsidP="00506638">
      <w:pPr>
        <w:pStyle w:val="ListParagraph"/>
        <w:spacing w:after="200"/>
        <w:rPr>
          <w:rFonts w:ascii="Calisto MT" w:hAnsi="Calisto MT"/>
          <w:sz w:val="24"/>
          <w:szCs w:val="24"/>
        </w:rPr>
      </w:pPr>
      <w:r w:rsidRPr="0006091F">
        <w:rPr>
          <w:rFonts w:ascii="Calisto MT" w:hAnsi="Calisto MT"/>
          <w:sz w:val="24"/>
          <w:szCs w:val="24"/>
        </w:rPr>
        <w:t>The principles adopted by the Governance Redesign Leadership Council include:</w:t>
      </w:r>
    </w:p>
    <w:p w14:paraId="15F3F977" w14:textId="77777777" w:rsidR="00506638" w:rsidRPr="0006091F" w:rsidRDefault="00506638" w:rsidP="00A33609">
      <w:pPr>
        <w:pStyle w:val="ListParagraph"/>
        <w:numPr>
          <w:ilvl w:val="1"/>
          <w:numId w:val="11"/>
        </w:numPr>
        <w:spacing w:after="200"/>
        <w:rPr>
          <w:rFonts w:ascii="Calisto MT" w:hAnsi="Calisto MT"/>
          <w:sz w:val="24"/>
          <w:szCs w:val="24"/>
        </w:rPr>
      </w:pPr>
      <w:r w:rsidRPr="0006091F">
        <w:rPr>
          <w:rFonts w:ascii="Calisto MT" w:hAnsi="Calisto MT"/>
          <w:sz w:val="24"/>
          <w:szCs w:val="24"/>
        </w:rPr>
        <w:t xml:space="preserve">Governance should allow participants to feel engaged and empowered. </w:t>
      </w:r>
    </w:p>
    <w:p w14:paraId="4BB608B8" w14:textId="77777777" w:rsidR="00506638" w:rsidRDefault="00506638" w:rsidP="00A33609">
      <w:pPr>
        <w:pStyle w:val="ListParagraph"/>
        <w:numPr>
          <w:ilvl w:val="1"/>
          <w:numId w:val="11"/>
        </w:numPr>
        <w:spacing w:after="200"/>
        <w:rPr>
          <w:rFonts w:ascii="Calisto MT" w:hAnsi="Calisto MT"/>
          <w:sz w:val="24"/>
          <w:szCs w:val="24"/>
        </w:rPr>
      </w:pPr>
      <w:r w:rsidRPr="0006091F">
        <w:rPr>
          <w:rFonts w:ascii="Calisto MT" w:hAnsi="Calisto MT"/>
          <w:sz w:val="24"/>
          <w:szCs w:val="24"/>
        </w:rPr>
        <w:t xml:space="preserve">Governance should be fun </w:t>
      </w:r>
      <w:r>
        <w:rPr>
          <w:rFonts w:ascii="Calisto MT" w:hAnsi="Calisto MT"/>
          <w:sz w:val="24"/>
          <w:szCs w:val="24"/>
        </w:rPr>
        <w:t xml:space="preserve">– allowing us to </w:t>
      </w:r>
      <w:r w:rsidRPr="0006091F">
        <w:rPr>
          <w:rFonts w:ascii="Calisto MT" w:hAnsi="Calisto MT"/>
          <w:sz w:val="24"/>
          <w:szCs w:val="24"/>
        </w:rPr>
        <w:t>brai</w:t>
      </w:r>
      <w:r>
        <w:rPr>
          <w:rFonts w:ascii="Calisto MT" w:hAnsi="Calisto MT"/>
          <w:sz w:val="24"/>
          <w:szCs w:val="24"/>
        </w:rPr>
        <w:t>nstorm</w:t>
      </w:r>
      <w:r w:rsidRPr="0006091F">
        <w:rPr>
          <w:rFonts w:ascii="Calisto MT" w:hAnsi="Calisto MT"/>
          <w:sz w:val="24"/>
          <w:szCs w:val="24"/>
        </w:rPr>
        <w:t xml:space="preserve"> ideas together.</w:t>
      </w:r>
    </w:p>
    <w:p w14:paraId="2179676B" w14:textId="77777777" w:rsidR="00506638" w:rsidRDefault="00506638" w:rsidP="00506638">
      <w:pPr>
        <w:pStyle w:val="ListParagraph"/>
        <w:spacing w:after="200"/>
        <w:rPr>
          <w:rFonts w:ascii="Calisto MT" w:hAnsi="Calisto MT"/>
          <w:sz w:val="24"/>
          <w:szCs w:val="24"/>
        </w:rPr>
      </w:pPr>
    </w:p>
    <w:p w14:paraId="49812EEA" w14:textId="77777777" w:rsidR="00506638" w:rsidRPr="007C4493" w:rsidRDefault="00506638" w:rsidP="00506638">
      <w:pPr>
        <w:pStyle w:val="ListParagraph"/>
        <w:spacing w:after="200"/>
        <w:rPr>
          <w:rFonts w:ascii="Calisto MT" w:hAnsi="Calisto MT"/>
          <w:sz w:val="24"/>
          <w:szCs w:val="24"/>
        </w:rPr>
      </w:pPr>
      <w:r w:rsidRPr="007C4493">
        <w:rPr>
          <w:rFonts w:ascii="Calisto MT" w:hAnsi="Calisto MT"/>
          <w:sz w:val="24"/>
          <w:szCs w:val="24"/>
        </w:rPr>
        <w:t xml:space="preserve">The focus of the governance committees will be on the assessment of progress on the Educational Master Plan and related college plans:   </w:t>
      </w:r>
    </w:p>
    <w:p w14:paraId="7BF1A5F0" w14:textId="77777777" w:rsidR="00506638" w:rsidRPr="0006091F" w:rsidRDefault="00506638" w:rsidP="00A33609">
      <w:pPr>
        <w:pStyle w:val="ListParagraph"/>
        <w:numPr>
          <w:ilvl w:val="1"/>
          <w:numId w:val="13"/>
        </w:numPr>
        <w:spacing w:after="200"/>
        <w:rPr>
          <w:rFonts w:ascii="Calisto MT" w:hAnsi="Calisto MT"/>
          <w:sz w:val="24"/>
          <w:szCs w:val="24"/>
        </w:rPr>
      </w:pPr>
      <w:r w:rsidRPr="0006091F">
        <w:rPr>
          <w:rFonts w:ascii="Calisto MT" w:hAnsi="Calisto MT"/>
          <w:sz w:val="24"/>
          <w:szCs w:val="24"/>
        </w:rPr>
        <w:t>Planning</w:t>
      </w:r>
    </w:p>
    <w:p w14:paraId="0077EDB7" w14:textId="77777777" w:rsidR="00506638" w:rsidRPr="0006091F" w:rsidRDefault="00506638" w:rsidP="00A33609">
      <w:pPr>
        <w:pStyle w:val="ListParagraph"/>
        <w:numPr>
          <w:ilvl w:val="1"/>
          <w:numId w:val="13"/>
        </w:numPr>
        <w:spacing w:after="200"/>
        <w:rPr>
          <w:rFonts w:ascii="Calisto MT" w:hAnsi="Calisto MT"/>
          <w:sz w:val="24"/>
          <w:szCs w:val="24"/>
        </w:rPr>
      </w:pPr>
      <w:r w:rsidRPr="0006091F">
        <w:rPr>
          <w:rFonts w:ascii="Calisto MT" w:hAnsi="Calisto MT"/>
          <w:sz w:val="24"/>
          <w:szCs w:val="24"/>
        </w:rPr>
        <w:t xml:space="preserve">Strategic allocation of resources  </w:t>
      </w:r>
    </w:p>
    <w:p w14:paraId="13E72CF8" w14:textId="77777777" w:rsidR="00506638" w:rsidRPr="0006091F" w:rsidRDefault="00506638" w:rsidP="00506638">
      <w:pPr>
        <w:pStyle w:val="ListParagraph"/>
        <w:spacing w:after="200"/>
        <w:ind w:firstLine="720"/>
        <w:rPr>
          <w:rFonts w:ascii="Calisto MT" w:hAnsi="Calisto MT"/>
          <w:sz w:val="24"/>
          <w:szCs w:val="24"/>
        </w:rPr>
      </w:pPr>
      <w:r w:rsidRPr="0006091F">
        <w:rPr>
          <w:rFonts w:ascii="Calisto MT" w:hAnsi="Calisto MT"/>
          <w:sz w:val="24"/>
          <w:szCs w:val="24"/>
        </w:rPr>
        <w:t>[Implementation]</w:t>
      </w:r>
    </w:p>
    <w:p w14:paraId="26B4F55F" w14:textId="77777777" w:rsidR="00506638" w:rsidRPr="0006091F" w:rsidRDefault="00506638" w:rsidP="00A33609">
      <w:pPr>
        <w:pStyle w:val="ListParagraph"/>
        <w:numPr>
          <w:ilvl w:val="1"/>
          <w:numId w:val="13"/>
        </w:numPr>
        <w:spacing w:after="200"/>
        <w:rPr>
          <w:rFonts w:ascii="Calisto MT" w:hAnsi="Calisto MT"/>
          <w:sz w:val="24"/>
          <w:szCs w:val="24"/>
        </w:rPr>
      </w:pPr>
      <w:r w:rsidRPr="0006091F">
        <w:rPr>
          <w:rFonts w:ascii="Calisto MT" w:hAnsi="Calisto MT"/>
          <w:sz w:val="24"/>
          <w:szCs w:val="24"/>
        </w:rPr>
        <w:t>Evaluate / review / assess institutional effectiveness (I.E.)</w:t>
      </w:r>
    </w:p>
    <w:p w14:paraId="0736033C" w14:textId="77777777" w:rsidR="00506638" w:rsidRPr="0006091F" w:rsidRDefault="00506638" w:rsidP="00A33609">
      <w:pPr>
        <w:pStyle w:val="ListParagraph"/>
        <w:numPr>
          <w:ilvl w:val="1"/>
          <w:numId w:val="13"/>
        </w:numPr>
        <w:spacing w:after="200"/>
        <w:rPr>
          <w:rFonts w:ascii="Calisto MT" w:hAnsi="Calisto MT"/>
          <w:sz w:val="24"/>
          <w:szCs w:val="24"/>
        </w:rPr>
      </w:pPr>
      <w:r w:rsidRPr="0006091F">
        <w:rPr>
          <w:rFonts w:ascii="Calisto MT" w:hAnsi="Calisto MT"/>
          <w:sz w:val="24"/>
          <w:szCs w:val="24"/>
        </w:rPr>
        <w:t>Re-plan – identify changes to the plan</w:t>
      </w:r>
    </w:p>
    <w:p w14:paraId="3E26DC17" w14:textId="77777777" w:rsidR="00506638" w:rsidRPr="0006091F" w:rsidRDefault="00506638" w:rsidP="00506638">
      <w:pPr>
        <w:pStyle w:val="ListParagraph"/>
        <w:spacing w:after="200"/>
        <w:rPr>
          <w:rFonts w:ascii="Calisto MT" w:hAnsi="Calisto MT"/>
          <w:sz w:val="24"/>
          <w:szCs w:val="24"/>
        </w:rPr>
      </w:pPr>
    </w:p>
    <w:p w14:paraId="73D644E4" w14:textId="77777777" w:rsidR="00506638" w:rsidRDefault="00506638" w:rsidP="00506638">
      <w:pPr>
        <w:pStyle w:val="ListParagraph"/>
        <w:spacing w:after="200"/>
        <w:rPr>
          <w:rFonts w:ascii="Calisto MT" w:hAnsi="Calisto MT"/>
          <w:sz w:val="24"/>
          <w:szCs w:val="24"/>
        </w:rPr>
      </w:pPr>
      <w:r w:rsidRPr="0006091F">
        <w:rPr>
          <w:rFonts w:ascii="Calisto MT" w:hAnsi="Calisto MT"/>
          <w:sz w:val="24"/>
          <w:szCs w:val="24"/>
        </w:rPr>
        <w:t>Governance may also involve the opportunity to share information and get feedback on issues facing the college.</w:t>
      </w:r>
    </w:p>
    <w:p w14:paraId="7E1DE1F3" w14:textId="77777777" w:rsidR="00506638" w:rsidRDefault="00506638" w:rsidP="00506638">
      <w:pPr>
        <w:pStyle w:val="ListParagraph"/>
        <w:spacing w:after="200"/>
        <w:rPr>
          <w:rFonts w:ascii="Calisto MT" w:hAnsi="Calisto MT"/>
          <w:sz w:val="24"/>
          <w:szCs w:val="24"/>
        </w:rPr>
      </w:pPr>
    </w:p>
    <w:p w14:paraId="5B7222AF" w14:textId="77777777" w:rsidR="00506638" w:rsidRPr="00980E42" w:rsidRDefault="00506638" w:rsidP="00A33609">
      <w:pPr>
        <w:pStyle w:val="ListParagraph"/>
        <w:numPr>
          <w:ilvl w:val="0"/>
          <w:numId w:val="11"/>
        </w:numPr>
        <w:spacing w:after="200"/>
        <w:rPr>
          <w:rFonts w:ascii="Calisto MT" w:hAnsi="Calisto MT"/>
          <w:b/>
          <w:color w:val="0070C0"/>
          <w:sz w:val="24"/>
          <w:szCs w:val="24"/>
        </w:rPr>
      </w:pPr>
      <w:r w:rsidRPr="00980E42">
        <w:rPr>
          <w:rFonts w:ascii="Calisto MT" w:hAnsi="Calisto MT"/>
          <w:b/>
          <w:color w:val="0070C0"/>
          <w:sz w:val="24"/>
          <w:szCs w:val="24"/>
        </w:rPr>
        <w:t>How many committees will the new Governance Model include?</w:t>
      </w:r>
    </w:p>
    <w:p w14:paraId="44A973B5" w14:textId="58630091" w:rsidR="00506638" w:rsidRDefault="00506638" w:rsidP="00506638">
      <w:pPr>
        <w:pStyle w:val="ListParagraph"/>
        <w:spacing w:after="200"/>
        <w:rPr>
          <w:rFonts w:ascii="Calisto MT" w:hAnsi="Calisto MT"/>
          <w:sz w:val="24"/>
          <w:szCs w:val="24"/>
        </w:rPr>
      </w:pPr>
      <w:r>
        <w:rPr>
          <w:rFonts w:ascii="Calisto MT" w:hAnsi="Calisto MT"/>
          <w:sz w:val="24"/>
          <w:szCs w:val="24"/>
        </w:rPr>
        <w:t>The new governance model will follow the Educational Master Plan goals and will include a commit</w:t>
      </w:r>
      <w:r w:rsidR="00612A34">
        <w:rPr>
          <w:rFonts w:ascii="Calisto MT" w:hAnsi="Calisto MT"/>
          <w:sz w:val="24"/>
          <w:szCs w:val="24"/>
        </w:rPr>
        <w:t>tee for each goal area (Equity and</w:t>
      </w:r>
      <w:r>
        <w:rPr>
          <w:rFonts w:ascii="Calisto MT" w:hAnsi="Calisto MT"/>
          <w:sz w:val="24"/>
          <w:szCs w:val="24"/>
        </w:rPr>
        <w:t xml:space="preserve"> Education, Community</w:t>
      </w:r>
      <w:r w:rsidR="00612A34">
        <w:rPr>
          <w:rFonts w:ascii="Calisto MT" w:hAnsi="Calisto MT"/>
          <w:sz w:val="24"/>
          <w:szCs w:val="24"/>
        </w:rPr>
        <w:t xml:space="preserve"> and Communication</w:t>
      </w:r>
      <w:r>
        <w:rPr>
          <w:rFonts w:ascii="Calisto MT" w:hAnsi="Calisto MT"/>
          <w:sz w:val="24"/>
          <w:szCs w:val="24"/>
        </w:rPr>
        <w:t xml:space="preserve">, </w:t>
      </w:r>
      <w:r w:rsidR="00612A34">
        <w:rPr>
          <w:rFonts w:ascii="Calisto MT" w:hAnsi="Calisto MT"/>
          <w:sz w:val="24"/>
          <w:szCs w:val="24"/>
        </w:rPr>
        <w:t xml:space="preserve">Revenue and </w:t>
      </w:r>
      <w:r>
        <w:rPr>
          <w:rFonts w:ascii="Calisto MT" w:hAnsi="Calisto MT"/>
          <w:sz w:val="24"/>
          <w:szCs w:val="24"/>
        </w:rPr>
        <w:t>Resources)</w:t>
      </w:r>
      <w:r w:rsidR="00A3368C">
        <w:rPr>
          <w:rFonts w:ascii="Calisto MT" w:hAnsi="Calisto MT"/>
          <w:sz w:val="24"/>
          <w:szCs w:val="24"/>
        </w:rPr>
        <w:t>,</w:t>
      </w:r>
      <w:r>
        <w:rPr>
          <w:rFonts w:ascii="Calisto MT" w:hAnsi="Calisto MT"/>
          <w:sz w:val="24"/>
          <w:szCs w:val="24"/>
        </w:rPr>
        <w:t xml:space="preserve"> as well as a committee for overall college planning (</w:t>
      </w:r>
      <w:r w:rsidR="00950B2E">
        <w:rPr>
          <w:rFonts w:ascii="Calisto MT" w:hAnsi="Calisto MT"/>
          <w:sz w:val="24"/>
          <w:szCs w:val="24"/>
        </w:rPr>
        <w:t xml:space="preserve">College Advisory </w:t>
      </w:r>
      <w:r>
        <w:rPr>
          <w:rFonts w:ascii="Calisto MT" w:hAnsi="Calisto MT"/>
          <w:sz w:val="24"/>
          <w:szCs w:val="24"/>
        </w:rPr>
        <w:t>Council</w:t>
      </w:r>
      <w:r w:rsidR="00950B2E">
        <w:rPr>
          <w:rFonts w:ascii="Calisto MT" w:hAnsi="Calisto MT"/>
          <w:sz w:val="24"/>
          <w:szCs w:val="24"/>
        </w:rPr>
        <w:t xml:space="preserve"> on Educational Excellence</w:t>
      </w:r>
      <w:r>
        <w:rPr>
          <w:rFonts w:ascii="Calisto MT" w:hAnsi="Calisto MT"/>
          <w:sz w:val="24"/>
          <w:szCs w:val="24"/>
        </w:rPr>
        <w:t xml:space="preserve">).  </w:t>
      </w:r>
      <w:r w:rsidR="00A1053F">
        <w:rPr>
          <w:rFonts w:ascii="Calisto MT" w:hAnsi="Calisto MT"/>
          <w:sz w:val="24"/>
          <w:szCs w:val="24"/>
        </w:rPr>
        <w:t>T</w:t>
      </w:r>
      <w:r w:rsidR="006E305E">
        <w:rPr>
          <w:rFonts w:ascii="Calisto MT" w:hAnsi="Calisto MT"/>
          <w:sz w:val="24"/>
          <w:szCs w:val="24"/>
        </w:rPr>
        <w:t>here will be four</w:t>
      </w:r>
      <w:r>
        <w:rPr>
          <w:rFonts w:ascii="Calisto MT" w:hAnsi="Calisto MT"/>
          <w:sz w:val="24"/>
          <w:szCs w:val="24"/>
        </w:rPr>
        <w:t xml:space="preserve"> independent governance committees.  The Academic and Classified Senates will continue to operate, as well as subcommittees of the Academic Senate such as Curriculum.  Operational committees (such as financial aid scholarship readers) will continue to operate.</w:t>
      </w:r>
    </w:p>
    <w:p w14:paraId="33C8C251" w14:textId="77777777" w:rsidR="00506638" w:rsidRPr="00980E42" w:rsidRDefault="00506638" w:rsidP="00506638">
      <w:pPr>
        <w:pStyle w:val="ListParagraph"/>
        <w:spacing w:after="200"/>
        <w:rPr>
          <w:rFonts w:ascii="Calisto MT" w:hAnsi="Calisto MT"/>
          <w:sz w:val="24"/>
          <w:szCs w:val="24"/>
        </w:rPr>
      </w:pPr>
    </w:p>
    <w:p w14:paraId="37D375EB" w14:textId="77777777" w:rsidR="00506638" w:rsidRPr="00980E42"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How many m</w:t>
      </w:r>
      <w:r w:rsidRPr="00604C34">
        <w:rPr>
          <w:rFonts w:ascii="Calisto MT" w:hAnsi="Calisto MT"/>
          <w:b/>
          <w:color w:val="0070C0"/>
          <w:sz w:val="24"/>
          <w:szCs w:val="24"/>
        </w:rPr>
        <w:t>ember</w:t>
      </w:r>
      <w:r>
        <w:rPr>
          <w:rFonts w:ascii="Calisto MT" w:hAnsi="Calisto MT"/>
          <w:b/>
          <w:color w:val="0070C0"/>
          <w:sz w:val="24"/>
          <w:szCs w:val="24"/>
        </w:rPr>
        <w:t>s will each committee have?</w:t>
      </w:r>
    </w:p>
    <w:p w14:paraId="58B2F33B" w14:textId="372CD8F0" w:rsidR="00506638" w:rsidRDefault="006A6290" w:rsidP="00506638">
      <w:pPr>
        <w:pStyle w:val="ListParagraph"/>
        <w:spacing w:after="200"/>
        <w:rPr>
          <w:rFonts w:ascii="Calisto MT" w:hAnsi="Calisto MT"/>
          <w:sz w:val="24"/>
          <w:szCs w:val="24"/>
        </w:rPr>
      </w:pPr>
      <w:r w:rsidRPr="00FF3F24">
        <w:rPr>
          <w:rFonts w:ascii="Calisto MT" w:hAnsi="Calisto MT"/>
          <w:sz w:val="24"/>
          <w:szCs w:val="24"/>
        </w:rPr>
        <w:t xml:space="preserve">Committees will have 12 members in total with </w:t>
      </w:r>
      <w:r w:rsidR="00FF3F24" w:rsidRPr="00FF3F24">
        <w:rPr>
          <w:rFonts w:ascii="Calisto MT" w:hAnsi="Calisto MT"/>
          <w:sz w:val="24"/>
          <w:szCs w:val="24"/>
        </w:rPr>
        <w:t>four</w:t>
      </w:r>
      <w:r w:rsidRPr="00FF3F24">
        <w:rPr>
          <w:rFonts w:ascii="Calisto MT" w:hAnsi="Calisto MT"/>
          <w:sz w:val="24"/>
          <w:szCs w:val="24"/>
        </w:rPr>
        <w:t xml:space="preserve"> members from Faculty, three from Classified Staff</w:t>
      </w:r>
      <w:r w:rsidR="00FF3F24" w:rsidRPr="00FF3F24">
        <w:rPr>
          <w:rFonts w:ascii="Calisto MT" w:hAnsi="Calisto MT"/>
          <w:sz w:val="24"/>
          <w:szCs w:val="24"/>
        </w:rPr>
        <w:t>, three from Students, and two</w:t>
      </w:r>
      <w:r w:rsidRPr="00FF3F24">
        <w:rPr>
          <w:rFonts w:ascii="Calisto MT" w:hAnsi="Calisto MT"/>
          <w:sz w:val="24"/>
          <w:szCs w:val="24"/>
        </w:rPr>
        <w:t xml:space="preserve"> from Managers.</w:t>
      </w:r>
      <w:r w:rsidRPr="006A6290">
        <w:rPr>
          <w:rFonts w:ascii="Calisto MT" w:hAnsi="Calisto MT"/>
          <w:sz w:val="24"/>
          <w:szCs w:val="24"/>
        </w:rPr>
        <w:t xml:space="preserve"> A member can only serve on one committee.</w:t>
      </w:r>
    </w:p>
    <w:p w14:paraId="3D7701F8" w14:textId="77777777" w:rsidR="006A6290" w:rsidRDefault="006A6290" w:rsidP="00506638">
      <w:pPr>
        <w:pStyle w:val="ListParagraph"/>
        <w:spacing w:after="200"/>
        <w:rPr>
          <w:rFonts w:ascii="Calisto MT" w:hAnsi="Calisto MT"/>
          <w:sz w:val="24"/>
          <w:szCs w:val="24"/>
        </w:rPr>
      </w:pPr>
    </w:p>
    <w:p w14:paraId="642A0C47" w14:textId="77777777" w:rsidR="00506638" w:rsidRPr="00356287"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How will committees make r</w:t>
      </w:r>
      <w:r w:rsidRPr="00604C34">
        <w:rPr>
          <w:rFonts w:ascii="Calisto MT" w:hAnsi="Calisto MT"/>
          <w:b/>
          <w:color w:val="0070C0"/>
          <w:sz w:val="24"/>
          <w:szCs w:val="24"/>
        </w:rPr>
        <w:t>ecommendations</w:t>
      </w:r>
      <w:r>
        <w:rPr>
          <w:rFonts w:ascii="Calisto MT" w:hAnsi="Calisto MT"/>
          <w:b/>
          <w:color w:val="0070C0"/>
          <w:sz w:val="24"/>
          <w:szCs w:val="24"/>
        </w:rPr>
        <w:t>?</w:t>
      </w:r>
      <w:r>
        <w:rPr>
          <w:rFonts w:ascii="Calisto MT" w:hAnsi="Calisto MT"/>
          <w:sz w:val="24"/>
          <w:szCs w:val="24"/>
        </w:rPr>
        <w:t xml:space="preserve">  Each committee will act </w:t>
      </w:r>
      <w:r w:rsidRPr="00BA6E42">
        <w:rPr>
          <w:rFonts w:ascii="Calisto MT" w:hAnsi="Calisto MT"/>
          <w:sz w:val="24"/>
          <w:szCs w:val="24"/>
        </w:rPr>
        <w:t>independent</w:t>
      </w:r>
      <w:r>
        <w:rPr>
          <w:rFonts w:ascii="Calisto MT" w:hAnsi="Calisto MT"/>
          <w:sz w:val="24"/>
          <w:szCs w:val="24"/>
        </w:rPr>
        <w:t>ly to set the calendar and agenda.</w:t>
      </w:r>
      <w:r w:rsidRPr="00BA6E42">
        <w:rPr>
          <w:rFonts w:ascii="Calisto MT" w:hAnsi="Calisto MT"/>
          <w:sz w:val="24"/>
          <w:szCs w:val="24"/>
        </w:rPr>
        <w:t xml:space="preserve">  Each committee can make r</w:t>
      </w:r>
      <w:r w:rsidR="00A3368C">
        <w:rPr>
          <w:rFonts w:ascii="Calisto MT" w:hAnsi="Calisto MT"/>
          <w:sz w:val="24"/>
          <w:szCs w:val="24"/>
        </w:rPr>
        <w:t>ecommendations directly to the P</w:t>
      </w:r>
      <w:r w:rsidRPr="00BA6E42">
        <w:rPr>
          <w:rFonts w:ascii="Calisto MT" w:hAnsi="Calisto MT"/>
          <w:sz w:val="24"/>
          <w:szCs w:val="24"/>
        </w:rPr>
        <w:t>resident.</w:t>
      </w:r>
      <w:r>
        <w:rPr>
          <w:rFonts w:ascii="Calisto MT" w:hAnsi="Calisto MT"/>
          <w:sz w:val="24"/>
          <w:szCs w:val="24"/>
        </w:rPr>
        <w:t xml:space="preserve">  All recommendations will be made in writing </w:t>
      </w:r>
      <w:r w:rsidRPr="00356287">
        <w:rPr>
          <w:rFonts w:ascii="Calisto MT" w:hAnsi="Calisto MT"/>
          <w:sz w:val="24"/>
          <w:szCs w:val="24"/>
        </w:rPr>
        <w:t xml:space="preserve">following a </w:t>
      </w:r>
      <w:r w:rsidRPr="00EA7D82">
        <w:rPr>
          <w:rFonts w:ascii="Calisto MT" w:hAnsi="Calisto MT"/>
          <w:sz w:val="24"/>
          <w:szCs w:val="24"/>
        </w:rPr>
        <w:t>standard template</w:t>
      </w:r>
      <w:r w:rsidRPr="00356287">
        <w:rPr>
          <w:rFonts w:ascii="Calisto MT" w:hAnsi="Calisto MT"/>
          <w:sz w:val="24"/>
          <w:szCs w:val="24"/>
        </w:rPr>
        <w:t>.</w:t>
      </w:r>
    </w:p>
    <w:p w14:paraId="3C25E492" w14:textId="77777777" w:rsidR="00506638" w:rsidRPr="00BA6E42" w:rsidRDefault="00506638" w:rsidP="00506638">
      <w:pPr>
        <w:pStyle w:val="ListParagraph"/>
        <w:rPr>
          <w:rFonts w:ascii="Calisto MT" w:hAnsi="Calisto MT"/>
          <w:sz w:val="24"/>
          <w:szCs w:val="24"/>
        </w:rPr>
      </w:pPr>
    </w:p>
    <w:p w14:paraId="14BE9AA5" w14:textId="15D93853" w:rsidR="00506638" w:rsidRPr="00BA6E42"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When will committee meetings be scheduled?</w:t>
      </w:r>
      <w:r w:rsidRPr="00356287">
        <w:rPr>
          <w:rFonts w:ascii="Calisto MT" w:hAnsi="Calisto MT"/>
          <w:sz w:val="24"/>
          <w:szCs w:val="24"/>
        </w:rPr>
        <w:t xml:space="preserve">   Committee meetings will be scheduled for Friday afternoons.</w:t>
      </w:r>
      <w:r w:rsidRPr="00BA6E42">
        <w:rPr>
          <w:rFonts w:ascii="Calisto MT" w:hAnsi="Calisto MT"/>
          <w:sz w:val="24"/>
          <w:szCs w:val="24"/>
        </w:rPr>
        <w:t xml:space="preserve">  </w:t>
      </w:r>
      <w:r w:rsidR="00FF3F24">
        <w:rPr>
          <w:rFonts w:ascii="Calisto MT" w:hAnsi="Calisto MT"/>
          <w:sz w:val="24"/>
          <w:szCs w:val="24"/>
        </w:rPr>
        <w:t xml:space="preserve">Equity and </w:t>
      </w:r>
      <w:r>
        <w:rPr>
          <w:rFonts w:ascii="Calisto MT" w:hAnsi="Calisto MT"/>
          <w:sz w:val="24"/>
          <w:szCs w:val="24"/>
        </w:rPr>
        <w:t xml:space="preserve">Education the first Friday, Community </w:t>
      </w:r>
      <w:r w:rsidR="00FF3F24">
        <w:rPr>
          <w:rFonts w:ascii="Calisto MT" w:hAnsi="Calisto MT"/>
          <w:sz w:val="24"/>
          <w:szCs w:val="24"/>
        </w:rPr>
        <w:t xml:space="preserve">and Communication </w:t>
      </w:r>
      <w:r>
        <w:rPr>
          <w:rFonts w:ascii="Calisto MT" w:hAnsi="Calisto MT"/>
          <w:sz w:val="24"/>
          <w:szCs w:val="24"/>
        </w:rPr>
        <w:t xml:space="preserve">the second, </w:t>
      </w:r>
      <w:r w:rsidR="00FF3F24">
        <w:rPr>
          <w:rFonts w:ascii="Calisto MT" w:hAnsi="Calisto MT"/>
          <w:sz w:val="24"/>
          <w:szCs w:val="24"/>
        </w:rPr>
        <w:t xml:space="preserve">Revenue and </w:t>
      </w:r>
      <w:r>
        <w:rPr>
          <w:rFonts w:ascii="Calisto MT" w:hAnsi="Calisto MT"/>
          <w:sz w:val="24"/>
          <w:szCs w:val="24"/>
        </w:rPr>
        <w:t xml:space="preserve">Resources the third, and </w:t>
      </w:r>
      <w:r w:rsidR="00950B2E">
        <w:rPr>
          <w:rFonts w:ascii="Calisto MT" w:hAnsi="Calisto MT"/>
          <w:sz w:val="24"/>
          <w:szCs w:val="24"/>
        </w:rPr>
        <w:t xml:space="preserve">the College Advisory </w:t>
      </w:r>
      <w:r>
        <w:rPr>
          <w:rFonts w:ascii="Calisto MT" w:hAnsi="Calisto MT"/>
          <w:sz w:val="24"/>
          <w:szCs w:val="24"/>
        </w:rPr>
        <w:t>Council</w:t>
      </w:r>
      <w:r w:rsidR="00950B2E">
        <w:rPr>
          <w:rFonts w:ascii="Calisto MT" w:hAnsi="Calisto MT"/>
          <w:sz w:val="24"/>
          <w:szCs w:val="24"/>
        </w:rPr>
        <w:t xml:space="preserve"> on Educational Excellence</w:t>
      </w:r>
      <w:r>
        <w:rPr>
          <w:rFonts w:ascii="Calisto MT" w:hAnsi="Calisto MT"/>
          <w:sz w:val="24"/>
          <w:szCs w:val="24"/>
        </w:rPr>
        <w:t xml:space="preserve"> the fourth.  </w:t>
      </w:r>
      <w:r w:rsidRPr="00BA6E42">
        <w:rPr>
          <w:rFonts w:ascii="Calisto MT" w:hAnsi="Calisto MT"/>
          <w:sz w:val="24"/>
          <w:szCs w:val="24"/>
        </w:rPr>
        <w:t xml:space="preserve">Committees can decide if </w:t>
      </w:r>
      <w:r w:rsidRPr="00BA6E42">
        <w:rPr>
          <w:rFonts w:ascii="Calisto MT" w:hAnsi="Calisto MT"/>
          <w:sz w:val="24"/>
          <w:szCs w:val="24"/>
        </w:rPr>
        <w:lastRenderedPageBreak/>
        <w:t>they want</w:t>
      </w:r>
      <w:r>
        <w:rPr>
          <w:rFonts w:ascii="Calisto MT" w:hAnsi="Calisto MT"/>
          <w:sz w:val="24"/>
          <w:szCs w:val="24"/>
        </w:rPr>
        <w:t xml:space="preserve"> to meet more than once monthly or when to schedule a makeup meeting due to a holiday.</w:t>
      </w:r>
    </w:p>
    <w:p w14:paraId="6F3F6B1A" w14:textId="77777777" w:rsidR="00506638" w:rsidRDefault="00506638" w:rsidP="00506638">
      <w:pPr>
        <w:pStyle w:val="ListParagraph"/>
        <w:spacing w:after="200"/>
        <w:rPr>
          <w:rFonts w:ascii="Calisto MT" w:hAnsi="Calisto MT"/>
          <w:sz w:val="24"/>
          <w:szCs w:val="24"/>
        </w:rPr>
      </w:pPr>
    </w:p>
    <w:p w14:paraId="6EFCC95E" w14:textId="77777777" w:rsidR="00506638" w:rsidRPr="00BA6E42"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Who will a</w:t>
      </w:r>
      <w:r w:rsidRPr="00604C34">
        <w:rPr>
          <w:rFonts w:ascii="Calisto MT" w:hAnsi="Calisto MT"/>
          <w:b/>
          <w:color w:val="0070C0"/>
          <w:sz w:val="24"/>
          <w:szCs w:val="24"/>
        </w:rPr>
        <w:t>ppoint</w:t>
      </w:r>
      <w:r>
        <w:rPr>
          <w:rFonts w:ascii="Calisto MT" w:hAnsi="Calisto MT"/>
          <w:b/>
          <w:color w:val="0070C0"/>
          <w:sz w:val="24"/>
          <w:szCs w:val="24"/>
        </w:rPr>
        <w:t xml:space="preserve"> members to committees and decide on the length of appointments?</w:t>
      </w:r>
      <w:r>
        <w:rPr>
          <w:rFonts w:ascii="Calisto MT" w:hAnsi="Calisto MT"/>
          <w:sz w:val="24"/>
          <w:szCs w:val="24"/>
        </w:rPr>
        <w:t xml:space="preserve">   </w:t>
      </w:r>
      <w:r w:rsidRPr="00BA6E42">
        <w:rPr>
          <w:rFonts w:ascii="Calisto MT" w:hAnsi="Calisto MT"/>
          <w:sz w:val="24"/>
          <w:szCs w:val="24"/>
        </w:rPr>
        <w:t xml:space="preserve">It will be up to the Senates (Academic, Classified, AFSC) and the President (for administrators) to make decisions on appointments to the committees, including </w:t>
      </w:r>
      <w:r>
        <w:rPr>
          <w:rFonts w:ascii="Calisto MT" w:hAnsi="Calisto MT"/>
          <w:sz w:val="24"/>
          <w:szCs w:val="24"/>
        </w:rPr>
        <w:t xml:space="preserve">Chairs, </w:t>
      </w:r>
      <w:r w:rsidRPr="00BA6E42">
        <w:rPr>
          <w:rFonts w:ascii="Calisto MT" w:hAnsi="Calisto MT"/>
          <w:sz w:val="24"/>
          <w:szCs w:val="24"/>
        </w:rPr>
        <w:t>terms</w:t>
      </w:r>
      <w:r w:rsidR="00A3368C">
        <w:rPr>
          <w:rFonts w:ascii="Calisto MT" w:hAnsi="Calisto MT"/>
          <w:sz w:val="24"/>
          <w:szCs w:val="24"/>
        </w:rPr>
        <w:t>,</w:t>
      </w:r>
      <w:r w:rsidRPr="00BA6E42">
        <w:rPr>
          <w:rFonts w:ascii="Calisto MT" w:hAnsi="Calisto MT"/>
          <w:sz w:val="24"/>
          <w:szCs w:val="24"/>
        </w:rPr>
        <w:t xml:space="preserve"> and term limits.  The Senates may want to consider staggering the terms</w:t>
      </w:r>
      <w:r w:rsidR="00A3368C">
        <w:rPr>
          <w:rFonts w:ascii="Calisto MT" w:hAnsi="Calisto MT"/>
          <w:sz w:val="24"/>
          <w:szCs w:val="24"/>
        </w:rPr>
        <w:t>,</w:t>
      </w:r>
      <w:r w:rsidRPr="00BA6E42">
        <w:rPr>
          <w:rFonts w:ascii="Calisto MT" w:hAnsi="Calisto MT"/>
          <w:sz w:val="24"/>
          <w:szCs w:val="24"/>
        </w:rPr>
        <w:t xml:space="preserve"> but it is up them.</w:t>
      </w:r>
      <w:r>
        <w:rPr>
          <w:rFonts w:ascii="Calisto MT" w:hAnsi="Calisto MT"/>
          <w:sz w:val="24"/>
          <w:szCs w:val="24"/>
        </w:rPr>
        <w:t xml:space="preserve">  In the future the Senates may also wish to select Chairs from members whom have already served on the committee to foster continuity over time.</w:t>
      </w:r>
    </w:p>
    <w:p w14:paraId="72C5FDFA" w14:textId="77777777" w:rsidR="00506638" w:rsidRPr="00BA6E42" w:rsidRDefault="00506638" w:rsidP="00506638">
      <w:pPr>
        <w:pStyle w:val="ListParagraph"/>
        <w:rPr>
          <w:rFonts w:ascii="Calisto MT" w:hAnsi="Calisto MT"/>
          <w:sz w:val="24"/>
          <w:szCs w:val="24"/>
        </w:rPr>
      </w:pPr>
    </w:p>
    <w:p w14:paraId="30AD5024" w14:textId="2304CD95" w:rsidR="00506638"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What role will f</w:t>
      </w:r>
      <w:r w:rsidRPr="00604C34">
        <w:rPr>
          <w:rFonts w:ascii="Calisto MT" w:hAnsi="Calisto MT"/>
          <w:b/>
          <w:color w:val="0070C0"/>
          <w:sz w:val="24"/>
          <w:szCs w:val="24"/>
        </w:rPr>
        <w:t>acilitators and recorders</w:t>
      </w:r>
      <w:r>
        <w:rPr>
          <w:rFonts w:ascii="Calisto MT" w:hAnsi="Calisto MT"/>
          <w:b/>
          <w:color w:val="0070C0"/>
          <w:sz w:val="24"/>
          <w:szCs w:val="24"/>
        </w:rPr>
        <w:t xml:space="preserve"> play and who will appoint them?</w:t>
      </w:r>
      <w:r>
        <w:rPr>
          <w:rFonts w:ascii="Calisto MT" w:hAnsi="Calisto MT"/>
          <w:sz w:val="24"/>
          <w:szCs w:val="24"/>
        </w:rPr>
        <w:t xml:space="preserve">  Each committee will be assigned a facilitator and a recorder.  </w:t>
      </w:r>
      <w:r w:rsidRPr="00BA6E42">
        <w:rPr>
          <w:rFonts w:ascii="Calisto MT" w:hAnsi="Calisto MT"/>
          <w:sz w:val="24"/>
          <w:szCs w:val="24"/>
        </w:rPr>
        <w:t>Facilitators and recorders will be Foothill employees</w:t>
      </w:r>
      <w:r w:rsidR="00A3368C">
        <w:rPr>
          <w:rFonts w:ascii="Calisto MT" w:hAnsi="Calisto MT"/>
          <w:sz w:val="24"/>
          <w:szCs w:val="24"/>
        </w:rPr>
        <w:t>,</w:t>
      </w:r>
      <w:r w:rsidRPr="00BA6E42">
        <w:rPr>
          <w:rFonts w:ascii="Calisto MT" w:hAnsi="Calisto MT"/>
          <w:sz w:val="24"/>
          <w:szCs w:val="24"/>
        </w:rPr>
        <w:t xml:space="preserve"> but not members of the committee (they will not vote, they will not be a tri-chair)</w:t>
      </w:r>
      <w:r w:rsidR="00A5130A">
        <w:rPr>
          <w:rFonts w:ascii="Calisto MT" w:hAnsi="Calisto MT"/>
          <w:sz w:val="24"/>
          <w:szCs w:val="24"/>
        </w:rPr>
        <w:t xml:space="preserve"> and w</w:t>
      </w:r>
      <w:r w:rsidR="00A3368C">
        <w:rPr>
          <w:rFonts w:ascii="Calisto MT" w:hAnsi="Calisto MT"/>
          <w:sz w:val="24"/>
          <w:szCs w:val="24"/>
        </w:rPr>
        <w:t>ill be appointed by the P</w:t>
      </w:r>
      <w:r w:rsidRPr="00BA6E42">
        <w:rPr>
          <w:rFonts w:ascii="Calisto MT" w:hAnsi="Calisto MT"/>
          <w:sz w:val="24"/>
          <w:szCs w:val="24"/>
        </w:rPr>
        <w:t xml:space="preserve">resident and assigned to a committee for a whole year.  Facilitators </w:t>
      </w:r>
      <w:r>
        <w:rPr>
          <w:rFonts w:ascii="Calisto MT" w:hAnsi="Calisto MT"/>
          <w:sz w:val="24"/>
          <w:szCs w:val="24"/>
        </w:rPr>
        <w:t xml:space="preserve">and recorders </w:t>
      </w:r>
      <w:r w:rsidRPr="00BA6E42">
        <w:rPr>
          <w:rFonts w:ascii="Calisto MT" w:hAnsi="Calisto MT"/>
          <w:sz w:val="24"/>
          <w:szCs w:val="24"/>
        </w:rPr>
        <w:t xml:space="preserve">will sit in on agenda setting meetings.  </w:t>
      </w:r>
    </w:p>
    <w:p w14:paraId="6B8B6BD4" w14:textId="77777777" w:rsidR="00612A34" w:rsidRDefault="00612A34" w:rsidP="00612A34">
      <w:pPr>
        <w:pStyle w:val="ListParagraph"/>
        <w:spacing w:after="200"/>
        <w:rPr>
          <w:rFonts w:ascii="Calisto MT" w:hAnsi="Calisto MT"/>
          <w:sz w:val="24"/>
          <w:szCs w:val="24"/>
        </w:rPr>
      </w:pPr>
    </w:p>
    <w:p w14:paraId="03E83359" w14:textId="77777777" w:rsidR="00506638" w:rsidRDefault="00506638" w:rsidP="00506638">
      <w:pPr>
        <w:pStyle w:val="ListParagraph"/>
        <w:rPr>
          <w:rFonts w:ascii="Calisto MT" w:hAnsi="Calisto MT"/>
          <w:sz w:val="24"/>
          <w:szCs w:val="24"/>
        </w:rPr>
      </w:pPr>
      <w:r w:rsidRPr="00E007F9">
        <w:rPr>
          <w:rFonts w:ascii="Calisto MT" w:hAnsi="Calisto MT"/>
          <w:sz w:val="24"/>
          <w:szCs w:val="24"/>
        </w:rPr>
        <w:t>Facilitators will prepare and distribute the agenda (using a standard template) in sufficient time to meet Brown Act requirements.  During the meeting the facilitator will be responsible for encouraging participation from all committee members, calling on members to speak (so as to avoid members talking over each other), keeping the discussion connected to the agenda item, and keeping the discussion within the meeting time. The facilitator will summarize actions prior to voting, and will allow adequate time for additional discussion necessary prior to having the committee vote on an action to be taken.  T</w:t>
      </w:r>
      <w:r w:rsidR="00A3368C">
        <w:rPr>
          <w:rFonts w:ascii="Calisto MT" w:hAnsi="Calisto MT"/>
          <w:sz w:val="24"/>
          <w:szCs w:val="24"/>
        </w:rPr>
        <w:t>here may be a monthly meeting for</w:t>
      </w:r>
      <w:r w:rsidRPr="00E007F9">
        <w:rPr>
          <w:rFonts w:ascii="Calisto MT" w:hAnsi="Calisto MT"/>
          <w:sz w:val="24"/>
          <w:szCs w:val="24"/>
        </w:rPr>
        <w:t xml:space="preserve"> facilitators to share information across committees (this will also provide a backup just in case a facilitator can’t make a meeting).</w:t>
      </w:r>
      <w:r w:rsidR="005E6D5C">
        <w:rPr>
          <w:rFonts w:ascii="Calisto MT" w:hAnsi="Calisto MT"/>
          <w:sz w:val="24"/>
          <w:szCs w:val="24"/>
        </w:rPr>
        <w:t xml:space="preserve"> </w:t>
      </w:r>
    </w:p>
    <w:p w14:paraId="7E068EA2" w14:textId="77777777" w:rsidR="00506638" w:rsidRPr="000E021E" w:rsidRDefault="00506638" w:rsidP="00506638">
      <w:pPr>
        <w:pStyle w:val="ListParagraph"/>
        <w:rPr>
          <w:rFonts w:ascii="Calisto MT" w:hAnsi="Calisto MT"/>
          <w:sz w:val="24"/>
          <w:szCs w:val="24"/>
        </w:rPr>
      </w:pPr>
    </w:p>
    <w:p w14:paraId="5C9ACA9F" w14:textId="77777777" w:rsidR="00506638" w:rsidRPr="00A155AC" w:rsidRDefault="00506638" w:rsidP="00506638">
      <w:pPr>
        <w:pStyle w:val="ListParagraph"/>
        <w:spacing w:after="200"/>
        <w:rPr>
          <w:rFonts w:ascii="Calisto MT" w:hAnsi="Calisto MT"/>
          <w:sz w:val="24"/>
          <w:szCs w:val="24"/>
        </w:rPr>
      </w:pPr>
      <w:r w:rsidRPr="006E6AE0">
        <w:rPr>
          <w:rFonts w:ascii="Calisto MT" w:hAnsi="Calisto MT"/>
          <w:sz w:val="24"/>
          <w:szCs w:val="24"/>
        </w:rPr>
        <w:t xml:space="preserve">Recorders will note topics of discussion, points made, </w:t>
      </w:r>
      <w:r w:rsidR="00A3368C">
        <w:rPr>
          <w:rFonts w:ascii="Calisto MT" w:hAnsi="Calisto MT"/>
          <w:sz w:val="24"/>
          <w:szCs w:val="24"/>
        </w:rPr>
        <w:t xml:space="preserve">and </w:t>
      </w:r>
      <w:r w:rsidRPr="006E6AE0">
        <w:rPr>
          <w:rFonts w:ascii="Calisto MT" w:hAnsi="Calisto MT"/>
          <w:sz w:val="24"/>
          <w:szCs w:val="24"/>
        </w:rPr>
        <w:t>agreem</w:t>
      </w:r>
      <w:r w:rsidR="00A3368C">
        <w:rPr>
          <w:rFonts w:ascii="Calisto MT" w:hAnsi="Calisto MT"/>
          <w:sz w:val="24"/>
          <w:szCs w:val="24"/>
        </w:rPr>
        <w:t>ent/disagreement on points made</w:t>
      </w:r>
      <w:r w:rsidRPr="006E6AE0">
        <w:rPr>
          <w:rFonts w:ascii="Calisto MT" w:hAnsi="Calisto MT"/>
          <w:sz w:val="24"/>
          <w:szCs w:val="24"/>
        </w:rPr>
        <w:t xml:space="preserve"> in reasonable detail so that upon review, community members could easily understand what was discussed at a meeting.</w:t>
      </w:r>
      <w:r>
        <w:rPr>
          <w:rFonts w:ascii="Calisto MT" w:hAnsi="Calisto MT"/>
          <w:sz w:val="24"/>
          <w:szCs w:val="24"/>
        </w:rPr>
        <w:t xml:space="preserve">   </w:t>
      </w:r>
      <w:r w:rsidRPr="00A155AC">
        <w:rPr>
          <w:rFonts w:ascii="Calisto MT" w:hAnsi="Calisto MT"/>
          <w:sz w:val="24"/>
          <w:szCs w:val="24"/>
        </w:rPr>
        <w:t>Recorders are responsible for taking and posting / sharing the draft minutes of the meeting within a week of the meeting using a standard template.</w:t>
      </w:r>
      <w:r w:rsidR="005E6D5C">
        <w:rPr>
          <w:rFonts w:ascii="Calisto MT" w:hAnsi="Calisto MT"/>
          <w:sz w:val="24"/>
          <w:szCs w:val="24"/>
        </w:rPr>
        <w:t xml:space="preserve">  Recorders may also act as a backup if a facilitator cannot make a meeting.</w:t>
      </w:r>
    </w:p>
    <w:p w14:paraId="395C13A6" w14:textId="77777777" w:rsidR="00506638" w:rsidRPr="00604C34" w:rsidRDefault="00506638" w:rsidP="00506638">
      <w:pPr>
        <w:rPr>
          <w:rFonts w:ascii="Calisto MT" w:hAnsi="Calisto MT"/>
        </w:rPr>
      </w:pPr>
    </w:p>
    <w:p w14:paraId="1C6A91A3" w14:textId="77777777" w:rsidR="00506638" w:rsidRPr="008F5A6F"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 xml:space="preserve">Will there be subcommittees?  </w:t>
      </w:r>
    </w:p>
    <w:p w14:paraId="3F61D4E2" w14:textId="77777777" w:rsidR="00506638" w:rsidRDefault="00506638" w:rsidP="00506638">
      <w:pPr>
        <w:pStyle w:val="ListParagraph"/>
        <w:spacing w:after="200"/>
        <w:rPr>
          <w:rFonts w:ascii="Calisto MT" w:hAnsi="Calisto MT"/>
          <w:sz w:val="24"/>
          <w:szCs w:val="24"/>
        </w:rPr>
      </w:pPr>
      <w:r>
        <w:rPr>
          <w:rFonts w:ascii="Calisto MT" w:hAnsi="Calisto MT"/>
          <w:sz w:val="24"/>
          <w:szCs w:val="24"/>
        </w:rPr>
        <w:t>There will be no standing subcommittees. However,</w:t>
      </w:r>
      <w:r w:rsidRPr="001B3B68">
        <w:rPr>
          <w:rFonts w:ascii="Calisto MT" w:hAnsi="Calisto MT"/>
          <w:sz w:val="24"/>
          <w:szCs w:val="24"/>
        </w:rPr>
        <w:t xml:space="preserve"> the creation of a study group for a committee may be deemed necessary to aid in carrying out the committee’s charge. </w:t>
      </w:r>
      <w:r w:rsidRPr="006E6AE0">
        <w:rPr>
          <w:rFonts w:ascii="Calisto MT" w:hAnsi="Calisto MT"/>
          <w:sz w:val="24"/>
          <w:szCs w:val="24"/>
        </w:rPr>
        <w:t>C</w:t>
      </w:r>
      <w:r>
        <w:rPr>
          <w:rFonts w:ascii="Calisto MT" w:hAnsi="Calisto MT"/>
          <w:sz w:val="24"/>
          <w:szCs w:val="24"/>
        </w:rPr>
        <w:t>o</w:t>
      </w:r>
      <w:r w:rsidRPr="00BA6E42">
        <w:rPr>
          <w:rFonts w:ascii="Calisto MT" w:hAnsi="Calisto MT"/>
          <w:sz w:val="24"/>
          <w:szCs w:val="24"/>
        </w:rPr>
        <w:t xml:space="preserve">mmittees </w:t>
      </w:r>
      <w:r>
        <w:rPr>
          <w:rFonts w:ascii="Calisto MT" w:hAnsi="Calisto MT"/>
          <w:sz w:val="24"/>
          <w:szCs w:val="24"/>
        </w:rPr>
        <w:t xml:space="preserve">may </w:t>
      </w:r>
      <w:r w:rsidRPr="00BA6E42">
        <w:rPr>
          <w:rFonts w:ascii="Calisto MT" w:hAnsi="Calisto MT"/>
          <w:sz w:val="24"/>
          <w:szCs w:val="24"/>
        </w:rPr>
        <w:t xml:space="preserve">appoint </w:t>
      </w:r>
      <w:r>
        <w:rPr>
          <w:rFonts w:ascii="Calisto MT" w:hAnsi="Calisto MT"/>
          <w:sz w:val="24"/>
          <w:szCs w:val="24"/>
        </w:rPr>
        <w:t xml:space="preserve">members to one or more study groups that will meet for a </w:t>
      </w:r>
      <w:r>
        <w:rPr>
          <w:rFonts w:ascii="Calisto MT" w:hAnsi="Calisto MT"/>
          <w:sz w:val="24"/>
          <w:szCs w:val="24"/>
        </w:rPr>
        <w:lastRenderedPageBreak/>
        <w:t>defined period of time a</w:t>
      </w:r>
      <w:r w:rsidRPr="008F5A6F">
        <w:rPr>
          <w:rFonts w:ascii="Calisto MT" w:hAnsi="Calisto MT"/>
          <w:sz w:val="24"/>
          <w:szCs w:val="24"/>
        </w:rPr>
        <w:t>nd present their findings and recommendations to the committee</w:t>
      </w:r>
      <w:r>
        <w:rPr>
          <w:rFonts w:ascii="Calisto MT" w:hAnsi="Calisto MT"/>
          <w:sz w:val="24"/>
          <w:szCs w:val="24"/>
        </w:rPr>
        <w:t xml:space="preserve">.  </w:t>
      </w:r>
    </w:p>
    <w:p w14:paraId="2730C48F" w14:textId="77777777" w:rsidR="00506638" w:rsidRDefault="00506638" w:rsidP="00506638">
      <w:pPr>
        <w:pStyle w:val="ListParagraph"/>
        <w:spacing w:after="200"/>
        <w:rPr>
          <w:rFonts w:ascii="Calisto MT" w:hAnsi="Calisto MT"/>
          <w:sz w:val="24"/>
          <w:szCs w:val="24"/>
        </w:rPr>
      </w:pPr>
    </w:p>
    <w:p w14:paraId="14F16F5A" w14:textId="61705E18" w:rsidR="00506638" w:rsidRDefault="00506638" w:rsidP="00506638">
      <w:pPr>
        <w:pStyle w:val="ListParagraph"/>
        <w:spacing w:after="200"/>
        <w:rPr>
          <w:rFonts w:ascii="Calisto MT" w:hAnsi="Calisto MT"/>
          <w:sz w:val="24"/>
          <w:szCs w:val="24"/>
        </w:rPr>
      </w:pPr>
      <w:r w:rsidRPr="00BA6E42">
        <w:rPr>
          <w:rFonts w:ascii="Calisto MT" w:hAnsi="Calisto MT"/>
          <w:sz w:val="24"/>
          <w:szCs w:val="24"/>
        </w:rPr>
        <w:t xml:space="preserve">The study group will be chaired by a member of the </w:t>
      </w:r>
      <w:r w:rsidR="006E305E">
        <w:rPr>
          <w:rFonts w:ascii="Calisto MT" w:hAnsi="Calisto MT"/>
          <w:sz w:val="24"/>
          <w:szCs w:val="24"/>
        </w:rPr>
        <w:t xml:space="preserve">Educational Master Plan </w:t>
      </w:r>
      <w:r w:rsidRPr="00BA6E42">
        <w:rPr>
          <w:rFonts w:ascii="Calisto MT" w:hAnsi="Calisto MT"/>
          <w:sz w:val="24"/>
          <w:szCs w:val="24"/>
        </w:rPr>
        <w:t>committee.  The study group could be made up of some of the members of the committee or the committee could appoint</w:t>
      </w:r>
      <w:r>
        <w:rPr>
          <w:rFonts w:ascii="Calisto MT" w:hAnsi="Calisto MT"/>
          <w:sz w:val="24"/>
          <w:szCs w:val="24"/>
        </w:rPr>
        <w:t xml:space="preserve"> </w:t>
      </w:r>
      <w:r w:rsidRPr="00BA6E42">
        <w:rPr>
          <w:rFonts w:ascii="Calisto MT" w:hAnsi="Calisto MT"/>
          <w:sz w:val="24"/>
          <w:szCs w:val="24"/>
        </w:rPr>
        <w:t>an entirely different group of members</w:t>
      </w:r>
      <w:r>
        <w:rPr>
          <w:rFonts w:ascii="Calisto MT" w:hAnsi="Calisto MT"/>
          <w:sz w:val="24"/>
          <w:szCs w:val="24"/>
        </w:rPr>
        <w:t xml:space="preserve"> </w:t>
      </w:r>
      <w:r w:rsidRPr="006E6AE0">
        <w:rPr>
          <w:rFonts w:ascii="Calisto MT" w:hAnsi="Calisto MT"/>
          <w:sz w:val="24"/>
          <w:szCs w:val="24"/>
        </w:rPr>
        <w:t>from the Foothill community</w:t>
      </w:r>
      <w:r w:rsidRPr="00BA6E42">
        <w:rPr>
          <w:rFonts w:ascii="Calisto MT" w:hAnsi="Calisto MT"/>
          <w:sz w:val="24"/>
          <w:szCs w:val="24"/>
        </w:rPr>
        <w:t>.  Where possible</w:t>
      </w:r>
      <w:r w:rsidR="00A3368C">
        <w:rPr>
          <w:rFonts w:ascii="Calisto MT" w:hAnsi="Calisto MT"/>
          <w:sz w:val="24"/>
          <w:szCs w:val="24"/>
        </w:rPr>
        <w:t>,</w:t>
      </w:r>
      <w:r w:rsidRPr="00BA6E42">
        <w:rPr>
          <w:rFonts w:ascii="Calisto MT" w:hAnsi="Calisto MT"/>
          <w:sz w:val="24"/>
          <w:szCs w:val="24"/>
        </w:rPr>
        <w:t xml:space="preserve"> the committee will consider its needs during the September Governance Summit and make an announcement at that meeting.  This does not preclude the announcement of a new study group mid-year.  </w:t>
      </w:r>
    </w:p>
    <w:p w14:paraId="0D499B87" w14:textId="77777777" w:rsidR="00506638" w:rsidRDefault="00506638" w:rsidP="00506638">
      <w:pPr>
        <w:pStyle w:val="ListParagraph"/>
        <w:spacing w:after="200"/>
        <w:rPr>
          <w:rFonts w:ascii="Calisto MT" w:hAnsi="Calisto MT"/>
          <w:sz w:val="24"/>
          <w:szCs w:val="24"/>
        </w:rPr>
      </w:pPr>
    </w:p>
    <w:p w14:paraId="5BE036A0" w14:textId="77777777" w:rsidR="00506638" w:rsidRPr="008F5A6F" w:rsidRDefault="00506638" w:rsidP="00A33609">
      <w:pPr>
        <w:pStyle w:val="ListParagraph"/>
        <w:numPr>
          <w:ilvl w:val="0"/>
          <w:numId w:val="11"/>
        </w:numPr>
        <w:rPr>
          <w:rFonts w:ascii="Calisto MT" w:hAnsi="Calisto MT"/>
          <w:sz w:val="24"/>
          <w:szCs w:val="24"/>
        </w:rPr>
      </w:pPr>
      <w:r>
        <w:rPr>
          <w:rFonts w:ascii="Calisto MT" w:hAnsi="Calisto MT"/>
          <w:b/>
          <w:color w:val="0070C0"/>
          <w:sz w:val="24"/>
          <w:szCs w:val="24"/>
        </w:rPr>
        <w:t xml:space="preserve">How will committees communicate with each other?  </w:t>
      </w:r>
    </w:p>
    <w:p w14:paraId="439C74E3" w14:textId="77777777" w:rsidR="00506638" w:rsidRDefault="00506638" w:rsidP="00506638">
      <w:pPr>
        <w:pStyle w:val="ListParagraph"/>
        <w:rPr>
          <w:rFonts w:ascii="Calisto MT" w:hAnsi="Calisto MT"/>
          <w:sz w:val="24"/>
          <w:szCs w:val="24"/>
        </w:rPr>
      </w:pPr>
      <w:r w:rsidRPr="00204390">
        <w:rPr>
          <w:rFonts w:ascii="Calisto MT" w:hAnsi="Calisto MT"/>
          <w:sz w:val="24"/>
          <w:szCs w:val="24"/>
        </w:rPr>
        <w:t xml:space="preserve">Each committee may act to share information or a recommendation to another committee if they believe it would be important </w:t>
      </w:r>
      <w:r>
        <w:rPr>
          <w:rFonts w:ascii="Calisto MT" w:hAnsi="Calisto MT"/>
          <w:sz w:val="24"/>
          <w:szCs w:val="24"/>
        </w:rPr>
        <w:t xml:space="preserve">for another </w:t>
      </w:r>
      <w:r w:rsidRPr="00204390">
        <w:rPr>
          <w:rFonts w:ascii="Calisto MT" w:hAnsi="Calisto MT"/>
          <w:sz w:val="24"/>
          <w:szCs w:val="24"/>
        </w:rPr>
        <w:t xml:space="preserve">committee to consider, given the charge.   </w:t>
      </w:r>
      <w:r>
        <w:rPr>
          <w:rFonts w:ascii="Calisto MT" w:hAnsi="Calisto MT"/>
          <w:sz w:val="24"/>
          <w:szCs w:val="24"/>
        </w:rPr>
        <w:t xml:space="preserve">The committee will do so in writing using </w:t>
      </w:r>
      <w:r w:rsidRPr="00EA7D82">
        <w:rPr>
          <w:rFonts w:ascii="Calisto MT" w:hAnsi="Calisto MT"/>
          <w:sz w:val="24"/>
          <w:szCs w:val="24"/>
        </w:rPr>
        <w:t>a standard template.</w:t>
      </w:r>
    </w:p>
    <w:p w14:paraId="643CFD5B" w14:textId="77777777" w:rsidR="00506638" w:rsidRPr="00204390" w:rsidRDefault="00506638" w:rsidP="00506638">
      <w:pPr>
        <w:pStyle w:val="ListParagraph"/>
        <w:rPr>
          <w:rFonts w:ascii="Calisto MT" w:hAnsi="Calisto MT"/>
          <w:sz w:val="24"/>
          <w:szCs w:val="24"/>
        </w:rPr>
      </w:pPr>
    </w:p>
    <w:p w14:paraId="12D0848C" w14:textId="77777777" w:rsidR="00506638"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Can anyone attend the meetings?</w:t>
      </w:r>
      <w:r>
        <w:rPr>
          <w:rFonts w:ascii="Calisto MT" w:hAnsi="Calisto MT"/>
          <w:sz w:val="24"/>
          <w:szCs w:val="24"/>
        </w:rPr>
        <w:t xml:space="preserve">  </w:t>
      </w:r>
    </w:p>
    <w:p w14:paraId="6479A555" w14:textId="77777777" w:rsidR="00506638" w:rsidRDefault="00506638" w:rsidP="00506638">
      <w:pPr>
        <w:pStyle w:val="ListParagraph"/>
        <w:spacing w:after="200"/>
        <w:rPr>
          <w:rFonts w:ascii="Calisto MT" w:hAnsi="Calisto MT"/>
          <w:sz w:val="24"/>
          <w:szCs w:val="24"/>
        </w:rPr>
      </w:pPr>
      <w:r>
        <w:rPr>
          <w:rFonts w:ascii="Calisto MT" w:hAnsi="Calisto MT"/>
          <w:sz w:val="24"/>
          <w:szCs w:val="24"/>
        </w:rPr>
        <w:t>All meetings are open to the Foothill College community and everyone is welcome and encouraged to sit in on</w:t>
      </w:r>
      <w:r w:rsidRPr="006E6AE0">
        <w:rPr>
          <w:rFonts w:ascii="Calisto MT" w:hAnsi="Calisto MT"/>
          <w:sz w:val="24"/>
          <w:szCs w:val="24"/>
        </w:rPr>
        <w:t xml:space="preserve">, and participate in </w:t>
      </w:r>
      <w:r w:rsidRPr="00BA6E42">
        <w:rPr>
          <w:rFonts w:ascii="Calisto MT" w:hAnsi="Calisto MT"/>
          <w:sz w:val="24"/>
          <w:szCs w:val="24"/>
        </w:rPr>
        <w:t>committee meeting</w:t>
      </w:r>
      <w:r>
        <w:rPr>
          <w:rFonts w:ascii="Calisto MT" w:hAnsi="Calisto MT"/>
          <w:sz w:val="24"/>
          <w:szCs w:val="24"/>
        </w:rPr>
        <w:t>s</w:t>
      </w:r>
      <w:r w:rsidRPr="00BA6E42">
        <w:rPr>
          <w:rFonts w:ascii="Calisto MT" w:hAnsi="Calisto MT"/>
          <w:sz w:val="24"/>
          <w:szCs w:val="24"/>
        </w:rPr>
        <w:t>.</w:t>
      </w:r>
    </w:p>
    <w:p w14:paraId="16E13C3C" w14:textId="77777777" w:rsidR="009C74D1" w:rsidRDefault="009C74D1" w:rsidP="00506638">
      <w:pPr>
        <w:pStyle w:val="ListParagraph"/>
        <w:spacing w:after="200"/>
        <w:rPr>
          <w:rFonts w:ascii="Calisto MT" w:hAnsi="Calisto MT"/>
          <w:sz w:val="24"/>
          <w:szCs w:val="24"/>
        </w:rPr>
      </w:pPr>
    </w:p>
    <w:p w14:paraId="0D590C07" w14:textId="77777777" w:rsidR="00506638"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What if I can’t make it to campus – can I view the meeting online?</w:t>
      </w:r>
      <w:r>
        <w:rPr>
          <w:rFonts w:ascii="Calisto MT" w:hAnsi="Calisto MT"/>
          <w:sz w:val="24"/>
          <w:szCs w:val="24"/>
        </w:rPr>
        <w:t xml:space="preserve">  </w:t>
      </w:r>
    </w:p>
    <w:p w14:paraId="2C2F1F64" w14:textId="77777777" w:rsidR="00506638" w:rsidRDefault="00506638" w:rsidP="00506638">
      <w:pPr>
        <w:pStyle w:val="ListParagraph"/>
        <w:spacing w:after="200"/>
        <w:rPr>
          <w:rFonts w:ascii="Calisto MT" w:hAnsi="Calisto MT"/>
          <w:sz w:val="24"/>
          <w:szCs w:val="24"/>
        </w:rPr>
      </w:pPr>
      <w:r>
        <w:rPr>
          <w:rFonts w:ascii="Calisto MT" w:hAnsi="Calisto MT"/>
          <w:sz w:val="24"/>
          <w:szCs w:val="24"/>
        </w:rPr>
        <w:t>All meetings will be broadcast via video conferencing.  The meetings will not be recorded.</w:t>
      </w:r>
      <w:r>
        <w:rPr>
          <w:rFonts w:ascii="Calisto MT" w:hAnsi="Calisto MT"/>
          <w:color w:val="FF0000"/>
          <w:sz w:val="24"/>
          <w:szCs w:val="24"/>
        </w:rPr>
        <w:t xml:space="preserve"> </w:t>
      </w:r>
    </w:p>
    <w:p w14:paraId="26D417AC" w14:textId="77777777" w:rsidR="00506638" w:rsidRPr="00DD3E07" w:rsidRDefault="00506638" w:rsidP="00506638">
      <w:pPr>
        <w:pStyle w:val="ListParagraph"/>
        <w:rPr>
          <w:rFonts w:ascii="Calisto MT" w:hAnsi="Calisto MT"/>
          <w:sz w:val="24"/>
          <w:szCs w:val="24"/>
        </w:rPr>
      </w:pPr>
    </w:p>
    <w:p w14:paraId="319CDAE1" w14:textId="77777777" w:rsidR="00506638"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 xml:space="preserve">Who do </w:t>
      </w:r>
      <w:r w:rsidRPr="00DD3E07">
        <w:rPr>
          <w:rFonts w:ascii="Calisto MT" w:hAnsi="Calisto MT"/>
          <w:b/>
          <w:color w:val="0070C0"/>
          <w:sz w:val="24"/>
          <w:szCs w:val="24"/>
        </w:rPr>
        <w:t xml:space="preserve">committee </w:t>
      </w:r>
      <w:r>
        <w:rPr>
          <w:rFonts w:ascii="Calisto MT" w:hAnsi="Calisto MT"/>
          <w:b/>
          <w:color w:val="0070C0"/>
          <w:sz w:val="24"/>
          <w:szCs w:val="24"/>
        </w:rPr>
        <w:t xml:space="preserve">members </w:t>
      </w:r>
      <w:r w:rsidRPr="00DD3E07">
        <w:rPr>
          <w:rFonts w:ascii="Calisto MT" w:hAnsi="Calisto MT"/>
          <w:b/>
          <w:color w:val="0070C0"/>
          <w:sz w:val="24"/>
          <w:szCs w:val="24"/>
        </w:rPr>
        <w:t>represent</w:t>
      </w:r>
      <w:r>
        <w:rPr>
          <w:rFonts w:ascii="Calisto MT" w:hAnsi="Calisto MT"/>
          <w:b/>
          <w:color w:val="0070C0"/>
          <w:sz w:val="24"/>
          <w:szCs w:val="24"/>
        </w:rPr>
        <w:t>?</w:t>
      </w:r>
      <w:r w:rsidRPr="00DD3E07">
        <w:rPr>
          <w:rFonts w:ascii="Calisto MT" w:hAnsi="Calisto MT"/>
          <w:sz w:val="24"/>
          <w:szCs w:val="24"/>
        </w:rPr>
        <w:t xml:space="preserve">  </w:t>
      </w:r>
    </w:p>
    <w:p w14:paraId="6985C8D2" w14:textId="77777777" w:rsidR="00506638" w:rsidRDefault="00506638" w:rsidP="00506638">
      <w:pPr>
        <w:pStyle w:val="ListParagraph"/>
        <w:spacing w:after="200"/>
        <w:rPr>
          <w:rFonts w:ascii="Calisto MT" w:hAnsi="Calisto MT"/>
          <w:sz w:val="24"/>
          <w:szCs w:val="24"/>
        </w:rPr>
      </w:pPr>
      <w:r w:rsidRPr="00DD3E07">
        <w:rPr>
          <w:rFonts w:ascii="Calisto MT" w:hAnsi="Calisto MT"/>
          <w:sz w:val="24"/>
          <w:szCs w:val="24"/>
        </w:rPr>
        <w:t xml:space="preserve">Committee members are expected to represent the constituent </w:t>
      </w:r>
      <w:r>
        <w:rPr>
          <w:rFonts w:ascii="Calisto MT" w:hAnsi="Calisto MT"/>
          <w:sz w:val="24"/>
          <w:szCs w:val="24"/>
        </w:rPr>
        <w:t>groups</w:t>
      </w:r>
      <w:r w:rsidR="00A3368C">
        <w:rPr>
          <w:rFonts w:ascii="Calisto MT" w:hAnsi="Calisto MT"/>
          <w:sz w:val="24"/>
          <w:szCs w:val="24"/>
        </w:rPr>
        <w:t xml:space="preserve"> that</w:t>
      </w:r>
      <w:r w:rsidRPr="00DD3E07">
        <w:rPr>
          <w:rFonts w:ascii="Calisto MT" w:hAnsi="Calisto MT"/>
          <w:sz w:val="24"/>
          <w:szCs w:val="24"/>
        </w:rPr>
        <w:t xml:space="preserve"> appointed them.  It is expected that the tri-chair will report back to their respective Senates in writing / or verbally after each meeting.  </w:t>
      </w:r>
    </w:p>
    <w:p w14:paraId="4C760D62" w14:textId="77777777" w:rsidR="00506638" w:rsidRPr="00DD3E07" w:rsidRDefault="00506638" w:rsidP="00506638">
      <w:pPr>
        <w:pStyle w:val="ListParagraph"/>
        <w:rPr>
          <w:rFonts w:ascii="Calisto MT" w:hAnsi="Calisto MT"/>
          <w:sz w:val="24"/>
          <w:szCs w:val="24"/>
        </w:rPr>
      </w:pPr>
    </w:p>
    <w:p w14:paraId="67EC546C" w14:textId="77777777" w:rsidR="00506638" w:rsidRDefault="00506638" w:rsidP="00A33609">
      <w:pPr>
        <w:pStyle w:val="ListParagraph"/>
        <w:numPr>
          <w:ilvl w:val="0"/>
          <w:numId w:val="11"/>
        </w:numPr>
        <w:rPr>
          <w:rFonts w:ascii="Calisto MT" w:hAnsi="Calisto MT"/>
          <w:sz w:val="24"/>
          <w:szCs w:val="24"/>
        </w:rPr>
      </w:pPr>
      <w:r>
        <w:rPr>
          <w:rFonts w:ascii="Calisto MT" w:hAnsi="Calisto MT"/>
          <w:b/>
          <w:color w:val="0070C0"/>
          <w:sz w:val="24"/>
          <w:szCs w:val="24"/>
        </w:rPr>
        <w:t>Are alternatives allowed to replace absence members?</w:t>
      </w:r>
      <w:r>
        <w:rPr>
          <w:rFonts w:ascii="Calisto MT" w:hAnsi="Calisto MT"/>
          <w:sz w:val="24"/>
          <w:szCs w:val="24"/>
        </w:rPr>
        <w:t xml:space="preserve">  </w:t>
      </w:r>
    </w:p>
    <w:p w14:paraId="706F9BAF" w14:textId="4E8B3339" w:rsidR="00506638" w:rsidRDefault="005544D9" w:rsidP="00506638">
      <w:pPr>
        <w:pStyle w:val="ListParagraph"/>
        <w:rPr>
          <w:rFonts w:ascii="Calisto MT" w:hAnsi="Calisto MT"/>
          <w:sz w:val="24"/>
          <w:szCs w:val="24"/>
        </w:rPr>
      </w:pPr>
      <w:r w:rsidRPr="00FF3F24">
        <w:rPr>
          <w:rFonts w:ascii="Calisto MT" w:hAnsi="Calisto MT"/>
          <w:sz w:val="24"/>
          <w:szCs w:val="24"/>
        </w:rPr>
        <w:t>Attendance in-person is encouraged.</w:t>
      </w:r>
      <w:r w:rsidR="00506638">
        <w:rPr>
          <w:rFonts w:ascii="Calisto MT" w:hAnsi="Calisto MT"/>
          <w:sz w:val="24"/>
          <w:szCs w:val="24"/>
        </w:rPr>
        <w:t xml:space="preserve">  </w:t>
      </w:r>
    </w:p>
    <w:p w14:paraId="04B46A5C" w14:textId="77777777" w:rsidR="00506638" w:rsidRPr="00FF34AF" w:rsidRDefault="00506638" w:rsidP="00506638">
      <w:pPr>
        <w:rPr>
          <w:rFonts w:ascii="Calisto MT" w:hAnsi="Calisto MT"/>
        </w:rPr>
      </w:pPr>
    </w:p>
    <w:p w14:paraId="1861008C" w14:textId="77777777" w:rsidR="00506638"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Who are the committee chairs?</w:t>
      </w:r>
      <w:r>
        <w:rPr>
          <w:rFonts w:ascii="Calisto MT" w:hAnsi="Calisto MT"/>
          <w:sz w:val="24"/>
          <w:szCs w:val="24"/>
        </w:rPr>
        <w:t xml:space="preserve">  </w:t>
      </w:r>
    </w:p>
    <w:p w14:paraId="5C5ECC61" w14:textId="77777777" w:rsidR="00506638" w:rsidRDefault="00506638" w:rsidP="00506638">
      <w:pPr>
        <w:pStyle w:val="ListParagraph"/>
        <w:spacing w:after="200"/>
        <w:rPr>
          <w:rFonts w:ascii="Calisto MT" w:hAnsi="Calisto MT"/>
          <w:sz w:val="24"/>
          <w:szCs w:val="24"/>
        </w:rPr>
      </w:pPr>
      <w:r>
        <w:rPr>
          <w:rFonts w:ascii="Calisto MT" w:hAnsi="Calisto MT"/>
          <w:sz w:val="24"/>
          <w:szCs w:val="24"/>
        </w:rPr>
        <w:t>Each committee will have a tri-chair appointed by the Faculty, Classified Staff, and President.  Given the demands on their time, students will not serve as chair.</w:t>
      </w:r>
    </w:p>
    <w:p w14:paraId="3BD3970E" w14:textId="77777777" w:rsidR="00506638" w:rsidRPr="00356287" w:rsidRDefault="00506638" w:rsidP="00506638">
      <w:pPr>
        <w:pStyle w:val="ListParagraph"/>
        <w:rPr>
          <w:rFonts w:ascii="Calisto MT" w:hAnsi="Calisto MT"/>
          <w:sz w:val="24"/>
          <w:szCs w:val="24"/>
        </w:rPr>
      </w:pPr>
    </w:p>
    <w:p w14:paraId="3F56CA8E" w14:textId="77777777" w:rsidR="00506638" w:rsidRDefault="00506638" w:rsidP="00A33609">
      <w:pPr>
        <w:pStyle w:val="ListParagraph"/>
        <w:numPr>
          <w:ilvl w:val="0"/>
          <w:numId w:val="11"/>
        </w:numPr>
        <w:spacing w:after="200"/>
        <w:rPr>
          <w:rFonts w:ascii="Calisto MT" w:hAnsi="Calisto MT"/>
          <w:sz w:val="24"/>
          <w:szCs w:val="24"/>
        </w:rPr>
      </w:pPr>
      <w:r>
        <w:rPr>
          <w:rFonts w:ascii="Calisto MT" w:hAnsi="Calisto MT"/>
          <w:b/>
          <w:color w:val="0070C0"/>
          <w:sz w:val="24"/>
          <w:szCs w:val="24"/>
        </w:rPr>
        <w:t>How will actions of the committees be communicated?</w:t>
      </w:r>
      <w:r>
        <w:rPr>
          <w:rFonts w:ascii="Calisto MT" w:hAnsi="Calisto MT"/>
          <w:sz w:val="24"/>
          <w:szCs w:val="24"/>
        </w:rPr>
        <w:t xml:space="preserve">  </w:t>
      </w:r>
    </w:p>
    <w:p w14:paraId="7FA57496" w14:textId="77777777" w:rsidR="00506638" w:rsidRDefault="00506638" w:rsidP="00506638">
      <w:pPr>
        <w:pStyle w:val="ListParagraph"/>
        <w:spacing w:after="200"/>
        <w:rPr>
          <w:rFonts w:ascii="Calisto MT" w:hAnsi="Calisto MT"/>
          <w:sz w:val="24"/>
          <w:szCs w:val="24"/>
        </w:rPr>
      </w:pPr>
      <w:r>
        <w:rPr>
          <w:rFonts w:ascii="Calisto MT" w:hAnsi="Calisto MT"/>
          <w:sz w:val="24"/>
          <w:szCs w:val="24"/>
        </w:rPr>
        <w:t>A governance webpage will include up-to-date information on each committee. Representatives will report to their constituent groups after each meeting.  A campus-wide email blog (</w:t>
      </w:r>
      <w:r w:rsidRPr="00356287">
        <w:rPr>
          <w:rFonts w:ascii="Calisto MT" w:hAnsi="Calisto MT"/>
          <w:sz w:val="24"/>
          <w:szCs w:val="24"/>
        </w:rPr>
        <w:t>Foothill College Fusion</w:t>
      </w:r>
      <w:r>
        <w:rPr>
          <w:rFonts w:ascii="Calisto MT" w:hAnsi="Calisto MT"/>
          <w:sz w:val="24"/>
          <w:szCs w:val="24"/>
        </w:rPr>
        <w:t>) will publish monthly updates.</w:t>
      </w:r>
    </w:p>
    <w:p w14:paraId="097697E1" w14:textId="77777777" w:rsidR="00506638" w:rsidRDefault="00506638" w:rsidP="00506638">
      <w:pPr>
        <w:pStyle w:val="ListParagraph"/>
        <w:spacing w:after="200"/>
        <w:rPr>
          <w:rFonts w:ascii="Calisto MT" w:hAnsi="Calisto MT"/>
          <w:sz w:val="24"/>
          <w:szCs w:val="24"/>
        </w:rPr>
      </w:pPr>
    </w:p>
    <w:p w14:paraId="19462B5B" w14:textId="77777777" w:rsidR="001A7308" w:rsidRDefault="001A7308" w:rsidP="00506638">
      <w:pPr>
        <w:pStyle w:val="ListParagraph"/>
        <w:spacing w:after="200"/>
        <w:rPr>
          <w:rFonts w:ascii="Calisto MT" w:hAnsi="Calisto MT"/>
          <w:sz w:val="24"/>
          <w:szCs w:val="24"/>
        </w:rPr>
      </w:pPr>
    </w:p>
    <w:p w14:paraId="25AD501B" w14:textId="77777777" w:rsidR="00506638" w:rsidRPr="003F1E94" w:rsidRDefault="00506638" w:rsidP="00A33609">
      <w:pPr>
        <w:pStyle w:val="ListParagraph"/>
        <w:numPr>
          <w:ilvl w:val="0"/>
          <w:numId w:val="11"/>
        </w:numPr>
        <w:spacing w:after="200"/>
        <w:rPr>
          <w:rFonts w:ascii="Calisto MT" w:hAnsi="Calisto MT"/>
          <w:sz w:val="24"/>
          <w:szCs w:val="24"/>
        </w:rPr>
      </w:pPr>
      <w:r w:rsidRPr="003F1E94">
        <w:rPr>
          <w:rFonts w:ascii="Calisto MT" w:hAnsi="Calisto MT"/>
          <w:b/>
          <w:color w:val="0070C0"/>
          <w:sz w:val="24"/>
          <w:szCs w:val="24"/>
        </w:rPr>
        <w:t>What is the Governance Summit?</w:t>
      </w:r>
      <w:r w:rsidRPr="003F1E94">
        <w:rPr>
          <w:rFonts w:ascii="Calisto MT" w:hAnsi="Calisto MT"/>
          <w:b/>
          <w:sz w:val="24"/>
          <w:szCs w:val="24"/>
        </w:rPr>
        <w:t xml:space="preserve">  </w:t>
      </w:r>
    </w:p>
    <w:p w14:paraId="04E6EC96" w14:textId="77777777" w:rsidR="00506638" w:rsidRPr="004E14AC" w:rsidRDefault="00506638" w:rsidP="00506638">
      <w:pPr>
        <w:pStyle w:val="ListParagraph"/>
        <w:spacing w:after="200"/>
        <w:rPr>
          <w:rFonts w:ascii="Calisto MT" w:hAnsi="Calisto MT"/>
          <w:color w:val="FF0000"/>
          <w:sz w:val="24"/>
          <w:szCs w:val="24"/>
        </w:rPr>
      </w:pPr>
      <w:r w:rsidRPr="003F1E94">
        <w:rPr>
          <w:rFonts w:ascii="Calisto MT" w:hAnsi="Calisto MT"/>
          <w:sz w:val="24"/>
          <w:szCs w:val="24"/>
        </w:rPr>
        <w:t>Each September (before classes) the representatives of all the governance committees will come together for training.  Committees will have time to meet separately and plan their calendar for the year.  Committees will also have the opportunity to share their calendars and the appointment of Study Groups.</w:t>
      </w:r>
      <w:r>
        <w:rPr>
          <w:rFonts w:ascii="Calisto MT" w:hAnsi="Calisto MT"/>
          <w:sz w:val="24"/>
          <w:szCs w:val="24"/>
        </w:rPr>
        <w:t xml:space="preserve"> </w:t>
      </w:r>
    </w:p>
    <w:p w14:paraId="2A0EE2A0" w14:textId="77777777" w:rsidR="00506638" w:rsidRDefault="00506638" w:rsidP="00506638">
      <w:pPr>
        <w:pStyle w:val="ListParagraph"/>
        <w:spacing w:after="200"/>
        <w:rPr>
          <w:rFonts w:ascii="Calisto MT" w:hAnsi="Calisto MT"/>
          <w:sz w:val="24"/>
          <w:szCs w:val="24"/>
        </w:rPr>
      </w:pPr>
    </w:p>
    <w:p w14:paraId="1818ED71" w14:textId="77777777" w:rsidR="00506638" w:rsidRPr="006063DB" w:rsidRDefault="00506638" w:rsidP="00A33609">
      <w:pPr>
        <w:pStyle w:val="ListParagraph"/>
        <w:numPr>
          <w:ilvl w:val="0"/>
          <w:numId w:val="11"/>
        </w:numPr>
        <w:spacing w:after="200"/>
        <w:rPr>
          <w:rFonts w:ascii="Calisto MT" w:hAnsi="Calisto MT"/>
          <w:b/>
          <w:color w:val="0070C0"/>
          <w:sz w:val="24"/>
          <w:szCs w:val="24"/>
        </w:rPr>
      </w:pPr>
      <w:r w:rsidRPr="006063DB">
        <w:rPr>
          <w:rFonts w:ascii="Calisto MT" w:hAnsi="Calisto MT"/>
          <w:b/>
          <w:color w:val="0070C0"/>
          <w:sz w:val="24"/>
          <w:szCs w:val="24"/>
        </w:rPr>
        <w:t>When will the changes go into effect?</w:t>
      </w:r>
    </w:p>
    <w:p w14:paraId="0F59CF50" w14:textId="77777777" w:rsidR="00506638" w:rsidRDefault="00506638" w:rsidP="00506638">
      <w:pPr>
        <w:pStyle w:val="ListParagraph"/>
        <w:spacing w:after="200"/>
        <w:rPr>
          <w:rFonts w:ascii="Calisto MT" w:hAnsi="Calisto MT"/>
          <w:sz w:val="24"/>
          <w:szCs w:val="24"/>
        </w:rPr>
      </w:pPr>
      <w:r>
        <w:rPr>
          <w:rFonts w:ascii="Calisto MT" w:hAnsi="Calisto MT"/>
          <w:sz w:val="24"/>
          <w:szCs w:val="24"/>
        </w:rPr>
        <w:t xml:space="preserve">Once approved by </w:t>
      </w:r>
      <w:proofErr w:type="spellStart"/>
      <w:r>
        <w:rPr>
          <w:rFonts w:ascii="Calisto MT" w:hAnsi="Calisto MT"/>
          <w:sz w:val="24"/>
          <w:szCs w:val="24"/>
        </w:rPr>
        <w:t>PaRC</w:t>
      </w:r>
      <w:proofErr w:type="spellEnd"/>
      <w:r>
        <w:rPr>
          <w:rFonts w:ascii="Calisto MT" w:hAnsi="Calisto MT"/>
          <w:sz w:val="24"/>
          <w:szCs w:val="24"/>
        </w:rPr>
        <w:t xml:space="preserve"> in spring 2018</w:t>
      </w:r>
      <w:r w:rsidR="00A3368C">
        <w:rPr>
          <w:rFonts w:ascii="Calisto MT" w:hAnsi="Calisto MT"/>
          <w:sz w:val="24"/>
          <w:szCs w:val="24"/>
        </w:rPr>
        <w:t>,</w:t>
      </w:r>
      <w:r>
        <w:rPr>
          <w:rFonts w:ascii="Calisto MT" w:hAnsi="Calisto MT"/>
          <w:sz w:val="24"/>
          <w:szCs w:val="24"/>
        </w:rPr>
        <w:t xml:space="preserve"> the constituent groups will make appointments effective fall 2018. </w:t>
      </w:r>
      <w:r w:rsidRPr="006063DB">
        <w:rPr>
          <w:rFonts w:ascii="Calisto MT" w:hAnsi="Calisto MT"/>
          <w:sz w:val="24"/>
          <w:szCs w:val="24"/>
        </w:rPr>
        <w:t>Committees will review</w:t>
      </w:r>
      <w:r>
        <w:rPr>
          <w:rFonts w:ascii="Calisto MT" w:hAnsi="Calisto MT"/>
          <w:sz w:val="24"/>
          <w:szCs w:val="24"/>
        </w:rPr>
        <w:t xml:space="preserve"> the</w:t>
      </w:r>
      <w:r w:rsidRPr="006063DB">
        <w:rPr>
          <w:rFonts w:ascii="Calisto MT" w:hAnsi="Calisto MT"/>
          <w:sz w:val="24"/>
          <w:szCs w:val="24"/>
        </w:rPr>
        <w:t xml:space="preserve"> process after the first year and propose revisions to the Governance Handbook for year two.</w:t>
      </w:r>
    </w:p>
    <w:p w14:paraId="0372D994" w14:textId="77777777" w:rsidR="00506638" w:rsidRDefault="00506638" w:rsidP="00506638">
      <w:pPr>
        <w:pStyle w:val="ListParagraph"/>
        <w:spacing w:after="200"/>
        <w:rPr>
          <w:rFonts w:ascii="Calisto MT" w:hAnsi="Calisto MT"/>
          <w:sz w:val="24"/>
          <w:szCs w:val="24"/>
        </w:rPr>
      </w:pPr>
    </w:p>
    <w:p w14:paraId="6811A801" w14:textId="77777777" w:rsidR="00506638" w:rsidRDefault="00506638" w:rsidP="00A33609">
      <w:pPr>
        <w:pStyle w:val="ListParagraph"/>
        <w:numPr>
          <w:ilvl w:val="0"/>
          <w:numId w:val="11"/>
        </w:numPr>
        <w:spacing w:after="200"/>
        <w:rPr>
          <w:rFonts w:ascii="Calisto MT" w:hAnsi="Calisto MT"/>
          <w:b/>
          <w:color w:val="0070C0"/>
          <w:sz w:val="24"/>
          <w:szCs w:val="24"/>
        </w:rPr>
      </w:pPr>
      <w:r>
        <w:rPr>
          <w:rFonts w:ascii="Calisto MT" w:hAnsi="Calisto MT"/>
          <w:b/>
          <w:color w:val="0070C0"/>
          <w:sz w:val="24"/>
          <w:szCs w:val="24"/>
        </w:rPr>
        <w:t>What will happen to Program Review</w:t>
      </w:r>
      <w:r w:rsidRPr="006063DB">
        <w:rPr>
          <w:rFonts w:ascii="Calisto MT" w:hAnsi="Calisto MT"/>
          <w:b/>
          <w:color w:val="0070C0"/>
          <w:sz w:val="24"/>
          <w:szCs w:val="24"/>
        </w:rPr>
        <w:t>?</w:t>
      </w:r>
    </w:p>
    <w:p w14:paraId="51ED0997" w14:textId="1EF35559" w:rsidR="00BC4474" w:rsidRDefault="00A5130A" w:rsidP="00BC4474">
      <w:pPr>
        <w:pStyle w:val="ListParagraph"/>
        <w:spacing w:after="200"/>
        <w:rPr>
          <w:rFonts w:ascii="Calisto MT" w:hAnsi="Calisto MT"/>
          <w:sz w:val="24"/>
          <w:szCs w:val="24"/>
        </w:rPr>
      </w:pPr>
      <w:r w:rsidRPr="00A5130A">
        <w:rPr>
          <w:rFonts w:ascii="Calisto MT" w:hAnsi="Calisto MT"/>
          <w:sz w:val="24"/>
          <w:szCs w:val="24"/>
        </w:rPr>
        <w:t>The Equity and Education committee will review programs reviews.   Identification of programs for discontinuance will be reviewed by the Council which will make a final recommendation to the President.</w:t>
      </w:r>
    </w:p>
    <w:p w14:paraId="17DB4BEC" w14:textId="65EC2F71" w:rsidR="0047059E" w:rsidRPr="00F641D5" w:rsidRDefault="00F641D5" w:rsidP="00476585">
      <w:pPr>
        <w:rPr>
          <w:rFonts w:ascii="Calisto MT" w:hAnsi="Calisto MT"/>
          <w:b/>
          <w:color w:val="0070C0"/>
        </w:rPr>
      </w:pPr>
      <w:r w:rsidRPr="00F641D5">
        <w:rPr>
          <w:rFonts w:ascii="Calisto MT" w:hAnsi="Calisto MT"/>
          <w:b/>
          <w:color w:val="0070C0"/>
        </w:rPr>
        <w:br w:type="column"/>
      </w:r>
      <w:r w:rsidR="009758DC" w:rsidRPr="009758DC">
        <w:rPr>
          <w:rFonts w:ascii="Calisto MT" w:hAnsi="Calisto MT"/>
          <w:b/>
          <w:color w:val="0070C0"/>
        </w:rPr>
        <w:lastRenderedPageBreak/>
        <w:t>Supplement</w:t>
      </w:r>
      <w:r w:rsidR="009758DC">
        <w:rPr>
          <w:rFonts w:ascii="Calisto MT" w:hAnsi="Calisto MT"/>
          <w:b/>
          <w:color w:val="0070C0"/>
        </w:rPr>
        <w:t xml:space="preserve"> 2</w:t>
      </w:r>
    </w:p>
    <w:p w14:paraId="52FC6ABC" w14:textId="5C31EBBB" w:rsidR="00F641D5" w:rsidRPr="00251433" w:rsidRDefault="00F641D5" w:rsidP="00F641D5">
      <w:pPr>
        <w:pStyle w:val="ListParagraph"/>
        <w:ind w:left="0"/>
        <w:jc w:val="center"/>
        <w:rPr>
          <w:rFonts w:ascii="Calisto MT" w:hAnsi="Calisto MT"/>
          <w:b/>
          <w:color w:val="0070C0"/>
          <w:sz w:val="24"/>
          <w:szCs w:val="24"/>
        </w:rPr>
      </w:pPr>
      <w:r w:rsidRPr="00251433">
        <w:rPr>
          <w:rFonts w:ascii="Calisto MT" w:hAnsi="Calisto MT"/>
          <w:b/>
          <w:color w:val="0070C0"/>
          <w:sz w:val="24"/>
          <w:szCs w:val="24"/>
        </w:rPr>
        <w:t xml:space="preserve">Foothill </w:t>
      </w:r>
      <w:r w:rsidR="00950B2E" w:rsidRPr="00950B2E">
        <w:rPr>
          <w:rFonts w:ascii="Calisto MT" w:hAnsi="Calisto MT"/>
          <w:b/>
          <w:color w:val="0070C0"/>
          <w:sz w:val="24"/>
          <w:szCs w:val="24"/>
          <w:u w:val="single"/>
        </w:rPr>
        <w:t>College Advisory Council on Educational Excellence</w:t>
      </w:r>
    </w:p>
    <w:p w14:paraId="3897A283" w14:textId="77777777" w:rsidR="00F641D5" w:rsidRDefault="00F641D5" w:rsidP="00F641D5">
      <w:pPr>
        <w:pStyle w:val="ListParagraph"/>
        <w:ind w:left="0"/>
        <w:jc w:val="center"/>
        <w:rPr>
          <w:rFonts w:ascii="Calisto MT" w:hAnsi="Calisto MT"/>
          <w:b/>
          <w:color w:val="0070C0"/>
          <w:sz w:val="24"/>
          <w:szCs w:val="24"/>
        </w:rPr>
      </w:pPr>
      <w:r w:rsidRPr="00251433">
        <w:rPr>
          <w:rFonts w:ascii="Calisto MT" w:hAnsi="Calisto MT"/>
          <w:b/>
          <w:color w:val="0070C0"/>
          <w:sz w:val="24"/>
          <w:szCs w:val="24"/>
        </w:rPr>
        <w:t>Sample Agenda Topics</w:t>
      </w:r>
    </w:p>
    <w:p w14:paraId="2C424ADE" w14:textId="77777777" w:rsidR="00F641D5" w:rsidRDefault="00F641D5" w:rsidP="00F641D5">
      <w:pPr>
        <w:pStyle w:val="ListParagraph"/>
        <w:ind w:left="0"/>
        <w:rPr>
          <w:rFonts w:ascii="Calisto MT" w:hAnsi="Calisto MT"/>
          <w:sz w:val="24"/>
          <w:szCs w:val="24"/>
        </w:rPr>
      </w:pPr>
    </w:p>
    <w:tbl>
      <w:tblPr>
        <w:tblStyle w:val="TableGrid"/>
        <w:tblW w:w="0" w:type="auto"/>
        <w:tblLook w:val="04A0" w:firstRow="1" w:lastRow="0" w:firstColumn="1" w:lastColumn="0" w:noHBand="0" w:noVBand="1"/>
      </w:tblPr>
      <w:tblGrid>
        <w:gridCol w:w="6228"/>
        <w:gridCol w:w="3348"/>
      </w:tblGrid>
      <w:tr w:rsidR="00F641D5" w14:paraId="46D8AA29" w14:textId="77777777" w:rsidTr="00264EAD">
        <w:tc>
          <w:tcPr>
            <w:tcW w:w="6228" w:type="dxa"/>
          </w:tcPr>
          <w:p w14:paraId="063EE0DF" w14:textId="77777777" w:rsidR="00F641D5" w:rsidRDefault="00F641D5" w:rsidP="00264EAD">
            <w:pPr>
              <w:pStyle w:val="ListParagraph"/>
              <w:ind w:left="0"/>
              <w:rPr>
                <w:rFonts w:ascii="Calisto MT" w:hAnsi="Calisto MT"/>
                <w:sz w:val="24"/>
                <w:szCs w:val="24"/>
              </w:rPr>
            </w:pPr>
            <w:r>
              <w:rPr>
                <w:rFonts w:ascii="Calisto MT" w:hAnsi="Calisto MT"/>
                <w:sz w:val="24"/>
                <w:szCs w:val="24"/>
              </w:rPr>
              <w:t>Month / Topic</w:t>
            </w:r>
          </w:p>
        </w:tc>
        <w:tc>
          <w:tcPr>
            <w:tcW w:w="3348" w:type="dxa"/>
          </w:tcPr>
          <w:p w14:paraId="354583A9" w14:textId="77777777" w:rsidR="00F641D5" w:rsidRDefault="00F641D5" w:rsidP="00264EAD">
            <w:pPr>
              <w:pStyle w:val="ListParagraph"/>
              <w:ind w:left="0"/>
              <w:rPr>
                <w:rFonts w:ascii="Calisto MT" w:hAnsi="Calisto MT"/>
                <w:sz w:val="24"/>
                <w:szCs w:val="24"/>
              </w:rPr>
            </w:pPr>
            <w:r>
              <w:rPr>
                <w:rFonts w:ascii="Calisto MT" w:hAnsi="Calisto MT"/>
                <w:sz w:val="24"/>
                <w:szCs w:val="24"/>
              </w:rPr>
              <w:t>Outcome</w:t>
            </w:r>
          </w:p>
        </w:tc>
      </w:tr>
      <w:tr w:rsidR="00F641D5" w14:paraId="3B0A513B" w14:textId="77777777" w:rsidTr="00264EAD">
        <w:tc>
          <w:tcPr>
            <w:tcW w:w="6228" w:type="dxa"/>
          </w:tcPr>
          <w:p w14:paraId="0104B07A" w14:textId="77777777" w:rsidR="00F641D5" w:rsidRPr="000F585B" w:rsidRDefault="00F641D5" w:rsidP="00264EAD">
            <w:pPr>
              <w:contextualSpacing/>
              <w:rPr>
                <w:rFonts w:ascii="Calisto MT" w:hAnsi="Calisto MT"/>
              </w:rPr>
            </w:pPr>
            <w:r w:rsidRPr="000F585B">
              <w:rPr>
                <w:rFonts w:ascii="Calisto MT" w:eastAsia="Calibri" w:hAnsi="Calisto MT"/>
                <w:b/>
                <w:color w:val="0070C0"/>
              </w:rPr>
              <w:t>October</w:t>
            </w:r>
          </w:p>
          <w:p w14:paraId="2BF2FA09" w14:textId="77777777" w:rsidR="00F641D5" w:rsidRPr="000F585B" w:rsidRDefault="00F641D5" w:rsidP="00F641D5">
            <w:pPr>
              <w:pStyle w:val="ListParagraph"/>
              <w:numPr>
                <w:ilvl w:val="0"/>
                <w:numId w:val="31"/>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 xml:space="preserve">Provide feedback on proposal regarding Educational Master Plan </w:t>
            </w:r>
            <w:r>
              <w:rPr>
                <w:rFonts w:ascii="Calisto MT" w:eastAsia="+mn-ea" w:hAnsi="Calisto MT" w:cs="+mn-cs"/>
                <w:color w:val="000000"/>
                <w:sz w:val="24"/>
                <w:szCs w:val="24"/>
              </w:rPr>
              <w:t>metrics</w:t>
            </w:r>
            <w:r w:rsidRPr="000F585B">
              <w:rPr>
                <w:rFonts w:ascii="Calisto MT" w:eastAsia="+mn-ea" w:hAnsi="Calisto MT" w:cs="+mn-cs"/>
                <w:color w:val="000000"/>
                <w:sz w:val="24"/>
                <w:szCs w:val="24"/>
              </w:rPr>
              <w:t xml:space="preserve"> </w:t>
            </w:r>
          </w:p>
          <w:p w14:paraId="236EEA36" w14:textId="77777777" w:rsidR="00F641D5" w:rsidRPr="004A255C" w:rsidRDefault="00F641D5" w:rsidP="00264EAD">
            <w:pPr>
              <w:pStyle w:val="ListParagraph"/>
              <w:ind w:left="360"/>
              <w:rPr>
                <w:rFonts w:ascii="Calisto MT" w:eastAsia="Times New Roman" w:hAnsi="Calisto MT"/>
                <w:sz w:val="24"/>
                <w:szCs w:val="24"/>
              </w:rPr>
            </w:pPr>
          </w:p>
          <w:p w14:paraId="711BEEC5" w14:textId="77777777" w:rsidR="00F641D5" w:rsidRPr="006C3842" w:rsidRDefault="00F641D5" w:rsidP="00F641D5">
            <w:pPr>
              <w:pStyle w:val="ListParagraph"/>
              <w:numPr>
                <w:ilvl w:val="0"/>
                <w:numId w:val="31"/>
              </w:numPr>
              <w:spacing w:line="240" w:lineRule="auto"/>
              <w:rPr>
                <w:rFonts w:ascii="Calisto MT" w:eastAsia="Times New Roman" w:hAnsi="Calisto MT"/>
                <w:sz w:val="24"/>
                <w:szCs w:val="24"/>
              </w:rPr>
            </w:pPr>
            <w:r>
              <w:rPr>
                <w:rFonts w:ascii="Calisto MT" w:eastAsia="+mn-ea" w:hAnsi="Calisto MT" w:cs="+mn-cs"/>
                <w:color w:val="000000"/>
                <w:sz w:val="24"/>
                <w:szCs w:val="24"/>
              </w:rPr>
              <w:t xml:space="preserve">Review </w:t>
            </w:r>
            <w:r w:rsidRPr="006C3842">
              <w:rPr>
                <w:rFonts w:ascii="Calisto MT" w:eastAsia="+mn-ea" w:hAnsi="Calisto MT" w:cs="+mn-cs"/>
                <w:color w:val="000000"/>
                <w:sz w:val="24"/>
                <w:szCs w:val="24"/>
              </w:rPr>
              <w:t xml:space="preserve">Strategic Objectives </w:t>
            </w:r>
          </w:p>
          <w:p w14:paraId="57A3F942" w14:textId="77777777" w:rsidR="00F641D5" w:rsidRDefault="00F641D5" w:rsidP="00264EAD">
            <w:pPr>
              <w:rPr>
                <w:rFonts w:ascii="Calisto MT" w:hAnsi="Calisto MT"/>
              </w:rPr>
            </w:pPr>
          </w:p>
          <w:p w14:paraId="489E3A9C" w14:textId="77777777" w:rsidR="00F641D5" w:rsidRPr="006C3842" w:rsidRDefault="00F641D5" w:rsidP="00264EAD">
            <w:pPr>
              <w:rPr>
                <w:rFonts w:ascii="Calisto MT" w:hAnsi="Calisto MT"/>
              </w:rPr>
            </w:pPr>
          </w:p>
          <w:p w14:paraId="793B4025" w14:textId="77777777" w:rsidR="00F641D5" w:rsidRDefault="00F641D5" w:rsidP="00F641D5">
            <w:pPr>
              <w:pStyle w:val="ListParagraph"/>
              <w:numPr>
                <w:ilvl w:val="0"/>
                <w:numId w:val="31"/>
              </w:numPr>
              <w:spacing w:line="240" w:lineRule="auto"/>
              <w:rPr>
                <w:rFonts w:ascii="Calisto MT" w:hAnsi="Calisto MT"/>
                <w:sz w:val="24"/>
                <w:szCs w:val="24"/>
              </w:rPr>
            </w:pPr>
            <w:r w:rsidRPr="000F585B">
              <w:rPr>
                <w:rFonts w:ascii="Calisto MT" w:eastAsia="+mn-ea" w:hAnsi="Calisto MT" w:cs="+mn-cs"/>
                <w:color w:val="000000"/>
                <w:sz w:val="24"/>
                <w:szCs w:val="24"/>
              </w:rPr>
              <w:t xml:space="preserve">Discuss Program Review Redesign </w:t>
            </w:r>
          </w:p>
        </w:tc>
        <w:tc>
          <w:tcPr>
            <w:tcW w:w="3348" w:type="dxa"/>
          </w:tcPr>
          <w:p w14:paraId="7118C499" w14:textId="77777777" w:rsidR="00F641D5" w:rsidRDefault="00F641D5" w:rsidP="00264EAD">
            <w:pPr>
              <w:pStyle w:val="ListParagraph"/>
              <w:ind w:left="0"/>
              <w:rPr>
                <w:rFonts w:ascii="Calisto MT" w:eastAsia="+mn-ea" w:hAnsi="Calisto MT" w:cs="+mn-cs"/>
                <w:color w:val="000000"/>
                <w:sz w:val="24"/>
                <w:szCs w:val="24"/>
              </w:rPr>
            </w:pPr>
          </w:p>
          <w:p w14:paraId="5E3B16D8"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Agree on t</w:t>
            </w:r>
            <w:r w:rsidRPr="000F585B">
              <w:rPr>
                <w:rFonts w:ascii="Calisto MT" w:eastAsia="+mn-ea" w:hAnsi="Calisto MT" w:cs="+mn-cs"/>
                <w:color w:val="000000"/>
                <w:sz w:val="24"/>
                <w:szCs w:val="24"/>
              </w:rPr>
              <w:t xml:space="preserve">imeline, </w:t>
            </w:r>
            <w:r>
              <w:rPr>
                <w:rFonts w:ascii="Calisto MT" w:eastAsia="+mn-ea" w:hAnsi="Calisto MT" w:cs="+mn-cs"/>
                <w:color w:val="000000"/>
                <w:sz w:val="24"/>
                <w:szCs w:val="24"/>
              </w:rPr>
              <w:t>r</w:t>
            </w:r>
            <w:r w:rsidRPr="000F585B">
              <w:rPr>
                <w:rFonts w:ascii="Calisto MT" w:eastAsia="+mn-ea" w:hAnsi="Calisto MT" w:cs="+mn-cs"/>
                <w:color w:val="000000"/>
                <w:sz w:val="24"/>
                <w:szCs w:val="24"/>
              </w:rPr>
              <w:t xml:space="preserve">esponsible </w:t>
            </w:r>
            <w:r>
              <w:rPr>
                <w:rFonts w:ascii="Calisto MT" w:eastAsia="+mn-ea" w:hAnsi="Calisto MT" w:cs="+mn-cs"/>
                <w:color w:val="000000"/>
                <w:sz w:val="24"/>
                <w:szCs w:val="24"/>
              </w:rPr>
              <w:t>parties, i</w:t>
            </w:r>
            <w:r w:rsidRPr="000F585B">
              <w:rPr>
                <w:rFonts w:ascii="Calisto MT" w:eastAsia="+mn-ea" w:hAnsi="Calisto MT" w:cs="+mn-cs"/>
                <w:color w:val="000000"/>
                <w:sz w:val="24"/>
                <w:szCs w:val="24"/>
              </w:rPr>
              <w:t>ndicators</w:t>
            </w:r>
          </w:p>
          <w:p w14:paraId="1BE840A7" w14:textId="77777777" w:rsidR="00F641D5" w:rsidRDefault="00F641D5" w:rsidP="00264EAD">
            <w:pPr>
              <w:pStyle w:val="ListParagraph"/>
              <w:ind w:left="0"/>
              <w:rPr>
                <w:rFonts w:ascii="Calisto MT" w:eastAsia="+mn-ea" w:hAnsi="Calisto MT" w:cs="+mn-cs"/>
                <w:color w:val="000000"/>
                <w:sz w:val="24"/>
                <w:szCs w:val="24"/>
              </w:rPr>
            </w:pPr>
          </w:p>
          <w:p w14:paraId="3804F486"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 xml:space="preserve">Make suggestions on needed changes </w:t>
            </w:r>
          </w:p>
          <w:p w14:paraId="312598D0" w14:textId="77777777" w:rsidR="00F641D5" w:rsidRDefault="00F641D5" w:rsidP="00264EAD">
            <w:pPr>
              <w:pStyle w:val="ListParagraph"/>
              <w:ind w:left="0"/>
              <w:rPr>
                <w:rFonts w:ascii="Calisto MT" w:hAnsi="Calisto MT"/>
                <w:sz w:val="24"/>
                <w:szCs w:val="24"/>
              </w:rPr>
            </w:pPr>
          </w:p>
          <w:p w14:paraId="0A643F21" w14:textId="77777777" w:rsidR="00F641D5" w:rsidRPr="004A255C" w:rsidRDefault="00F641D5" w:rsidP="00264EAD">
            <w:pPr>
              <w:rPr>
                <w:rFonts w:ascii="Calisto MT" w:hAnsi="Calisto MT"/>
              </w:rPr>
            </w:pPr>
            <w:r>
              <w:rPr>
                <w:rFonts w:ascii="Calisto MT" w:eastAsia="+mn-ea" w:hAnsi="Calisto MT" w:cs="+mn-cs"/>
                <w:color w:val="000000"/>
              </w:rPr>
              <w:t>List</w:t>
            </w:r>
            <w:r w:rsidRPr="004A255C">
              <w:rPr>
                <w:rFonts w:ascii="Calisto MT" w:eastAsia="+mn-ea" w:hAnsi="Calisto MT" w:cs="+mn-cs"/>
                <w:color w:val="000000"/>
              </w:rPr>
              <w:t xml:space="preserve"> </w:t>
            </w:r>
            <w:r>
              <w:rPr>
                <w:rFonts w:ascii="Calisto MT" w:eastAsia="+mn-ea" w:hAnsi="Calisto MT" w:cs="+mn-cs"/>
                <w:color w:val="000000"/>
              </w:rPr>
              <w:t>i</w:t>
            </w:r>
            <w:r w:rsidRPr="004A255C">
              <w:rPr>
                <w:rFonts w:ascii="Calisto MT" w:eastAsia="+mn-ea" w:hAnsi="Calisto MT" w:cs="+mn-cs"/>
                <w:color w:val="000000"/>
              </w:rPr>
              <w:t xml:space="preserve">nformation </w:t>
            </w:r>
            <w:r>
              <w:rPr>
                <w:rFonts w:ascii="Calisto MT" w:eastAsia="+mn-ea" w:hAnsi="Calisto MT" w:cs="+mn-cs"/>
                <w:color w:val="000000"/>
              </w:rPr>
              <w:t>that will be needed for future</w:t>
            </w:r>
            <w:r w:rsidRPr="004A255C">
              <w:rPr>
                <w:rFonts w:ascii="Calisto MT" w:eastAsia="+mn-ea" w:hAnsi="Calisto MT" w:cs="+mn-cs"/>
                <w:color w:val="000000"/>
              </w:rPr>
              <w:t xml:space="preserve"> conversations</w:t>
            </w:r>
          </w:p>
          <w:p w14:paraId="42D6871E" w14:textId="77777777" w:rsidR="00F641D5" w:rsidRDefault="00F641D5" w:rsidP="00264EAD">
            <w:pPr>
              <w:pStyle w:val="ListParagraph"/>
              <w:ind w:left="0"/>
              <w:rPr>
                <w:rFonts w:ascii="Calisto MT" w:hAnsi="Calisto MT"/>
                <w:sz w:val="24"/>
                <w:szCs w:val="24"/>
              </w:rPr>
            </w:pPr>
          </w:p>
        </w:tc>
      </w:tr>
      <w:tr w:rsidR="00F641D5" w14:paraId="34C93F4E" w14:textId="77777777" w:rsidTr="00264EAD">
        <w:tc>
          <w:tcPr>
            <w:tcW w:w="6228" w:type="dxa"/>
          </w:tcPr>
          <w:p w14:paraId="15DB1B47"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November</w:t>
            </w:r>
          </w:p>
          <w:p w14:paraId="11B23A47" w14:textId="77777777" w:rsidR="00F641D5" w:rsidRPr="009167B2" w:rsidRDefault="00F641D5" w:rsidP="00F641D5">
            <w:pPr>
              <w:pStyle w:val="ListParagraph"/>
              <w:numPr>
                <w:ilvl w:val="0"/>
                <w:numId w:val="32"/>
              </w:numPr>
              <w:spacing w:line="240" w:lineRule="auto"/>
              <w:rPr>
                <w:rFonts w:ascii="Calisto MT" w:eastAsia="Times New Roman" w:hAnsi="Calisto MT"/>
                <w:sz w:val="24"/>
                <w:szCs w:val="24"/>
              </w:rPr>
            </w:pPr>
            <w:r>
              <w:rPr>
                <w:rFonts w:ascii="Calisto MT" w:eastAsia="+mn-ea" w:hAnsi="Calisto MT" w:cs="+mn-cs"/>
                <w:color w:val="000000"/>
                <w:sz w:val="24"/>
                <w:szCs w:val="24"/>
              </w:rPr>
              <w:t xml:space="preserve">Review proposed list of </w:t>
            </w:r>
            <w:r w:rsidRPr="005972E0">
              <w:rPr>
                <w:rFonts w:ascii="Calisto MT" w:eastAsia="+mn-ea" w:hAnsi="Calisto MT" w:cs="+mn-cs"/>
                <w:color w:val="000000"/>
                <w:sz w:val="24"/>
                <w:szCs w:val="24"/>
              </w:rPr>
              <w:t xml:space="preserve">Faculty </w:t>
            </w:r>
            <w:r>
              <w:rPr>
                <w:rFonts w:ascii="Calisto MT" w:eastAsia="+mn-ea" w:hAnsi="Calisto MT" w:cs="+mn-cs"/>
                <w:color w:val="000000"/>
                <w:sz w:val="24"/>
                <w:szCs w:val="24"/>
              </w:rPr>
              <w:t>positions to be hired</w:t>
            </w:r>
            <w:r w:rsidRPr="005972E0">
              <w:rPr>
                <w:rFonts w:ascii="Calisto MT" w:eastAsia="+mn-ea" w:hAnsi="Calisto MT" w:cs="+mn-cs"/>
                <w:color w:val="000000"/>
                <w:sz w:val="24"/>
                <w:szCs w:val="24"/>
              </w:rPr>
              <w:t xml:space="preserve"> </w:t>
            </w:r>
          </w:p>
          <w:p w14:paraId="7D727434" w14:textId="77777777" w:rsidR="00F641D5" w:rsidRPr="005972E0" w:rsidRDefault="00F641D5" w:rsidP="00264EAD">
            <w:pPr>
              <w:pStyle w:val="ListParagraph"/>
              <w:ind w:left="360"/>
              <w:rPr>
                <w:rFonts w:ascii="Calisto MT" w:hAnsi="Calisto MT"/>
                <w:sz w:val="24"/>
                <w:szCs w:val="24"/>
              </w:rPr>
            </w:pPr>
          </w:p>
          <w:p w14:paraId="2AE0FADC" w14:textId="77777777" w:rsidR="00F641D5" w:rsidRPr="005972E0" w:rsidRDefault="00F641D5" w:rsidP="00264EAD">
            <w:pPr>
              <w:pStyle w:val="ListParagraph"/>
              <w:ind w:left="360"/>
              <w:rPr>
                <w:rFonts w:ascii="Calisto MT" w:hAnsi="Calisto MT"/>
                <w:sz w:val="24"/>
                <w:szCs w:val="24"/>
              </w:rPr>
            </w:pPr>
          </w:p>
          <w:p w14:paraId="14048917" w14:textId="77777777" w:rsidR="00F641D5" w:rsidRPr="005972E0" w:rsidRDefault="00F641D5" w:rsidP="00F641D5">
            <w:pPr>
              <w:pStyle w:val="ListParagraph"/>
              <w:numPr>
                <w:ilvl w:val="0"/>
                <w:numId w:val="32"/>
              </w:numPr>
              <w:spacing w:line="240" w:lineRule="auto"/>
              <w:rPr>
                <w:rFonts w:ascii="Calisto MT" w:hAnsi="Calisto MT"/>
                <w:sz w:val="24"/>
                <w:szCs w:val="24"/>
              </w:rPr>
            </w:pPr>
            <w:r>
              <w:rPr>
                <w:rFonts w:ascii="Calisto MT" w:eastAsia="+mn-ea" w:hAnsi="Calisto MT" w:cs="+mn-cs"/>
                <w:color w:val="000000"/>
                <w:sz w:val="24"/>
                <w:szCs w:val="24"/>
              </w:rPr>
              <w:t xml:space="preserve">Discuss </w:t>
            </w:r>
            <w:r w:rsidRPr="005972E0">
              <w:rPr>
                <w:rFonts w:ascii="Calisto MT" w:eastAsia="+mn-ea" w:hAnsi="Calisto MT" w:cs="+mn-cs"/>
                <w:color w:val="000000"/>
                <w:sz w:val="24"/>
                <w:szCs w:val="24"/>
              </w:rPr>
              <w:t>Program Approval and Discontinuance</w:t>
            </w:r>
            <w:r>
              <w:rPr>
                <w:rFonts w:ascii="Calisto MT" w:eastAsia="+mn-ea" w:hAnsi="Calisto MT" w:cs="+mn-cs"/>
                <w:color w:val="000000"/>
                <w:sz w:val="24"/>
                <w:szCs w:val="24"/>
              </w:rPr>
              <w:t xml:space="preserve"> processes</w:t>
            </w:r>
          </w:p>
        </w:tc>
        <w:tc>
          <w:tcPr>
            <w:tcW w:w="3348" w:type="dxa"/>
          </w:tcPr>
          <w:p w14:paraId="0D0BEF8E" w14:textId="77777777" w:rsidR="00F641D5" w:rsidRDefault="00F641D5" w:rsidP="00264EAD">
            <w:pPr>
              <w:pStyle w:val="ListParagraph"/>
              <w:ind w:left="0"/>
              <w:rPr>
                <w:rFonts w:ascii="Calisto MT" w:hAnsi="Calisto MT"/>
                <w:sz w:val="24"/>
                <w:szCs w:val="24"/>
              </w:rPr>
            </w:pPr>
          </w:p>
          <w:p w14:paraId="1DF1D6E8"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 xml:space="preserve">Make suggestions on needed changes </w:t>
            </w:r>
          </w:p>
          <w:p w14:paraId="61CE3E39" w14:textId="77777777" w:rsidR="00F641D5" w:rsidRDefault="00F641D5" w:rsidP="00264EAD">
            <w:pPr>
              <w:pStyle w:val="ListParagraph"/>
              <w:ind w:left="0"/>
              <w:rPr>
                <w:rFonts w:ascii="Calisto MT" w:eastAsia="+mn-ea" w:hAnsi="Calisto MT" w:cs="+mn-cs"/>
                <w:color w:val="000000"/>
                <w:sz w:val="24"/>
                <w:szCs w:val="24"/>
              </w:rPr>
            </w:pPr>
          </w:p>
          <w:p w14:paraId="4035F689" w14:textId="77777777" w:rsidR="00F641D5" w:rsidRDefault="00F641D5" w:rsidP="00264EAD">
            <w:pPr>
              <w:pStyle w:val="ListParagraph"/>
              <w:ind w:left="0"/>
              <w:rPr>
                <w:rFonts w:ascii="Calisto MT" w:hAnsi="Calisto MT"/>
                <w:sz w:val="24"/>
                <w:szCs w:val="24"/>
              </w:rPr>
            </w:pPr>
            <w:r w:rsidRPr="009167B2">
              <w:rPr>
                <w:rFonts w:ascii="Calisto MT" w:hAnsi="Calisto MT"/>
                <w:sz w:val="24"/>
                <w:szCs w:val="24"/>
              </w:rPr>
              <w:t>Mak</w:t>
            </w:r>
            <w:r>
              <w:rPr>
                <w:rFonts w:ascii="Calisto MT" w:hAnsi="Calisto MT"/>
                <w:sz w:val="24"/>
                <w:szCs w:val="24"/>
              </w:rPr>
              <w:t>e suggestions on needed changes</w:t>
            </w:r>
          </w:p>
          <w:p w14:paraId="713FB9D6" w14:textId="77777777" w:rsidR="00F641D5" w:rsidRDefault="00F641D5" w:rsidP="00264EAD">
            <w:pPr>
              <w:pStyle w:val="ListParagraph"/>
              <w:ind w:left="0"/>
              <w:rPr>
                <w:rFonts w:ascii="Calisto MT" w:hAnsi="Calisto MT"/>
                <w:sz w:val="24"/>
                <w:szCs w:val="24"/>
              </w:rPr>
            </w:pPr>
          </w:p>
        </w:tc>
      </w:tr>
      <w:tr w:rsidR="00F641D5" w14:paraId="192D8742" w14:textId="77777777" w:rsidTr="00264EAD">
        <w:tc>
          <w:tcPr>
            <w:tcW w:w="6228" w:type="dxa"/>
          </w:tcPr>
          <w:p w14:paraId="278E50DB"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December</w:t>
            </w:r>
          </w:p>
          <w:p w14:paraId="19C099E8" w14:textId="77777777" w:rsidR="00F641D5" w:rsidRPr="000F585B" w:rsidRDefault="00F641D5" w:rsidP="00F641D5">
            <w:pPr>
              <w:pStyle w:val="ListParagraph"/>
              <w:numPr>
                <w:ilvl w:val="0"/>
                <w:numId w:val="30"/>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Discuss Program Review Redesign</w:t>
            </w:r>
            <w:r>
              <w:rPr>
                <w:rFonts w:ascii="Calisto MT" w:eastAsia="+mn-ea" w:hAnsi="Calisto MT" w:cs="+mn-cs"/>
                <w:color w:val="000000"/>
                <w:sz w:val="24"/>
                <w:szCs w:val="24"/>
              </w:rPr>
              <w:t xml:space="preserve"> template</w:t>
            </w:r>
          </w:p>
          <w:p w14:paraId="0CDD238A" w14:textId="77777777" w:rsidR="00F641D5" w:rsidRPr="0021681D" w:rsidRDefault="00F641D5" w:rsidP="00264EAD">
            <w:pPr>
              <w:rPr>
                <w:rFonts w:ascii="Calisto MT" w:hAnsi="Calisto MT"/>
              </w:rPr>
            </w:pPr>
          </w:p>
        </w:tc>
        <w:tc>
          <w:tcPr>
            <w:tcW w:w="3348" w:type="dxa"/>
          </w:tcPr>
          <w:p w14:paraId="1AA918D6" w14:textId="77777777" w:rsidR="00F641D5" w:rsidRDefault="00F641D5" w:rsidP="00264EAD">
            <w:pPr>
              <w:pStyle w:val="ListParagraph"/>
              <w:ind w:left="0"/>
              <w:rPr>
                <w:rFonts w:ascii="Calisto MT" w:hAnsi="Calisto MT"/>
                <w:sz w:val="24"/>
                <w:szCs w:val="24"/>
              </w:rPr>
            </w:pPr>
          </w:p>
          <w:p w14:paraId="642A89F4" w14:textId="77777777" w:rsidR="00F641D5" w:rsidRDefault="00F641D5" w:rsidP="00264EAD">
            <w:pPr>
              <w:pStyle w:val="ListParagraph"/>
              <w:ind w:left="0"/>
              <w:rPr>
                <w:rFonts w:ascii="Calisto MT" w:hAnsi="Calisto MT"/>
                <w:sz w:val="24"/>
                <w:szCs w:val="24"/>
              </w:rPr>
            </w:pPr>
            <w:r>
              <w:rPr>
                <w:rFonts w:ascii="Calisto MT" w:hAnsi="Calisto MT"/>
                <w:sz w:val="24"/>
                <w:szCs w:val="24"/>
              </w:rPr>
              <w:t>Agree on new template</w:t>
            </w:r>
          </w:p>
          <w:p w14:paraId="4EFB4908" w14:textId="77777777" w:rsidR="00F641D5" w:rsidRDefault="00F641D5" w:rsidP="00264EAD">
            <w:pPr>
              <w:pStyle w:val="ListParagraph"/>
              <w:ind w:left="0"/>
              <w:rPr>
                <w:rFonts w:ascii="Calisto MT" w:hAnsi="Calisto MT"/>
                <w:sz w:val="24"/>
                <w:szCs w:val="24"/>
              </w:rPr>
            </w:pPr>
          </w:p>
        </w:tc>
      </w:tr>
      <w:tr w:rsidR="00F641D5" w14:paraId="349F6FF2" w14:textId="77777777" w:rsidTr="00264EAD">
        <w:tc>
          <w:tcPr>
            <w:tcW w:w="6228" w:type="dxa"/>
          </w:tcPr>
          <w:p w14:paraId="02AAB02B" w14:textId="77777777" w:rsidR="00F641D5" w:rsidRDefault="00F641D5" w:rsidP="00264EAD">
            <w:pPr>
              <w:pStyle w:val="ListParagraph"/>
              <w:ind w:left="0"/>
              <w:rPr>
                <w:rFonts w:ascii="Calisto MT" w:hAnsi="Calisto MT"/>
                <w:sz w:val="24"/>
                <w:szCs w:val="24"/>
              </w:rPr>
            </w:pPr>
          </w:p>
        </w:tc>
        <w:tc>
          <w:tcPr>
            <w:tcW w:w="3348" w:type="dxa"/>
          </w:tcPr>
          <w:p w14:paraId="69351625" w14:textId="77777777" w:rsidR="00F641D5" w:rsidRDefault="00F641D5" w:rsidP="00264EAD">
            <w:pPr>
              <w:pStyle w:val="ListParagraph"/>
              <w:ind w:left="0"/>
              <w:rPr>
                <w:rFonts w:ascii="Calisto MT" w:hAnsi="Calisto MT"/>
                <w:sz w:val="24"/>
                <w:szCs w:val="24"/>
              </w:rPr>
            </w:pPr>
          </w:p>
        </w:tc>
      </w:tr>
      <w:tr w:rsidR="00F641D5" w14:paraId="5438EC8A" w14:textId="77777777" w:rsidTr="00264EAD">
        <w:tc>
          <w:tcPr>
            <w:tcW w:w="6228" w:type="dxa"/>
          </w:tcPr>
          <w:p w14:paraId="639673F9"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January</w:t>
            </w:r>
          </w:p>
          <w:p w14:paraId="1DEC083A" w14:textId="77777777" w:rsidR="00F641D5" w:rsidRPr="005972E0" w:rsidRDefault="00F641D5" w:rsidP="00F641D5">
            <w:pPr>
              <w:pStyle w:val="ListParagraph"/>
              <w:numPr>
                <w:ilvl w:val="0"/>
                <w:numId w:val="29"/>
              </w:numPr>
              <w:spacing w:line="240" w:lineRule="auto"/>
              <w:rPr>
                <w:rFonts w:ascii="Calisto MT" w:eastAsia="Times New Roman" w:hAnsi="Calisto MT"/>
                <w:sz w:val="24"/>
                <w:szCs w:val="24"/>
              </w:rPr>
            </w:pPr>
            <w:r>
              <w:rPr>
                <w:rFonts w:ascii="Calisto MT" w:eastAsia="+mn-ea" w:hAnsi="Calisto MT" w:cs="+mn-cs"/>
                <w:color w:val="000000"/>
                <w:sz w:val="24"/>
                <w:szCs w:val="24"/>
              </w:rPr>
              <w:t>Mid-</w:t>
            </w:r>
            <w:r w:rsidRPr="000F585B">
              <w:rPr>
                <w:rFonts w:ascii="Calisto MT" w:eastAsia="+mn-ea" w:hAnsi="Calisto MT" w:cs="+mn-cs"/>
                <w:color w:val="000000"/>
                <w:sz w:val="24"/>
                <w:szCs w:val="24"/>
              </w:rPr>
              <w:t>year check in on Strategic Objectives</w:t>
            </w:r>
          </w:p>
          <w:p w14:paraId="03045AB6" w14:textId="77777777" w:rsidR="00F641D5" w:rsidRDefault="00F641D5" w:rsidP="00264EAD">
            <w:pPr>
              <w:pStyle w:val="ListParagraph"/>
              <w:ind w:left="360"/>
              <w:rPr>
                <w:rFonts w:ascii="Calisto MT" w:eastAsia="Times New Roman" w:hAnsi="Calisto MT"/>
                <w:sz w:val="24"/>
                <w:szCs w:val="24"/>
              </w:rPr>
            </w:pPr>
          </w:p>
          <w:p w14:paraId="5918B016" w14:textId="77777777" w:rsidR="00F641D5" w:rsidRPr="005972E0" w:rsidRDefault="00F641D5" w:rsidP="00264EAD">
            <w:pPr>
              <w:rPr>
                <w:rFonts w:ascii="Calisto MT" w:hAnsi="Calisto MT"/>
              </w:rPr>
            </w:pPr>
          </w:p>
          <w:p w14:paraId="23283023" w14:textId="77777777" w:rsidR="00F641D5" w:rsidRPr="005972E0" w:rsidRDefault="00F641D5" w:rsidP="00F641D5">
            <w:pPr>
              <w:pStyle w:val="ListParagraph"/>
              <w:numPr>
                <w:ilvl w:val="0"/>
                <w:numId w:val="29"/>
              </w:numPr>
              <w:spacing w:line="240" w:lineRule="auto"/>
              <w:rPr>
                <w:rFonts w:ascii="Calisto MT" w:eastAsia="Times New Roman" w:hAnsi="Calisto MT"/>
                <w:sz w:val="24"/>
                <w:szCs w:val="24"/>
              </w:rPr>
            </w:pPr>
            <w:r>
              <w:rPr>
                <w:rFonts w:ascii="Calisto MT" w:eastAsia="+mn-ea" w:hAnsi="Calisto MT" w:cs="+mn-cs"/>
                <w:color w:val="000000"/>
                <w:sz w:val="24"/>
                <w:szCs w:val="24"/>
              </w:rPr>
              <w:t>Review of progress on accreditation Quality Focus Essays</w:t>
            </w:r>
          </w:p>
          <w:p w14:paraId="57CB67A9" w14:textId="77777777" w:rsidR="00F641D5" w:rsidRPr="00C54823" w:rsidRDefault="00F641D5" w:rsidP="00264EAD">
            <w:pPr>
              <w:rPr>
                <w:rFonts w:ascii="Calisto MT" w:hAnsi="Calisto MT"/>
              </w:rPr>
            </w:pPr>
          </w:p>
        </w:tc>
        <w:tc>
          <w:tcPr>
            <w:tcW w:w="3348" w:type="dxa"/>
          </w:tcPr>
          <w:p w14:paraId="31549A08" w14:textId="77777777" w:rsidR="00F641D5" w:rsidRDefault="00F641D5" w:rsidP="00264EAD">
            <w:pPr>
              <w:pStyle w:val="ListParagraph"/>
              <w:ind w:left="0"/>
              <w:rPr>
                <w:rFonts w:ascii="Calisto MT" w:hAnsi="Calisto MT"/>
                <w:sz w:val="24"/>
                <w:szCs w:val="24"/>
              </w:rPr>
            </w:pPr>
          </w:p>
          <w:p w14:paraId="15A6045E"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suggestions for change as needed</w:t>
            </w:r>
          </w:p>
          <w:p w14:paraId="1D024D5D" w14:textId="77777777" w:rsidR="00F641D5" w:rsidRDefault="00F641D5" w:rsidP="00264EAD">
            <w:pPr>
              <w:pStyle w:val="ListParagraph"/>
              <w:ind w:left="0"/>
              <w:rPr>
                <w:rFonts w:ascii="Calisto MT" w:hAnsi="Calisto MT"/>
                <w:sz w:val="24"/>
                <w:szCs w:val="24"/>
              </w:rPr>
            </w:pPr>
          </w:p>
          <w:p w14:paraId="7C5E99A3" w14:textId="77777777" w:rsidR="00F641D5" w:rsidRDefault="00F641D5" w:rsidP="00264EAD">
            <w:pPr>
              <w:pStyle w:val="ListParagraph"/>
              <w:ind w:left="0"/>
              <w:rPr>
                <w:rFonts w:ascii="Calisto MT" w:hAnsi="Calisto MT"/>
                <w:sz w:val="24"/>
                <w:szCs w:val="24"/>
              </w:rPr>
            </w:pPr>
            <w:r w:rsidRPr="00EC69E3">
              <w:rPr>
                <w:rFonts w:ascii="Calisto MT" w:hAnsi="Calisto MT"/>
                <w:sz w:val="24"/>
                <w:szCs w:val="24"/>
              </w:rPr>
              <w:t>Provide suggestions for change as needed</w:t>
            </w:r>
          </w:p>
        </w:tc>
      </w:tr>
      <w:tr w:rsidR="00F641D5" w14:paraId="21AD4A80" w14:textId="77777777" w:rsidTr="00264EAD">
        <w:tc>
          <w:tcPr>
            <w:tcW w:w="6228" w:type="dxa"/>
          </w:tcPr>
          <w:p w14:paraId="26D73A62" w14:textId="77777777" w:rsidR="00F641D5" w:rsidRPr="000F585B" w:rsidRDefault="00F641D5" w:rsidP="00264EAD">
            <w:pPr>
              <w:pStyle w:val="ListParagraph"/>
              <w:ind w:left="0"/>
              <w:rPr>
                <w:rFonts w:ascii="Calisto MT" w:hAnsi="Calisto MT"/>
                <w:b/>
                <w:color w:val="0070C0"/>
                <w:sz w:val="24"/>
                <w:szCs w:val="24"/>
              </w:rPr>
            </w:pPr>
            <w:r>
              <w:rPr>
                <w:rFonts w:ascii="Calisto MT" w:hAnsi="Calisto MT"/>
                <w:b/>
                <w:color w:val="0070C0"/>
                <w:sz w:val="24"/>
                <w:szCs w:val="24"/>
              </w:rPr>
              <w:t>February</w:t>
            </w:r>
          </w:p>
          <w:p w14:paraId="29E789AF" w14:textId="77777777" w:rsidR="00F641D5" w:rsidRDefault="00F641D5" w:rsidP="00F641D5">
            <w:pPr>
              <w:pStyle w:val="ListParagraph"/>
              <w:numPr>
                <w:ilvl w:val="0"/>
                <w:numId w:val="28"/>
              </w:numPr>
              <w:spacing w:line="240" w:lineRule="auto"/>
              <w:rPr>
                <w:rFonts w:ascii="Calisto MT" w:hAnsi="Calisto MT"/>
                <w:sz w:val="24"/>
                <w:szCs w:val="24"/>
              </w:rPr>
            </w:pPr>
            <w:r w:rsidRPr="002D01FA">
              <w:rPr>
                <w:rFonts w:ascii="Calisto MT" w:eastAsia="+mn-ea" w:hAnsi="Calisto MT" w:cs="+mn-cs"/>
                <w:color w:val="000000"/>
                <w:sz w:val="24"/>
                <w:szCs w:val="24"/>
              </w:rPr>
              <w:t>Review Mission Statement</w:t>
            </w:r>
            <w:r w:rsidRPr="002D01FA">
              <w:rPr>
                <w:rFonts w:ascii="Calisto MT" w:eastAsia="+mn-ea" w:hAnsi="Calisto MT" w:cs="+mn-cs"/>
                <w:color w:val="000000"/>
                <w:sz w:val="24"/>
                <w:szCs w:val="24"/>
              </w:rPr>
              <w:tab/>
            </w:r>
          </w:p>
        </w:tc>
        <w:tc>
          <w:tcPr>
            <w:tcW w:w="3348" w:type="dxa"/>
          </w:tcPr>
          <w:p w14:paraId="3299CE60" w14:textId="77777777" w:rsidR="00F641D5" w:rsidRDefault="00F641D5" w:rsidP="00264EAD">
            <w:pPr>
              <w:pStyle w:val="ListParagraph"/>
              <w:ind w:left="0"/>
              <w:rPr>
                <w:rFonts w:ascii="Calisto MT" w:hAnsi="Calisto MT"/>
                <w:sz w:val="24"/>
                <w:szCs w:val="24"/>
              </w:rPr>
            </w:pPr>
          </w:p>
          <w:p w14:paraId="518EFD82" w14:textId="77777777" w:rsidR="00F641D5" w:rsidRDefault="00F641D5" w:rsidP="00264EAD">
            <w:pPr>
              <w:rPr>
                <w:rFonts w:ascii="Calisto MT" w:eastAsia="+mn-ea" w:hAnsi="Calisto MT" w:cs="+mn-cs"/>
                <w:color w:val="000000"/>
              </w:rPr>
            </w:pPr>
            <w:r w:rsidRPr="00B774A4">
              <w:rPr>
                <w:rFonts w:ascii="Calisto MT" w:eastAsia="+mn-ea" w:hAnsi="Calisto MT" w:cs="+mn-cs"/>
                <w:color w:val="000000"/>
              </w:rPr>
              <w:t xml:space="preserve">Provide </w:t>
            </w:r>
            <w:r>
              <w:rPr>
                <w:rFonts w:ascii="Calisto MT" w:eastAsia="+mn-ea" w:hAnsi="Calisto MT" w:cs="+mn-cs"/>
                <w:color w:val="000000"/>
              </w:rPr>
              <w:t xml:space="preserve">suggestions for changes </w:t>
            </w:r>
          </w:p>
          <w:p w14:paraId="75A04CC0" w14:textId="77777777" w:rsidR="00F641D5" w:rsidRDefault="00F641D5" w:rsidP="00264EAD">
            <w:pPr>
              <w:rPr>
                <w:rFonts w:ascii="Calisto MT" w:hAnsi="Calisto MT"/>
              </w:rPr>
            </w:pPr>
          </w:p>
        </w:tc>
      </w:tr>
      <w:tr w:rsidR="00F641D5" w14:paraId="0A198C11" w14:textId="77777777" w:rsidTr="00264EAD">
        <w:tc>
          <w:tcPr>
            <w:tcW w:w="6228" w:type="dxa"/>
          </w:tcPr>
          <w:p w14:paraId="100FE7F2" w14:textId="77777777" w:rsidR="00F641D5" w:rsidRPr="000F585B" w:rsidRDefault="00F641D5" w:rsidP="00264EAD">
            <w:pPr>
              <w:contextualSpacing/>
              <w:rPr>
                <w:rFonts w:ascii="Calisto MT" w:hAnsi="Calisto MT"/>
                <w:b/>
                <w:color w:val="0070C0"/>
              </w:rPr>
            </w:pPr>
            <w:r w:rsidRPr="000F585B">
              <w:rPr>
                <w:rFonts w:ascii="Calisto MT" w:hAnsi="Calisto MT"/>
                <w:b/>
                <w:color w:val="0070C0"/>
              </w:rPr>
              <w:t>March</w:t>
            </w:r>
          </w:p>
          <w:p w14:paraId="4D41E16A" w14:textId="77777777" w:rsidR="00F641D5" w:rsidRPr="00E82EE2" w:rsidRDefault="00F641D5" w:rsidP="00F641D5">
            <w:pPr>
              <w:pStyle w:val="ListParagraph"/>
              <w:numPr>
                <w:ilvl w:val="0"/>
                <w:numId w:val="28"/>
              </w:numPr>
              <w:spacing w:line="240" w:lineRule="auto"/>
              <w:rPr>
                <w:rFonts w:ascii="Calisto MT" w:hAnsi="Calisto MT"/>
                <w:sz w:val="24"/>
                <w:szCs w:val="24"/>
              </w:rPr>
            </w:pPr>
            <w:r w:rsidRPr="00127247">
              <w:rPr>
                <w:rFonts w:ascii="Calisto MT" w:hAnsi="Calisto MT"/>
                <w:sz w:val="24"/>
                <w:szCs w:val="24"/>
              </w:rPr>
              <w:t>Review ACCJC Institutional</w:t>
            </w:r>
            <w:r>
              <w:rPr>
                <w:rFonts w:ascii="Calisto MT" w:hAnsi="Calisto MT"/>
                <w:sz w:val="24"/>
                <w:szCs w:val="24"/>
              </w:rPr>
              <w:t>-Set</w:t>
            </w:r>
            <w:r w:rsidRPr="00127247">
              <w:rPr>
                <w:rFonts w:ascii="Calisto MT" w:hAnsi="Calisto MT"/>
                <w:sz w:val="24"/>
                <w:szCs w:val="24"/>
              </w:rPr>
              <w:t xml:space="preserve"> Standards </w:t>
            </w:r>
          </w:p>
          <w:p w14:paraId="5C6295F3" w14:textId="77777777" w:rsidR="00F641D5" w:rsidRDefault="00F641D5" w:rsidP="00264EAD">
            <w:pPr>
              <w:pStyle w:val="ListParagraph"/>
              <w:ind w:left="360"/>
              <w:rPr>
                <w:rFonts w:ascii="Calisto MT" w:hAnsi="Calisto MT"/>
                <w:sz w:val="24"/>
                <w:szCs w:val="24"/>
              </w:rPr>
            </w:pPr>
          </w:p>
        </w:tc>
        <w:tc>
          <w:tcPr>
            <w:tcW w:w="3348" w:type="dxa"/>
          </w:tcPr>
          <w:p w14:paraId="4D1F61BE" w14:textId="77777777" w:rsidR="00F641D5" w:rsidRDefault="00F641D5" w:rsidP="00264EAD">
            <w:pPr>
              <w:pStyle w:val="ListParagraph"/>
              <w:ind w:left="0"/>
              <w:rPr>
                <w:rFonts w:ascii="Calisto MT" w:hAnsi="Calisto MT"/>
                <w:sz w:val="24"/>
                <w:szCs w:val="24"/>
              </w:rPr>
            </w:pPr>
          </w:p>
          <w:p w14:paraId="36237A59" w14:textId="41DA68E5" w:rsidR="00F641D5" w:rsidRDefault="00F641D5" w:rsidP="003062B2">
            <w:pPr>
              <w:pStyle w:val="ListParagraph"/>
              <w:ind w:left="0"/>
              <w:rPr>
                <w:rFonts w:ascii="Calisto MT" w:hAnsi="Calisto MT"/>
                <w:sz w:val="24"/>
                <w:szCs w:val="24"/>
              </w:rPr>
            </w:pPr>
            <w:r>
              <w:rPr>
                <w:rFonts w:ascii="Calisto MT" w:hAnsi="Calisto MT"/>
                <w:sz w:val="24"/>
                <w:szCs w:val="24"/>
              </w:rPr>
              <w:t>Provide suggestions for changes to methodology</w:t>
            </w:r>
          </w:p>
        </w:tc>
      </w:tr>
      <w:tr w:rsidR="00F641D5" w14:paraId="03FC813B" w14:textId="77777777" w:rsidTr="00264EAD">
        <w:tc>
          <w:tcPr>
            <w:tcW w:w="6228" w:type="dxa"/>
          </w:tcPr>
          <w:p w14:paraId="111F1297" w14:textId="77777777" w:rsidR="00F641D5" w:rsidRPr="000F585B" w:rsidRDefault="00F641D5" w:rsidP="00264EAD">
            <w:pPr>
              <w:contextualSpacing/>
              <w:rPr>
                <w:rFonts w:ascii="Calisto MT" w:hAnsi="Calisto MT"/>
                <w:b/>
                <w:color w:val="0070C0"/>
              </w:rPr>
            </w:pPr>
          </w:p>
        </w:tc>
        <w:tc>
          <w:tcPr>
            <w:tcW w:w="3348" w:type="dxa"/>
          </w:tcPr>
          <w:p w14:paraId="7018D6FC" w14:textId="77777777" w:rsidR="00F641D5" w:rsidRDefault="00F641D5" w:rsidP="00264EAD">
            <w:pPr>
              <w:pStyle w:val="ListParagraph"/>
              <w:ind w:left="0"/>
              <w:rPr>
                <w:rFonts w:ascii="Calisto MT" w:hAnsi="Calisto MT"/>
                <w:sz w:val="24"/>
                <w:szCs w:val="24"/>
              </w:rPr>
            </w:pPr>
          </w:p>
        </w:tc>
      </w:tr>
      <w:tr w:rsidR="00F641D5" w14:paraId="6C5DC4E5" w14:textId="77777777" w:rsidTr="00264EAD">
        <w:tc>
          <w:tcPr>
            <w:tcW w:w="6228" w:type="dxa"/>
          </w:tcPr>
          <w:p w14:paraId="08F65555"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April</w:t>
            </w:r>
          </w:p>
          <w:p w14:paraId="6D344763" w14:textId="77777777" w:rsidR="00F641D5" w:rsidRDefault="00F641D5" w:rsidP="00F641D5">
            <w:pPr>
              <w:pStyle w:val="ListParagraph"/>
              <w:numPr>
                <w:ilvl w:val="0"/>
                <w:numId w:val="28"/>
              </w:numPr>
              <w:spacing w:line="240" w:lineRule="auto"/>
              <w:rPr>
                <w:rFonts w:ascii="Calisto MT" w:hAnsi="Calisto MT"/>
                <w:sz w:val="24"/>
                <w:szCs w:val="24"/>
              </w:rPr>
            </w:pPr>
            <w:r w:rsidRPr="000F585B">
              <w:rPr>
                <w:rFonts w:ascii="Calisto MT" w:hAnsi="Calisto MT"/>
                <w:sz w:val="24"/>
                <w:szCs w:val="24"/>
              </w:rPr>
              <w:t xml:space="preserve">Review </w:t>
            </w:r>
            <w:r>
              <w:rPr>
                <w:rFonts w:ascii="Calisto MT" w:hAnsi="Calisto MT"/>
                <w:sz w:val="24"/>
                <w:szCs w:val="24"/>
              </w:rPr>
              <w:t xml:space="preserve">attainment of </w:t>
            </w:r>
            <w:r w:rsidRPr="000F585B">
              <w:rPr>
                <w:rFonts w:ascii="Calisto MT" w:hAnsi="Calisto MT"/>
                <w:sz w:val="24"/>
                <w:szCs w:val="24"/>
              </w:rPr>
              <w:t>Ed Master Plan Goals</w:t>
            </w:r>
            <w:r>
              <w:rPr>
                <w:rFonts w:ascii="Calisto MT" w:hAnsi="Calisto MT"/>
                <w:sz w:val="24"/>
                <w:szCs w:val="24"/>
              </w:rPr>
              <w:t xml:space="preserve"> and plan for next year</w:t>
            </w:r>
          </w:p>
          <w:p w14:paraId="14F0EE72" w14:textId="77777777" w:rsidR="005E645A" w:rsidRDefault="005E645A" w:rsidP="005E645A">
            <w:pPr>
              <w:pStyle w:val="ListParagraph"/>
              <w:spacing w:line="240" w:lineRule="auto"/>
              <w:ind w:left="360"/>
              <w:rPr>
                <w:rFonts w:ascii="Calisto MT" w:hAnsi="Calisto MT"/>
                <w:sz w:val="24"/>
                <w:szCs w:val="24"/>
              </w:rPr>
            </w:pPr>
          </w:p>
          <w:p w14:paraId="72ED3838" w14:textId="77777777" w:rsidR="005E645A" w:rsidRPr="005E645A" w:rsidRDefault="005E645A" w:rsidP="005E645A">
            <w:pPr>
              <w:pStyle w:val="ListParagraph"/>
              <w:spacing w:line="240" w:lineRule="auto"/>
              <w:ind w:left="360"/>
              <w:rPr>
                <w:rFonts w:ascii="Calisto MT" w:hAnsi="Calisto MT"/>
                <w:sz w:val="24"/>
                <w:szCs w:val="24"/>
              </w:rPr>
            </w:pPr>
          </w:p>
          <w:p w14:paraId="700A8C8C" w14:textId="20165CC0" w:rsidR="005E645A" w:rsidRDefault="005E645A"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Feedback for next year’s annual Strategic Objectives</w:t>
            </w:r>
          </w:p>
          <w:p w14:paraId="634898F0" w14:textId="77777777" w:rsidR="00F641D5" w:rsidRPr="00EC69E3" w:rsidRDefault="00F641D5" w:rsidP="00264EAD">
            <w:pPr>
              <w:rPr>
                <w:rFonts w:ascii="Calisto MT" w:hAnsi="Calisto MT"/>
                <w:b/>
                <w:color w:val="0070C0"/>
              </w:rPr>
            </w:pPr>
          </w:p>
        </w:tc>
        <w:tc>
          <w:tcPr>
            <w:tcW w:w="3348" w:type="dxa"/>
          </w:tcPr>
          <w:p w14:paraId="73201F47" w14:textId="77777777" w:rsidR="00F641D5" w:rsidRDefault="00F641D5" w:rsidP="00264EAD">
            <w:pPr>
              <w:pStyle w:val="ListParagraph"/>
              <w:ind w:left="0"/>
              <w:rPr>
                <w:rFonts w:ascii="Calisto MT" w:hAnsi="Calisto MT"/>
                <w:sz w:val="24"/>
                <w:szCs w:val="24"/>
              </w:rPr>
            </w:pPr>
          </w:p>
          <w:p w14:paraId="325CDCCE"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strategic direction on plans</w:t>
            </w:r>
          </w:p>
          <w:p w14:paraId="3AD31AE6" w14:textId="77777777" w:rsidR="005E645A" w:rsidRDefault="005E645A" w:rsidP="00264EAD">
            <w:pPr>
              <w:pStyle w:val="ListParagraph"/>
              <w:ind w:left="0"/>
              <w:rPr>
                <w:rFonts w:ascii="Calisto MT" w:hAnsi="Calisto MT"/>
                <w:sz w:val="24"/>
                <w:szCs w:val="24"/>
              </w:rPr>
            </w:pPr>
          </w:p>
          <w:p w14:paraId="352BCCD5" w14:textId="67301644" w:rsidR="00F641D5" w:rsidRDefault="005E645A" w:rsidP="00264EAD">
            <w:pPr>
              <w:pStyle w:val="ListParagraph"/>
              <w:ind w:left="0"/>
              <w:rPr>
                <w:rFonts w:ascii="Calisto MT" w:hAnsi="Calisto MT"/>
                <w:sz w:val="24"/>
                <w:szCs w:val="24"/>
              </w:rPr>
            </w:pPr>
            <w:r w:rsidRPr="005E645A">
              <w:rPr>
                <w:rFonts w:ascii="Calisto MT" w:hAnsi="Calisto MT"/>
                <w:sz w:val="24"/>
                <w:szCs w:val="24"/>
              </w:rPr>
              <w:t>Provide feedback on tentative Strategic Objectives for next year</w:t>
            </w:r>
          </w:p>
        </w:tc>
      </w:tr>
      <w:tr w:rsidR="00F641D5" w14:paraId="74FE9A10" w14:textId="77777777" w:rsidTr="00264EAD">
        <w:tc>
          <w:tcPr>
            <w:tcW w:w="6228" w:type="dxa"/>
          </w:tcPr>
          <w:p w14:paraId="645763E6"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May</w:t>
            </w:r>
          </w:p>
          <w:p w14:paraId="07A05F2D" w14:textId="77777777" w:rsidR="00F641D5" w:rsidRDefault="00F641D5"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Review proposal for Program Review redesign</w:t>
            </w:r>
          </w:p>
          <w:p w14:paraId="2E6FF50D" w14:textId="77777777" w:rsidR="00F641D5" w:rsidRPr="00C54823" w:rsidRDefault="00F641D5" w:rsidP="00264EAD">
            <w:pPr>
              <w:rPr>
                <w:rFonts w:ascii="Calisto MT" w:hAnsi="Calisto MT"/>
                <w:b/>
                <w:color w:val="0070C0"/>
              </w:rPr>
            </w:pPr>
          </w:p>
        </w:tc>
        <w:tc>
          <w:tcPr>
            <w:tcW w:w="3348" w:type="dxa"/>
          </w:tcPr>
          <w:p w14:paraId="1818B3F0" w14:textId="77777777" w:rsidR="00F641D5" w:rsidRDefault="00F641D5" w:rsidP="00264EAD">
            <w:pPr>
              <w:pStyle w:val="ListParagraph"/>
              <w:ind w:left="0"/>
              <w:rPr>
                <w:rFonts w:ascii="Calisto MT" w:hAnsi="Calisto MT"/>
                <w:sz w:val="24"/>
                <w:szCs w:val="24"/>
              </w:rPr>
            </w:pPr>
          </w:p>
          <w:p w14:paraId="06BBCB38" w14:textId="77777777" w:rsidR="00F641D5" w:rsidRDefault="00F641D5" w:rsidP="00264EAD">
            <w:pPr>
              <w:pStyle w:val="ListParagraph"/>
              <w:ind w:left="0"/>
              <w:rPr>
                <w:rFonts w:ascii="Calisto MT" w:hAnsi="Calisto MT"/>
                <w:sz w:val="24"/>
                <w:szCs w:val="24"/>
              </w:rPr>
            </w:pPr>
            <w:r>
              <w:rPr>
                <w:rFonts w:ascii="Calisto MT" w:hAnsi="Calisto MT"/>
                <w:sz w:val="24"/>
                <w:szCs w:val="24"/>
              </w:rPr>
              <w:t>Finalize program review for next year</w:t>
            </w:r>
          </w:p>
          <w:p w14:paraId="6D6FCC54" w14:textId="77777777" w:rsidR="00F641D5" w:rsidRDefault="00F641D5" w:rsidP="00264EAD">
            <w:pPr>
              <w:pStyle w:val="ListParagraph"/>
              <w:ind w:left="0"/>
              <w:rPr>
                <w:rFonts w:ascii="Calisto MT" w:hAnsi="Calisto MT"/>
                <w:sz w:val="24"/>
                <w:szCs w:val="24"/>
              </w:rPr>
            </w:pPr>
          </w:p>
        </w:tc>
      </w:tr>
      <w:tr w:rsidR="00F641D5" w14:paraId="4BE8671A" w14:textId="77777777" w:rsidTr="00264EAD">
        <w:tc>
          <w:tcPr>
            <w:tcW w:w="6228" w:type="dxa"/>
          </w:tcPr>
          <w:p w14:paraId="66695936" w14:textId="77777777" w:rsidR="00F641D5" w:rsidRPr="000F585B" w:rsidRDefault="00F641D5" w:rsidP="00264EAD">
            <w:pPr>
              <w:rPr>
                <w:rFonts w:ascii="Calisto MT" w:hAnsi="Calisto MT"/>
                <w:b/>
                <w:color w:val="0070C0"/>
              </w:rPr>
            </w:pPr>
            <w:r w:rsidRPr="000F585B">
              <w:rPr>
                <w:rFonts w:ascii="Calisto MT" w:hAnsi="Calisto MT"/>
                <w:b/>
                <w:color w:val="0070C0"/>
              </w:rPr>
              <w:t>June</w:t>
            </w:r>
          </w:p>
          <w:p w14:paraId="72906121" w14:textId="77777777" w:rsidR="00F641D5" w:rsidRDefault="00F641D5" w:rsidP="00F641D5">
            <w:pPr>
              <w:pStyle w:val="ListParagraph"/>
              <w:numPr>
                <w:ilvl w:val="0"/>
                <w:numId w:val="28"/>
              </w:numPr>
              <w:spacing w:line="240" w:lineRule="auto"/>
              <w:rPr>
                <w:rFonts w:ascii="Calisto MT" w:hAnsi="Calisto MT"/>
                <w:sz w:val="24"/>
                <w:szCs w:val="24"/>
              </w:rPr>
            </w:pPr>
            <w:r w:rsidRPr="000F585B">
              <w:rPr>
                <w:rFonts w:ascii="Calisto MT" w:hAnsi="Calisto MT"/>
                <w:sz w:val="24"/>
                <w:szCs w:val="24"/>
              </w:rPr>
              <w:t>Discuss Governance Survey results</w:t>
            </w:r>
          </w:p>
          <w:p w14:paraId="27EB1A23" w14:textId="77777777" w:rsidR="00F641D5" w:rsidRPr="000F585B" w:rsidRDefault="00F641D5" w:rsidP="00264EAD">
            <w:pPr>
              <w:pStyle w:val="ListParagraph"/>
              <w:ind w:left="360"/>
              <w:rPr>
                <w:rFonts w:ascii="Calisto MT" w:hAnsi="Calisto MT"/>
                <w:sz w:val="24"/>
                <w:szCs w:val="24"/>
              </w:rPr>
            </w:pPr>
          </w:p>
          <w:p w14:paraId="015680F8" w14:textId="77777777" w:rsidR="00F641D5" w:rsidRPr="00A65C6F" w:rsidRDefault="00F641D5" w:rsidP="00264EAD">
            <w:pPr>
              <w:pStyle w:val="ListParagraph"/>
              <w:ind w:left="360"/>
              <w:rPr>
                <w:rFonts w:ascii="Calisto MT" w:hAnsi="Calisto MT"/>
                <w:sz w:val="24"/>
                <w:szCs w:val="24"/>
              </w:rPr>
            </w:pPr>
          </w:p>
          <w:p w14:paraId="6E9E4BCF" w14:textId="77777777" w:rsidR="00F641D5" w:rsidRDefault="00F641D5" w:rsidP="00264EAD">
            <w:pPr>
              <w:pStyle w:val="ListParagraph"/>
              <w:ind w:left="360"/>
              <w:rPr>
                <w:rFonts w:ascii="Calisto MT" w:hAnsi="Calisto MT"/>
                <w:sz w:val="24"/>
                <w:szCs w:val="24"/>
              </w:rPr>
            </w:pPr>
          </w:p>
          <w:p w14:paraId="49CF3A5D" w14:textId="77777777" w:rsidR="00F641D5" w:rsidRPr="00251433" w:rsidRDefault="00F641D5" w:rsidP="00F641D5">
            <w:pPr>
              <w:pStyle w:val="ListParagraph"/>
              <w:numPr>
                <w:ilvl w:val="0"/>
                <w:numId w:val="28"/>
              </w:numPr>
              <w:spacing w:line="240" w:lineRule="auto"/>
              <w:rPr>
                <w:rFonts w:ascii="Calisto MT" w:hAnsi="Calisto MT"/>
                <w:sz w:val="24"/>
                <w:szCs w:val="24"/>
              </w:rPr>
            </w:pPr>
            <w:r w:rsidRPr="00251433">
              <w:rPr>
                <w:rFonts w:ascii="Calisto MT" w:hAnsi="Calisto MT"/>
                <w:sz w:val="24"/>
                <w:szCs w:val="24"/>
              </w:rPr>
              <w:t>Discuss future Strategic Objectives</w:t>
            </w:r>
          </w:p>
          <w:p w14:paraId="2DFED209" w14:textId="77777777" w:rsidR="00F641D5" w:rsidRDefault="00F641D5" w:rsidP="00264EAD">
            <w:pPr>
              <w:contextualSpacing/>
              <w:rPr>
                <w:rFonts w:ascii="Calisto MT" w:hAnsi="Calisto MT"/>
                <w:b/>
                <w:color w:val="0070C0"/>
              </w:rPr>
            </w:pPr>
          </w:p>
          <w:p w14:paraId="23CC6B5A" w14:textId="77777777" w:rsidR="00F641D5" w:rsidRPr="000F585B" w:rsidRDefault="00F641D5" w:rsidP="00264EAD">
            <w:pPr>
              <w:contextualSpacing/>
              <w:rPr>
                <w:rFonts w:ascii="Calisto MT" w:hAnsi="Calisto MT"/>
                <w:b/>
                <w:color w:val="0070C0"/>
              </w:rPr>
            </w:pPr>
          </w:p>
        </w:tc>
        <w:tc>
          <w:tcPr>
            <w:tcW w:w="3348" w:type="dxa"/>
          </w:tcPr>
          <w:p w14:paraId="743F2B7E" w14:textId="77777777" w:rsidR="00F641D5" w:rsidRDefault="00F641D5" w:rsidP="00264EAD">
            <w:pPr>
              <w:pStyle w:val="ListParagraph"/>
              <w:ind w:left="0"/>
              <w:rPr>
                <w:rFonts w:ascii="Calisto MT" w:hAnsi="Calisto MT"/>
                <w:sz w:val="24"/>
                <w:szCs w:val="24"/>
              </w:rPr>
            </w:pPr>
          </w:p>
          <w:p w14:paraId="36746BC6" w14:textId="77777777" w:rsidR="00F641D5" w:rsidRDefault="00F641D5" w:rsidP="00264EAD">
            <w:pPr>
              <w:pStyle w:val="ListParagraph"/>
              <w:ind w:left="0"/>
              <w:rPr>
                <w:rFonts w:ascii="Calisto MT" w:hAnsi="Calisto MT"/>
                <w:sz w:val="24"/>
                <w:szCs w:val="24"/>
              </w:rPr>
            </w:pPr>
            <w:r>
              <w:rPr>
                <w:rFonts w:ascii="Calisto MT" w:hAnsi="Calisto MT"/>
                <w:sz w:val="24"/>
                <w:szCs w:val="24"/>
              </w:rPr>
              <w:t>Discuss survey results and recommend changes to the Governance Handbook</w:t>
            </w:r>
          </w:p>
          <w:p w14:paraId="2B574D18" w14:textId="77777777" w:rsidR="00F641D5" w:rsidRDefault="00F641D5" w:rsidP="00264EAD">
            <w:pPr>
              <w:pStyle w:val="ListParagraph"/>
              <w:ind w:left="0"/>
              <w:rPr>
                <w:rFonts w:ascii="Calisto MT" w:hAnsi="Calisto MT"/>
                <w:sz w:val="24"/>
                <w:szCs w:val="24"/>
              </w:rPr>
            </w:pPr>
          </w:p>
          <w:p w14:paraId="4F35541B"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feedback on tentative Strategic Objectives for next year</w:t>
            </w:r>
          </w:p>
        </w:tc>
      </w:tr>
      <w:tr w:rsidR="00F641D5" w14:paraId="4FF054F3" w14:textId="77777777" w:rsidTr="00264EAD">
        <w:tc>
          <w:tcPr>
            <w:tcW w:w="6228" w:type="dxa"/>
          </w:tcPr>
          <w:p w14:paraId="2DC81B60" w14:textId="77777777" w:rsidR="00F641D5" w:rsidRPr="000F585B" w:rsidRDefault="00F641D5" w:rsidP="00264EAD">
            <w:pPr>
              <w:contextualSpacing/>
              <w:rPr>
                <w:rFonts w:ascii="Calisto MT" w:hAnsi="Calisto MT"/>
                <w:b/>
                <w:color w:val="0070C0"/>
              </w:rPr>
            </w:pPr>
          </w:p>
        </w:tc>
        <w:tc>
          <w:tcPr>
            <w:tcW w:w="3348" w:type="dxa"/>
          </w:tcPr>
          <w:p w14:paraId="70CEFDED" w14:textId="77777777" w:rsidR="00F641D5" w:rsidRDefault="00F641D5" w:rsidP="00264EAD">
            <w:pPr>
              <w:pStyle w:val="ListParagraph"/>
              <w:ind w:left="0"/>
              <w:rPr>
                <w:rFonts w:ascii="Calisto MT" w:hAnsi="Calisto MT"/>
                <w:sz w:val="24"/>
                <w:szCs w:val="24"/>
              </w:rPr>
            </w:pPr>
          </w:p>
        </w:tc>
      </w:tr>
    </w:tbl>
    <w:p w14:paraId="51F7BED3" w14:textId="77777777" w:rsidR="00F641D5" w:rsidRDefault="00F641D5" w:rsidP="00F641D5">
      <w:pPr>
        <w:pStyle w:val="ListParagraph"/>
        <w:ind w:left="0"/>
        <w:rPr>
          <w:rFonts w:ascii="Calisto MT" w:hAnsi="Calisto MT"/>
          <w:sz w:val="24"/>
          <w:szCs w:val="24"/>
        </w:rPr>
      </w:pPr>
    </w:p>
    <w:p w14:paraId="2860889C" w14:textId="77777777" w:rsidR="00F641D5" w:rsidRDefault="00F641D5" w:rsidP="00F641D5">
      <w:pPr>
        <w:pStyle w:val="ListParagraph"/>
        <w:ind w:left="0"/>
        <w:rPr>
          <w:rFonts w:ascii="Calisto MT" w:hAnsi="Calisto MT"/>
          <w:sz w:val="24"/>
          <w:szCs w:val="24"/>
        </w:rPr>
      </w:pPr>
    </w:p>
    <w:p w14:paraId="1A6587FD" w14:textId="77777777" w:rsidR="00F641D5" w:rsidRDefault="00F641D5" w:rsidP="00F641D5">
      <w:pPr>
        <w:pStyle w:val="ListParagraph"/>
        <w:rPr>
          <w:rFonts w:ascii="Calisto MT" w:hAnsi="Calisto MT"/>
          <w:sz w:val="24"/>
          <w:szCs w:val="24"/>
        </w:rPr>
      </w:pPr>
      <w:r w:rsidRPr="005D5F7F">
        <w:rPr>
          <w:rFonts w:ascii="Calisto MT" w:hAnsi="Calisto MT"/>
          <w:sz w:val="24"/>
          <w:szCs w:val="24"/>
        </w:rPr>
        <w:tab/>
      </w:r>
      <w:r w:rsidRPr="005D5F7F">
        <w:rPr>
          <w:rFonts w:ascii="Calisto MT" w:hAnsi="Calisto MT"/>
          <w:sz w:val="24"/>
          <w:szCs w:val="24"/>
        </w:rPr>
        <w:tab/>
      </w:r>
      <w:r w:rsidRPr="005D5F7F">
        <w:rPr>
          <w:rFonts w:ascii="Calisto MT" w:hAnsi="Calisto MT"/>
          <w:sz w:val="24"/>
          <w:szCs w:val="24"/>
        </w:rPr>
        <w:tab/>
      </w:r>
    </w:p>
    <w:p w14:paraId="441EBB0B" w14:textId="7308544B" w:rsidR="00F641D5" w:rsidRPr="00251433" w:rsidRDefault="00F641D5" w:rsidP="00F641D5">
      <w:pPr>
        <w:pStyle w:val="ListParagraph"/>
        <w:ind w:left="0"/>
        <w:jc w:val="center"/>
        <w:rPr>
          <w:rFonts w:ascii="Calisto MT" w:hAnsi="Calisto MT"/>
          <w:b/>
          <w:color w:val="0070C0"/>
          <w:sz w:val="24"/>
          <w:szCs w:val="24"/>
        </w:rPr>
      </w:pPr>
      <w:r w:rsidRPr="00322C36">
        <w:rPr>
          <w:rFonts w:ascii="Calisto MT" w:hAnsi="Calisto MT"/>
          <w:sz w:val="24"/>
          <w:szCs w:val="24"/>
        </w:rPr>
        <w:br w:type="column"/>
      </w:r>
      <w:r w:rsidRPr="00251433">
        <w:rPr>
          <w:rFonts w:ascii="Calisto MT" w:hAnsi="Calisto MT"/>
          <w:b/>
          <w:color w:val="0070C0"/>
          <w:sz w:val="24"/>
          <w:szCs w:val="24"/>
        </w:rPr>
        <w:lastRenderedPageBreak/>
        <w:t xml:space="preserve">Foothill College </w:t>
      </w:r>
      <w:r w:rsidR="00612A34">
        <w:rPr>
          <w:rFonts w:ascii="Calisto MT" w:hAnsi="Calisto MT"/>
          <w:b/>
          <w:color w:val="0070C0"/>
          <w:sz w:val="24"/>
          <w:szCs w:val="24"/>
          <w:u w:val="single"/>
        </w:rPr>
        <w:t xml:space="preserve">Equity and </w:t>
      </w:r>
      <w:r w:rsidRPr="0075576F">
        <w:rPr>
          <w:rFonts w:ascii="Calisto MT" w:hAnsi="Calisto MT"/>
          <w:b/>
          <w:color w:val="0070C0"/>
          <w:sz w:val="24"/>
          <w:szCs w:val="24"/>
          <w:u w:val="single"/>
        </w:rPr>
        <w:t>Education Committee</w:t>
      </w:r>
    </w:p>
    <w:p w14:paraId="69FA6F6F" w14:textId="77777777" w:rsidR="00F641D5" w:rsidRDefault="00F641D5" w:rsidP="00F641D5">
      <w:pPr>
        <w:pStyle w:val="ListParagraph"/>
        <w:ind w:left="0"/>
        <w:jc w:val="center"/>
        <w:rPr>
          <w:rFonts w:ascii="Calisto MT" w:hAnsi="Calisto MT"/>
          <w:b/>
          <w:color w:val="0070C0"/>
          <w:sz w:val="24"/>
          <w:szCs w:val="24"/>
        </w:rPr>
      </w:pPr>
      <w:r w:rsidRPr="00251433">
        <w:rPr>
          <w:rFonts w:ascii="Calisto MT" w:hAnsi="Calisto MT"/>
          <w:b/>
          <w:color w:val="0070C0"/>
          <w:sz w:val="24"/>
          <w:szCs w:val="24"/>
        </w:rPr>
        <w:t>Sample Agenda Topics</w:t>
      </w:r>
    </w:p>
    <w:p w14:paraId="4791D861" w14:textId="77777777" w:rsidR="00F641D5" w:rsidRDefault="00F641D5" w:rsidP="00F641D5">
      <w:pPr>
        <w:pStyle w:val="ListParagraph"/>
        <w:ind w:left="0"/>
        <w:rPr>
          <w:rFonts w:ascii="Calisto MT" w:hAnsi="Calisto MT"/>
          <w:sz w:val="24"/>
          <w:szCs w:val="24"/>
        </w:rPr>
      </w:pPr>
    </w:p>
    <w:tbl>
      <w:tblPr>
        <w:tblStyle w:val="TableGrid"/>
        <w:tblW w:w="0" w:type="auto"/>
        <w:tblLook w:val="04A0" w:firstRow="1" w:lastRow="0" w:firstColumn="1" w:lastColumn="0" w:noHBand="0" w:noVBand="1"/>
      </w:tblPr>
      <w:tblGrid>
        <w:gridCol w:w="6228"/>
        <w:gridCol w:w="3348"/>
      </w:tblGrid>
      <w:tr w:rsidR="00F641D5" w14:paraId="7327A05C" w14:textId="77777777" w:rsidTr="00264EAD">
        <w:tc>
          <w:tcPr>
            <w:tcW w:w="6228" w:type="dxa"/>
          </w:tcPr>
          <w:p w14:paraId="4126E006" w14:textId="77777777" w:rsidR="00F641D5" w:rsidRDefault="00F641D5" w:rsidP="00264EAD">
            <w:pPr>
              <w:pStyle w:val="ListParagraph"/>
              <w:ind w:left="0"/>
              <w:rPr>
                <w:rFonts w:ascii="Calisto MT" w:hAnsi="Calisto MT"/>
                <w:sz w:val="24"/>
                <w:szCs w:val="24"/>
              </w:rPr>
            </w:pPr>
            <w:r>
              <w:rPr>
                <w:rFonts w:ascii="Calisto MT" w:hAnsi="Calisto MT"/>
                <w:sz w:val="24"/>
                <w:szCs w:val="24"/>
              </w:rPr>
              <w:t>Month / Topic</w:t>
            </w:r>
          </w:p>
        </w:tc>
        <w:tc>
          <w:tcPr>
            <w:tcW w:w="3348" w:type="dxa"/>
          </w:tcPr>
          <w:p w14:paraId="0B6D1768" w14:textId="77777777" w:rsidR="00F641D5" w:rsidRDefault="00F641D5" w:rsidP="00264EAD">
            <w:pPr>
              <w:pStyle w:val="ListParagraph"/>
              <w:ind w:left="0"/>
              <w:rPr>
                <w:rFonts w:ascii="Calisto MT" w:hAnsi="Calisto MT"/>
                <w:sz w:val="24"/>
                <w:szCs w:val="24"/>
              </w:rPr>
            </w:pPr>
            <w:r>
              <w:rPr>
                <w:rFonts w:ascii="Calisto MT" w:hAnsi="Calisto MT"/>
                <w:sz w:val="24"/>
                <w:szCs w:val="24"/>
              </w:rPr>
              <w:t>Outcome</w:t>
            </w:r>
          </w:p>
        </w:tc>
      </w:tr>
      <w:tr w:rsidR="00F641D5" w14:paraId="16431CB9" w14:textId="77777777" w:rsidTr="00264EAD">
        <w:tc>
          <w:tcPr>
            <w:tcW w:w="6228" w:type="dxa"/>
          </w:tcPr>
          <w:p w14:paraId="523FD05F" w14:textId="77777777" w:rsidR="00F641D5" w:rsidRPr="000F585B" w:rsidRDefault="00F641D5" w:rsidP="00264EAD">
            <w:pPr>
              <w:contextualSpacing/>
              <w:rPr>
                <w:rFonts w:ascii="Calisto MT" w:hAnsi="Calisto MT"/>
              </w:rPr>
            </w:pPr>
            <w:r w:rsidRPr="000F585B">
              <w:rPr>
                <w:rFonts w:ascii="Calisto MT" w:eastAsia="Calibri" w:hAnsi="Calisto MT"/>
                <w:b/>
                <w:color w:val="0070C0"/>
              </w:rPr>
              <w:t>October</w:t>
            </w:r>
          </w:p>
          <w:p w14:paraId="7529BC87" w14:textId="77777777" w:rsidR="00F641D5" w:rsidRPr="000F585B" w:rsidRDefault="00F641D5" w:rsidP="00F641D5">
            <w:pPr>
              <w:pStyle w:val="ListParagraph"/>
              <w:numPr>
                <w:ilvl w:val="0"/>
                <w:numId w:val="31"/>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 xml:space="preserve">Provide feedback on proposal regarding Educational Master Plan </w:t>
            </w:r>
            <w:r>
              <w:rPr>
                <w:rFonts w:ascii="Calisto MT" w:eastAsia="+mn-ea" w:hAnsi="Calisto MT" w:cs="+mn-cs"/>
                <w:color w:val="000000"/>
                <w:sz w:val="24"/>
                <w:szCs w:val="24"/>
              </w:rPr>
              <w:t>activities related to the Equity</w:t>
            </w:r>
            <w:r w:rsidRPr="000F585B">
              <w:rPr>
                <w:rFonts w:ascii="Calisto MT" w:eastAsia="+mn-ea" w:hAnsi="Calisto MT" w:cs="+mn-cs"/>
                <w:color w:val="000000"/>
                <w:sz w:val="24"/>
                <w:szCs w:val="24"/>
              </w:rPr>
              <w:t xml:space="preserve"> </w:t>
            </w:r>
            <w:r>
              <w:rPr>
                <w:rFonts w:ascii="Calisto MT" w:eastAsia="+mn-ea" w:hAnsi="Calisto MT" w:cs="+mn-cs"/>
                <w:color w:val="000000"/>
                <w:sz w:val="24"/>
                <w:szCs w:val="24"/>
              </w:rPr>
              <w:t>goal</w:t>
            </w:r>
            <w:r w:rsidRPr="000F585B">
              <w:rPr>
                <w:rFonts w:ascii="Calisto MT" w:eastAsia="+mn-ea" w:hAnsi="Calisto MT" w:cs="+mn-cs"/>
                <w:color w:val="000000"/>
                <w:sz w:val="24"/>
                <w:szCs w:val="24"/>
              </w:rPr>
              <w:t xml:space="preserve"> </w:t>
            </w:r>
          </w:p>
          <w:p w14:paraId="5D327616" w14:textId="77777777" w:rsidR="00F641D5" w:rsidRPr="004A255C" w:rsidRDefault="00F641D5" w:rsidP="00264EAD">
            <w:pPr>
              <w:pStyle w:val="ListParagraph"/>
              <w:ind w:left="360"/>
              <w:rPr>
                <w:rFonts w:ascii="Calisto MT" w:eastAsia="Times New Roman" w:hAnsi="Calisto MT"/>
                <w:sz w:val="24"/>
                <w:szCs w:val="24"/>
              </w:rPr>
            </w:pPr>
          </w:p>
          <w:p w14:paraId="73E90B52" w14:textId="77777777" w:rsidR="00F641D5" w:rsidRPr="004A255C" w:rsidRDefault="00F641D5" w:rsidP="00F641D5">
            <w:pPr>
              <w:pStyle w:val="ListParagraph"/>
              <w:numPr>
                <w:ilvl w:val="0"/>
                <w:numId w:val="31"/>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 xml:space="preserve">Examine data on previous year </w:t>
            </w:r>
            <w:r>
              <w:rPr>
                <w:rFonts w:ascii="Calisto MT" w:eastAsia="+mn-ea" w:hAnsi="Calisto MT" w:cs="+mn-cs"/>
                <w:color w:val="000000"/>
                <w:sz w:val="24"/>
                <w:szCs w:val="24"/>
              </w:rPr>
              <w:t xml:space="preserve">Integrated </w:t>
            </w:r>
            <w:r w:rsidRPr="00F80594">
              <w:rPr>
                <w:rFonts w:ascii="Calisto MT" w:eastAsia="+mn-ea" w:hAnsi="Calisto MT" w:cs="+mn-cs"/>
                <w:color w:val="000000"/>
                <w:sz w:val="24"/>
                <w:szCs w:val="24"/>
              </w:rPr>
              <w:t xml:space="preserve">Plan </w:t>
            </w:r>
            <w:r>
              <w:rPr>
                <w:rFonts w:ascii="Calisto MT" w:eastAsia="+mn-ea" w:hAnsi="Calisto MT" w:cs="+mn-cs"/>
                <w:color w:val="000000"/>
                <w:sz w:val="24"/>
                <w:szCs w:val="24"/>
              </w:rPr>
              <w:t xml:space="preserve">(3SP, Basic Skills, Equity) </w:t>
            </w:r>
            <w:r w:rsidRPr="000F585B">
              <w:rPr>
                <w:rFonts w:ascii="Calisto MT" w:eastAsia="+mn-ea" w:hAnsi="Calisto MT" w:cs="+mn-cs"/>
                <w:color w:val="000000"/>
                <w:sz w:val="24"/>
                <w:szCs w:val="24"/>
              </w:rPr>
              <w:t>activities</w:t>
            </w:r>
          </w:p>
          <w:p w14:paraId="4E64471E" w14:textId="77777777" w:rsidR="00F641D5" w:rsidRPr="004A255C" w:rsidRDefault="00F641D5" w:rsidP="00264EAD">
            <w:pPr>
              <w:rPr>
                <w:rFonts w:ascii="Calisto MT" w:hAnsi="Calisto MT"/>
              </w:rPr>
            </w:pPr>
          </w:p>
          <w:p w14:paraId="78092D53" w14:textId="77777777" w:rsidR="00F641D5" w:rsidRDefault="00F641D5" w:rsidP="00F641D5">
            <w:pPr>
              <w:pStyle w:val="ListParagraph"/>
              <w:numPr>
                <w:ilvl w:val="0"/>
                <w:numId w:val="31"/>
              </w:numPr>
              <w:spacing w:line="240" w:lineRule="auto"/>
              <w:rPr>
                <w:rFonts w:ascii="Calisto MT" w:hAnsi="Calisto MT"/>
                <w:sz w:val="24"/>
                <w:szCs w:val="24"/>
              </w:rPr>
            </w:pPr>
            <w:r w:rsidRPr="000F585B">
              <w:rPr>
                <w:rFonts w:ascii="Calisto MT" w:eastAsia="+mn-ea" w:hAnsi="Calisto MT" w:cs="+mn-cs"/>
                <w:color w:val="000000"/>
                <w:sz w:val="24"/>
                <w:szCs w:val="24"/>
              </w:rPr>
              <w:t xml:space="preserve">Discuss Program Review Redesign </w:t>
            </w:r>
          </w:p>
        </w:tc>
        <w:tc>
          <w:tcPr>
            <w:tcW w:w="3348" w:type="dxa"/>
          </w:tcPr>
          <w:p w14:paraId="131CCAC8" w14:textId="77777777" w:rsidR="00F641D5" w:rsidRDefault="00F641D5" w:rsidP="00264EAD">
            <w:pPr>
              <w:pStyle w:val="ListParagraph"/>
              <w:ind w:left="0"/>
              <w:rPr>
                <w:rFonts w:ascii="Calisto MT" w:eastAsia="+mn-ea" w:hAnsi="Calisto MT" w:cs="+mn-cs"/>
                <w:color w:val="000000"/>
                <w:sz w:val="24"/>
                <w:szCs w:val="24"/>
              </w:rPr>
            </w:pPr>
          </w:p>
          <w:p w14:paraId="529C176C"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Agree on t</w:t>
            </w:r>
            <w:r w:rsidRPr="000F585B">
              <w:rPr>
                <w:rFonts w:ascii="Calisto MT" w:eastAsia="+mn-ea" w:hAnsi="Calisto MT" w:cs="+mn-cs"/>
                <w:color w:val="000000"/>
                <w:sz w:val="24"/>
                <w:szCs w:val="24"/>
              </w:rPr>
              <w:t xml:space="preserve">imeline, </w:t>
            </w:r>
            <w:r>
              <w:rPr>
                <w:rFonts w:ascii="Calisto MT" w:eastAsia="+mn-ea" w:hAnsi="Calisto MT" w:cs="+mn-cs"/>
                <w:color w:val="000000"/>
                <w:sz w:val="24"/>
                <w:szCs w:val="24"/>
              </w:rPr>
              <w:t>r</w:t>
            </w:r>
            <w:r w:rsidRPr="000F585B">
              <w:rPr>
                <w:rFonts w:ascii="Calisto MT" w:eastAsia="+mn-ea" w:hAnsi="Calisto MT" w:cs="+mn-cs"/>
                <w:color w:val="000000"/>
                <w:sz w:val="24"/>
                <w:szCs w:val="24"/>
              </w:rPr>
              <w:t xml:space="preserve">esponsible </w:t>
            </w:r>
            <w:r>
              <w:rPr>
                <w:rFonts w:ascii="Calisto MT" w:eastAsia="+mn-ea" w:hAnsi="Calisto MT" w:cs="+mn-cs"/>
                <w:color w:val="000000"/>
                <w:sz w:val="24"/>
                <w:szCs w:val="24"/>
              </w:rPr>
              <w:t>parties, i</w:t>
            </w:r>
            <w:r w:rsidRPr="000F585B">
              <w:rPr>
                <w:rFonts w:ascii="Calisto MT" w:eastAsia="+mn-ea" w:hAnsi="Calisto MT" w:cs="+mn-cs"/>
                <w:color w:val="000000"/>
                <w:sz w:val="24"/>
                <w:szCs w:val="24"/>
              </w:rPr>
              <w:t>ndicators</w:t>
            </w:r>
          </w:p>
          <w:p w14:paraId="493B6FFD" w14:textId="77777777" w:rsidR="00F641D5" w:rsidRDefault="00F641D5" w:rsidP="00264EAD">
            <w:pPr>
              <w:pStyle w:val="ListParagraph"/>
              <w:ind w:left="0"/>
              <w:rPr>
                <w:rFonts w:ascii="Calisto MT" w:eastAsia="+mn-ea" w:hAnsi="Calisto MT" w:cs="+mn-cs"/>
                <w:color w:val="000000"/>
                <w:sz w:val="24"/>
                <w:szCs w:val="24"/>
              </w:rPr>
            </w:pPr>
          </w:p>
          <w:p w14:paraId="08440A04"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 xml:space="preserve">Make suggestions on needed changes </w:t>
            </w:r>
          </w:p>
          <w:p w14:paraId="3540EB69" w14:textId="77777777" w:rsidR="00F641D5" w:rsidRDefault="00F641D5" w:rsidP="00264EAD">
            <w:pPr>
              <w:pStyle w:val="ListParagraph"/>
              <w:ind w:left="0"/>
              <w:rPr>
                <w:rFonts w:ascii="Calisto MT" w:hAnsi="Calisto MT"/>
                <w:sz w:val="24"/>
                <w:szCs w:val="24"/>
              </w:rPr>
            </w:pPr>
          </w:p>
          <w:p w14:paraId="1693D837" w14:textId="77777777" w:rsidR="00F641D5" w:rsidRPr="004A255C" w:rsidRDefault="00F641D5" w:rsidP="00264EAD">
            <w:pPr>
              <w:rPr>
                <w:rFonts w:ascii="Calisto MT" w:hAnsi="Calisto MT"/>
              </w:rPr>
            </w:pPr>
            <w:r>
              <w:rPr>
                <w:rFonts w:ascii="Calisto MT" w:eastAsia="+mn-ea" w:hAnsi="Calisto MT" w:cs="+mn-cs"/>
                <w:color w:val="000000"/>
              </w:rPr>
              <w:t>List</w:t>
            </w:r>
            <w:r w:rsidRPr="004A255C">
              <w:rPr>
                <w:rFonts w:ascii="Calisto MT" w:eastAsia="+mn-ea" w:hAnsi="Calisto MT" w:cs="+mn-cs"/>
                <w:color w:val="000000"/>
              </w:rPr>
              <w:t xml:space="preserve"> </w:t>
            </w:r>
            <w:r>
              <w:rPr>
                <w:rFonts w:ascii="Calisto MT" w:eastAsia="+mn-ea" w:hAnsi="Calisto MT" w:cs="+mn-cs"/>
                <w:color w:val="000000"/>
              </w:rPr>
              <w:t>i</w:t>
            </w:r>
            <w:r w:rsidRPr="004A255C">
              <w:rPr>
                <w:rFonts w:ascii="Calisto MT" w:eastAsia="+mn-ea" w:hAnsi="Calisto MT" w:cs="+mn-cs"/>
                <w:color w:val="000000"/>
              </w:rPr>
              <w:t xml:space="preserve">nformation </w:t>
            </w:r>
            <w:r>
              <w:rPr>
                <w:rFonts w:ascii="Calisto MT" w:eastAsia="+mn-ea" w:hAnsi="Calisto MT" w:cs="+mn-cs"/>
                <w:color w:val="000000"/>
              </w:rPr>
              <w:t>that will be needed for future</w:t>
            </w:r>
            <w:r w:rsidRPr="004A255C">
              <w:rPr>
                <w:rFonts w:ascii="Calisto MT" w:eastAsia="+mn-ea" w:hAnsi="Calisto MT" w:cs="+mn-cs"/>
                <w:color w:val="000000"/>
              </w:rPr>
              <w:t xml:space="preserve"> conversations</w:t>
            </w:r>
          </w:p>
          <w:p w14:paraId="40DA6AE1" w14:textId="77777777" w:rsidR="00F641D5" w:rsidRDefault="00F641D5" w:rsidP="00264EAD">
            <w:pPr>
              <w:pStyle w:val="ListParagraph"/>
              <w:ind w:left="0"/>
              <w:rPr>
                <w:rFonts w:ascii="Calisto MT" w:hAnsi="Calisto MT"/>
                <w:sz w:val="24"/>
                <w:szCs w:val="24"/>
              </w:rPr>
            </w:pPr>
          </w:p>
        </w:tc>
      </w:tr>
      <w:tr w:rsidR="00F641D5" w14:paraId="48DCFCF8" w14:textId="77777777" w:rsidTr="00264EAD">
        <w:tc>
          <w:tcPr>
            <w:tcW w:w="6228" w:type="dxa"/>
          </w:tcPr>
          <w:p w14:paraId="27B196A9"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November</w:t>
            </w:r>
          </w:p>
          <w:p w14:paraId="62EDA6BC" w14:textId="77777777" w:rsidR="00F641D5" w:rsidRPr="00E56C6F" w:rsidRDefault="00F641D5" w:rsidP="00F641D5">
            <w:pPr>
              <w:pStyle w:val="ListParagraph"/>
              <w:numPr>
                <w:ilvl w:val="0"/>
                <w:numId w:val="32"/>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 xml:space="preserve">Examine data on previous year </w:t>
            </w:r>
            <w:r>
              <w:rPr>
                <w:rFonts w:ascii="Calisto MT" w:eastAsia="+mn-ea" w:hAnsi="Calisto MT" w:cs="+mn-cs"/>
                <w:color w:val="000000"/>
                <w:sz w:val="24"/>
                <w:szCs w:val="24"/>
              </w:rPr>
              <w:t>Workforce</w:t>
            </w:r>
            <w:r w:rsidRPr="000F585B">
              <w:rPr>
                <w:rFonts w:ascii="Calisto MT" w:eastAsia="+mn-ea" w:hAnsi="Calisto MT" w:cs="+mn-cs"/>
                <w:color w:val="000000"/>
                <w:sz w:val="24"/>
                <w:szCs w:val="24"/>
              </w:rPr>
              <w:t xml:space="preserve"> Plan activities</w:t>
            </w:r>
          </w:p>
          <w:p w14:paraId="5222763A" w14:textId="77777777" w:rsidR="00F641D5" w:rsidRPr="009167B2" w:rsidRDefault="00F641D5" w:rsidP="00264EAD">
            <w:pPr>
              <w:pStyle w:val="ListParagraph"/>
              <w:ind w:left="360"/>
              <w:rPr>
                <w:rFonts w:ascii="Calisto MT" w:eastAsia="Times New Roman" w:hAnsi="Calisto MT"/>
                <w:sz w:val="24"/>
                <w:szCs w:val="24"/>
              </w:rPr>
            </w:pPr>
          </w:p>
          <w:p w14:paraId="0F1E798C" w14:textId="77777777" w:rsidR="00F641D5" w:rsidRPr="008C1C8D" w:rsidRDefault="00F641D5" w:rsidP="00F641D5">
            <w:pPr>
              <w:pStyle w:val="ListParagraph"/>
              <w:numPr>
                <w:ilvl w:val="0"/>
                <w:numId w:val="32"/>
              </w:numPr>
              <w:spacing w:line="240" w:lineRule="auto"/>
              <w:rPr>
                <w:rFonts w:ascii="Calisto MT" w:eastAsia="Times New Roman" w:hAnsi="Calisto MT"/>
                <w:sz w:val="24"/>
                <w:szCs w:val="24"/>
              </w:rPr>
            </w:pPr>
            <w:r w:rsidRPr="009167B2">
              <w:rPr>
                <w:rFonts w:ascii="Calisto MT" w:eastAsia="+mn-ea" w:hAnsi="Calisto MT" w:cs="+mn-cs"/>
                <w:color w:val="000000"/>
                <w:sz w:val="24"/>
                <w:szCs w:val="24"/>
              </w:rPr>
              <w:t>Discuss Dual Enrollment</w:t>
            </w:r>
            <w:r>
              <w:rPr>
                <w:rFonts w:ascii="Calisto MT" w:eastAsia="+mn-ea" w:hAnsi="Calisto MT" w:cs="+mn-cs"/>
                <w:color w:val="000000"/>
                <w:sz w:val="24"/>
                <w:szCs w:val="24"/>
              </w:rPr>
              <w:t xml:space="preserve"> and </w:t>
            </w:r>
            <w:r w:rsidRPr="009167B2">
              <w:rPr>
                <w:rFonts w:ascii="Calisto MT" w:eastAsia="+mn-ea" w:hAnsi="Calisto MT" w:cs="+mn-cs"/>
                <w:color w:val="000000"/>
                <w:sz w:val="24"/>
                <w:szCs w:val="24"/>
              </w:rPr>
              <w:t>Online education</w:t>
            </w:r>
            <w:r>
              <w:rPr>
                <w:rFonts w:ascii="Calisto MT" w:eastAsia="+mn-ea" w:hAnsi="Calisto MT" w:cs="+mn-cs"/>
                <w:color w:val="000000"/>
                <w:sz w:val="24"/>
                <w:szCs w:val="24"/>
              </w:rPr>
              <w:t xml:space="preserve"> activities and plans</w:t>
            </w:r>
          </w:p>
          <w:p w14:paraId="1F29A79C" w14:textId="77777777" w:rsidR="00F641D5" w:rsidRPr="008C1C8D" w:rsidRDefault="00F641D5" w:rsidP="00264EAD">
            <w:pPr>
              <w:pStyle w:val="ListParagraph"/>
              <w:rPr>
                <w:rFonts w:ascii="Calisto MT" w:eastAsia="Times New Roman" w:hAnsi="Calisto MT"/>
                <w:sz w:val="24"/>
                <w:szCs w:val="24"/>
              </w:rPr>
            </w:pPr>
          </w:p>
          <w:p w14:paraId="1C0FC48C" w14:textId="77777777" w:rsidR="00F641D5" w:rsidRPr="008C1C8D" w:rsidRDefault="00F641D5" w:rsidP="00F641D5">
            <w:pPr>
              <w:pStyle w:val="ListParagraph"/>
              <w:numPr>
                <w:ilvl w:val="0"/>
                <w:numId w:val="32"/>
              </w:numPr>
              <w:spacing w:line="240" w:lineRule="auto"/>
              <w:rPr>
                <w:rFonts w:ascii="Calisto MT" w:eastAsia="Times New Roman" w:hAnsi="Calisto MT"/>
                <w:sz w:val="24"/>
                <w:szCs w:val="24"/>
              </w:rPr>
            </w:pPr>
            <w:r>
              <w:rPr>
                <w:rFonts w:ascii="Calisto MT" w:eastAsia="Times New Roman" w:hAnsi="Calisto MT"/>
                <w:sz w:val="24"/>
                <w:szCs w:val="24"/>
              </w:rPr>
              <w:t xml:space="preserve">Examine feedback from study groups (e.g. </w:t>
            </w:r>
            <w:r w:rsidRPr="008C1C8D">
              <w:rPr>
                <w:rFonts w:ascii="Calisto MT" w:eastAsia="Times New Roman" w:hAnsi="Calisto MT"/>
                <w:sz w:val="24"/>
                <w:szCs w:val="24"/>
              </w:rPr>
              <w:t xml:space="preserve">Assessment </w:t>
            </w:r>
            <w:r>
              <w:rPr>
                <w:rFonts w:ascii="Calisto MT" w:eastAsia="Times New Roman" w:hAnsi="Calisto MT"/>
                <w:sz w:val="24"/>
                <w:szCs w:val="24"/>
              </w:rPr>
              <w:t>and Guided Pathways)</w:t>
            </w:r>
          </w:p>
          <w:p w14:paraId="23F3DD2B" w14:textId="77777777" w:rsidR="00F641D5" w:rsidRPr="00E82EE2" w:rsidRDefault="00F641D5" w:rsidP="00264EAD">
            <w:pPr>
              <w:rPr>
                <w:rFonts w:ascii="Calisto MT" w:hAnsi="Calisto MT"/>
              </w:rPr>
            </w:pPr>
          </w:p>
        </w:tc>
        <w:tc>
          <w:tcPr>
            <w:tcW w:w="3348" w:type="dxa"/>
          </w:tcPr>
          <w:p w14:paraId="5D7877D6" w14:textId="77777777" w:rsidR="00F641D5" w:rsidRDefault="00F641D5" w:rsidP="00264EAD">
            <w:pPr>
              <w:pStyle w:val="ListParagraph"/>
              <w:ind w:left="0"/>
              <w:rPr>
                <w:rFonts w:ascii="Calisto MT" w:hAnsi="Calisto MT"/>
                <w:sz w:val="24"/>
                <w:szCs w:val="24"/>
              </w:rPr>
            </w:pPr>
          </w:p>
          <w:p w14:paraId="719A35F0"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Make suggestions on needed changes and strategic direction</w:t>
            </w:r>
          </w:p>
          <w:p w14:paraId="4414394A" w14:textId="77777777" w:rsidR="00F641D5" w:rsidRDefault="00F641D5" w:rsidP="00264EAD">
            <w:pPr>
              <w:pStyle w:val="ListParagraph"/>
              <w:ind w:left="0"/>
              <w:rPr>
                <w:rFonts w:ascii="Calisto MT" w:eastAsia="+mn-ea" w:hAnsi="Calisto MT" w:cs="+mn-cs"/>
                <w:color w:val="000000"/>
                <w:sz w:val="24"/>
                <w:szCs w:val="24"/>
              </w:rPr>
            </w:pPr>
          </w:p>
          <w:p w14:paraId="56E6A486" w14:textId="77777777" w:rsidR="00F641D5" w:rsidRDefault="00F641D5" w:rsidP="00264EAD">
            <w:pPr>
              <w:pStyle w:val="ListParagraph"/>
              <w:ind w:left="0"/>
              <w:rPr>
                <w:rFonts w:ascii="Calisto MT" w:hAnsi="Calisto MT"/>
                <w:sz w:val="24"/>
                <w:szCs w:val="24"/>
              </w:rPr>
            </w:pPr>
            <w:r w:rsidRPr="009167B2">
              <w:rPr>
                <w:rFonts w:ascii="Calisto MT" w:hAnsi="Calisto MT"/>
                <w:sz w:val="24"/>
                <w:szCs w:val="24"/>
              </w:rPr>
              <w:t>Make suggestions on needed changes and strategic direction</w:t>
            </w:r>
          </w:p>
          <w:p w14:paraId="69427DF2" w14:textId="77777777" w:rsidR="00F641D5" w:rsidRDefault="00F641D5" w:rsidP="00264EAD">
            <w:pPr>
              <w:pStyle w:val="ListParagraph"/>
              <w:ind w:left="0"/>
              <w:rPr>
                <w:rFonts w:ascii="Calisto MT" w:hAnsi="Calisto MT"/>
                <w:sz w:val="24"/>
                <w:szCs w:val="24"/>
              </w:rPr>
            </w:pPr>
          </w:p>
          <w:p w14:paraId="36E6A1E1" w14:textId="77777777" w:rsidR="00F641D5" w:rsidRDefault="00F641D5" w:rsidP="00264EAD">
            <w:pPr>
              <w:pStyle w:val="ListParagraph"/>
              <w:ind w:left="0"/>
              <w:rPr>
                <w:rFonts w:ascii="Calisto MT" w:hAnsi="Calisto MT"/>
                <w:sz w:val="24"/>
                <w:szCs w:val="24"/>
              </w:rPr>
            </w:pPr>
            <w:r w:rsidRPr="008C1C8D">
              <w:rPr>
                <w:rFonts w:ascii="Calisto MT" w:hAnsi="Calisto MT"/>
                <w:sz w:val="24"/>
                <w:szCs w:val="24"/>
              </w:rPr>
              <w:t>Make suggestions on needed changes</w:t>
            </w:r>
          </w:p>
        </w:tc>
      </w:tr>
      <w:tr w:rsidR="00F641D5" w14:paraId="584A6148" w14:textId="77777777" w:rsidTr="00264EAD">
        <w:tc>
          <w:tcPr>
            <w:tcW w:w="6228" w:type="dxa"/>
          </w:tcPr>
          <w:p w14:paraId="60E193D4"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December</w:t>
            </w:r>
          </w:p>
          <w:p w14:paraId="48F10EC5" w14:textId="77777777" w:rsidR="00F641D5" w:rsidRPr="004A255C" w:rsidRDefault="00F641D5" w:rsidP="00F641D5">
            <w:pPr>
              <w:pStyle w:val="ListParagraph"/>
              <w:numPr>
                <w:ilvl w:val="0"/>
                <w:numId w:val="30"/>
              </w:numPr>
              <w:spacing w:line="240" w:lineRule="auto"/>
              <w:rPr>
                <w:rFonts w:ascii="Calisto MT" w:eastAsia="Times New Roman" w:hAnsi="Calisto MT"/>
                <w:sz w:val="24"/>
                <w:szCs w:val="24"/>
              </w:rPr>
            </w:pPr>
            <w:r w:rsidRPr="0024780C">
              <w:rPr>
                <w:rFonts w:ascii="Calisto MT" w:eastAsia="+mn-ea" w:hAnsi="Calisto MT" w:cs="+mn-cs"/>
                <w:color w:val="000000"/>
                <w:sz w:val="24"/>
                <w:szCs w:val="24"/>
              </w:rPr>
              <w:t>Examine data on previous year</w:t>
            </w:r>
            <w:r>
              <w:rPr>
                <w:rFonts w:ascii="Calisto MT" w:eastAsia="+mn-ea" w:hAnsi="Calisto MT" w:cs="+mn-cs"/>
                <w:color w:val="000000"/>
                <w:sz w:val="24"/>
                <w:szCs w:val="24"/>
              </w:rPr>
              <w:t xml:space="preserve"> Transfer activities</w:t>
            </w:r>
          </w:p>
          <w:p w14:paraId="62D084D7" w14:textId="77777777" w:rsidR="00F641D5" w:rsidRPr="000F585B" w:rsidRDefault="00F641D5" w:rsidP="00264EAD">
            <w:pPr>
              <w:pStyle w:val="ListParagraph"/>
              <w:ind w:left="360"/>
              <w:rPr>
                <w:rFonts w:ascii="Calisto MT" w:eastAsia="Times New Roman" w:hAnsi="Calisto MT"/>
                <w:sz w:val="24"/>
                <w:szCs w:val="24"/>
              </w:rPr>
            </w:pPr>
          </w:p>
          <w:p w14:paraId="74850DCF" w14:textId="77777777" w:rsidR="00F641D5" w:rsidRPr="00F80594" w:rsidRDefault="00F641D5" w:rsidP="00264EAD">
            <w:pPr>
              <w:pStyle w:val="ListParagraph"/>
              <w:ind w:left="360"/>
              <w:rPr>
                <w:rFonts w:ascii="Calisto MT" w:eastAsia="Times New Roman" w:hAnsi="Calisto MT"/>
                <w:sz w:val="24"/>
                <w:szCs w:val="24"/>
              </w:rPr>
            </w:pPr>
          </w:p>
          <w:p w14:paraId="2F6FB902" w14:textId="77777777" w:rsidR="00F641D5" w:rsidRPr="000F585B" w:rsidRDefault="00F641D5" w:rsidP="00F641D5">
            <w:pPr>
              <w:pStyle w:val="ListParagraph"/>
              <w:numPr>
                <w:ilvl w:val="0"/>
                <w:numId w:val="30"/>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Discuss Program Review Redesign</w:t>
            </w:r>
            <w:r>
              <w:rPr>
                <w:rFonts w:ascii="Calisto MT" w:eastAsia="+mn-ea" w:hAnsi="Calisto MT" w:cs="+mn-cs"/>
                <w:color w:val="000000"/>
                <w:sz w:val="24"/>
                <w:szCs w:val="24"/>
              </w:rPr>
              <w:t xml:space="preserve"> template</w:t>
            </w:r>
          </w:p>
          <w:p w14:paraId="6C195079" w14:textId="77777777" w:rsidR="00F641D5" w:rsidRPr="0021681D" w:rsidRDefault="00F641D5" w:rsidP="00264EAD">
            <w:pPr>
              <w:rPr>
                <w:rFonts w:ascii="Calisto MT" w:hAnsi="Calisto MT"/>
              </w:rPr>
            </w:pPr>
          </w:p>
        </w:tc>
        <w:tc>
          <w:tcPr>
            <w:tcW w:w="3348" w:type="dxa"/>
          </w:tcPr>
          <w:p w14:paraId="22312E7D" w14:textId="77777777" w:rsidR="00F641D5" w:rsidRDefault="00F641D5" w:rsidP="00264EAD">
            <w:pPr>
              <w:pStyle w:val="ListParagraph"/>
              <w:ind w:left="0"/>
              <w:rPr>
                <w:rFonts w:ascii="Calisto MT" w:hAnsi="Calisto MT"/>
                <w:sz w:val="24"/>
                <w:szCs w:val="24"/>
              </w:rPr>
            </w:pPr>
          </w:p>
          <w:p w14:paraId="53D1470D" w14:textId="77777777" w:rsidR="00F641D5" w:rsidRDefault="00F641D5" w:rsidP="00264EAD">
            <w:pPr>
              <w:pStyle w:val="ListParagraph"/>
              <w:ind w:left="0"/>
              <w:rPr>
                <w:rFonts w:ascii="Calisto MT" w:eastAsia="+mn-ea" w:hAnsi="Calisto MT" w:cs="+mn-cs"/>
                <w:color w:val="000000"/>
                <w:sz w:val="24"/>
                <w:szCs w:val="24"/>
              </w:rPr>
            </w:pPr>
            <w:r w:rsidRPr="0024780C">
              <w:rPr>
                <w:rFonts w:ascii="Calisto MT" w:eastAsia="+mn-ea" w:hAnsi="Calisto MT" w:cs="+mn-cs"/>
                <w:color w:val="000000"/>
                <w:sz w:val="24"/>
                <w:szCs w:val="24"/>
              </w:rPr>
              <w:t>Make suggestions on needed changes</w:t>
            </w:r>
          </w:p>
          <w:p w14:paraId="1E9FAF2B" w14:textId="77777777" w:rsidR="00F641D5" w:rsidRDefault="00F641D5" w:rsidP="00264EAD">
            <w:pPr>
              <w:pStyle w:val="ListParagraph"/>
              <w:ind w:left="0"/>
              <w:rPr>
                <w:rFonts w:ascii="Calisto MT" w:hAnsi="Calisto MT"/>
                <w:sz w:val="24"/>
                <w:szCs w:val="24"/>
              </w:rPr>
            </w:pPr>
          </w:p>
          <w:p w14:paraId="6F0FB83F" w14:textId="77777777" w:rsidR="00F641D5" w:rsidRDefault="00F641D5" w:rsidP="00264EAD">
            <w:pPr>
              <w:pStyle w:val="ListParagraph"/>
              <w:ind w:left="0"/>
              <w:rPr>
                <w:rFonts w:ascii="Calisto MT" w:hAnsi="Calisto MT"/>
                <w:sz w:val="24"/>
                <w:szCs w:val="24"/>
              </w:rPr>
            </w:pPr>
            <w:r>
              <w:rPr>
                <w:rFonts w:ascii="Calisto MT" w:hAnsi="Calisto MT"/>
                <w:sz w:val="24"/>
                <w:szCs w:val="24"/>
              </w:rPr>
              <w:t>Agree on new template</w:t>
            </w:r>
          </w:p>
          <w:p w14:paraId="491C287F" w14:textId="77777777" w:rsidR="00F641D5" w:rsidRDefault="00F641D5" w:rsidP="00264EAD">
            <w:pPr>
              <w:pStyle w:val="ListParagraph"/>
              <w:ind w:left="0"/>
              <w:rPr>
                <w:rFonts w:ascii="Calisto MT" w:hAnsi="Calisto MT"/>
                <w:sz w:val="24"/>
                <w:szCs w:val="24"/>
              </w:rPr>
            </w:pPr>
          </w:p>
        </w:tc>
      </w:tr>
      <w:tr w:rsidR="00F641D5" w14:paraId="44E645F6" w14:textId="77777777" w:rsidTr="00264EAD">
        <w:tc>
          <w:tcPr>
            <w:tcW w:w="6228" w:type="dxa"/>
          </w:tcPr>
          <w:p w14:paraId="3882FC7F" w14:textId="77777777" w:rsidR="00F641D5" w:rsidRDefault="00F641D5" w:rsidP="00264EAD">
            <w:pPr>
              <w:pStyle w:val="ListParagraph"/>
              <w:ind w:left="0"/>
              <w:rPr>
                <w:rFonts w:ascii="Calisto MT" w:hAnsi="Calisto MT"/>
                <w:sz w:val="24"/>
                <w:szCs w:val="24"/>
              </w:rPr>
            </w:pPr>
          </w:p>
        </w:tc>
        <w:tc>
          <w:tcPr>
            <w:tcW w:w="3348" w:type="dxa"/>
          </w:tcPr>
          <w:p w14:paraId="141D58D9" w14:textId="77777777" w:rsidR="00F641D5" w:rsidRDefault="00F641D5" w:rsidP="00264EAD">
            <w:pPr>
              <w:pStyle w:val="ListParagraph"/>
              <w:ind w:left="0"/>
              <w:rPr>
                <w:rFonts w:ascii="Calisto MT" w:hAnsi="Calisto MT"/>
                <w:sz w:val="24"/>
                <w:szCs w:val="24"/>
              </w:rPr>
            </w:pPr>
          </w:p>
        </w:tc>
      </w:tr>
      <w:tr w:rsidR="00F641D5" w14:paraId="18390BDE" w14:textId="77777777" w:rsidTr="00264EAD">
        <w:tc>
          <w:tcPr>
            <w:tcW w:w="6228" w:type="dxa"/>
          </w:tcPr>
          <w:p w14:paraId="5116D2FF"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January</w:t>
            </w:r>
          </w:p>
          <w:p w14:paraId="73A9584D" w14:textId="77777777" w:rsidR="00F641D5" w:rsidRPr="000F585B" w:rsidRDefault="00F641D5" w:rsidP="00F641D5">
            <w:pPr>
              <w:pStyle w:val="ListParagraph"/>
              <w:numPr>
                <w:ilvl w:val="0"/>
                <w:numId w:val="29"/>
              </w:numPr>
              <w:spacing w:line="240" w:lineRule="auto"/>
              <w:rPr>
                <w:rFonts w:ascii="Calisto MT" w:eastAsia="Times New Roman" w:hAnsi="Calisto MT"/>
                <w:sz w:val="24"/>
                <w:szCs w:val="24"/>
              </w:rPr>
            </w:pPr>
            <w:r>
              <w:rPr>
                <w:rFonts w:ascii="Calisto MT" w:eastAsia="+mn-ea" w:hAnsi="Calisto MT" w:cs="+mn-cs"/>
                <w:color w:val="000000"/>
                <w:sz w:val="24"/>
                <w:szCs w:val="24"/>
              </w:rPr>
              <w:t>Mid-</w:t>
            </w:r>
            <w:r w:rsidRPr="000F585B">
              <w:rPr>
                <w:rFonts w:ascii="Calisto MT" w:eastAsia="+mn-ea" w:hAnsi="Calisto MT" w:cs="+mn-cs"/>
                <w:color w:val="000000"/>
                <w:sz w:val="24"/>
                <w:szCs w:val="24"/>
              </w:rPr>
              <w:t>year check in on Strategic Objectives</w:t>
            </w:r>
          </w:p>
          <w:p w14:paraId="42AD6FBE" w14:textId="77777777" w:rsidR="00F641D5" w:rsidRPr="00C54823" w:rsidRDefault="00F641D5" w:rsidP="00264EAD">
            <w:pPr>
              <w:rPr>
                <w:rFonts w:ascii="Calisto MT" w:hAnsi="Calisto MT"/>
              </w:rPr>
            </w:pPr>
          </w:p>
        </w:tc>
        <w:tc>
          <w:tcPr>
            <w:tcW w:w="3348" w:type="dxa"/>
          </w:tcPr>
          <w:p w14:paraId="12A4A9E9" w14:textId="77777777" w:rsidR="00F641D5" w:rsidRDefault="00F641D5" w:rsidP="00264EAD">
            <w:pPr>
              <w:pStyle w:val="ListParagraph"/>
              <w:ind w:left="0"/>
              <w:rPr>
                <w:rFonts w:ascii="Calisto MT" w:hAnsi="Calisto MT"/>
                <w:sz w:val="24"/>
                <w:szCs w:val="24"/>
              </w:rPr>
            </w:pPr>
          </w:p>
          <w:p w14:paraId="521719F9"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suggestions for change as needed</w:t>
            </w:r>
          </w:p>
          <w:p w14:paraId="5B4C467D" w14:textId="77777777" w:rsidR="00F641D5" w:rsidRDefault="00F641D5" w:rsidP="00264EAD">
            <w:pPr>
              <w:pStyle w:val="ListParagraph"/>
              <w:ind w:left="0"/>
              <w:rPr>
                <w:rFonts w:ascii="Calisto MT" w:hAnsi="Calisto MT"/>
                <w:sz w:val="24"/>
                <w:szCs w:val="24"/>
              </w:rPr>
            </w:pPr>
          </w:p>
        </w:tc>
      </w:tr>
      <w:tr w:rsidR="00F641D5" w14:paraId="0A1B581D" w14:textId="77777777" w:rsidTr="00264EAD">
        <w:tc>
          <w:tcPr>
            <w:tcW w:w="6228" w:type="dxa"/>
          </w:tcPr>
          <w:p w14:paraId="5F89110C" w14:textId="77777777" w:rsidR="00F641D5" w:rsidRPr="000F585B" w:rsidRDefault="00F641D5" w:rsidP="00264EAD">
            <w:pPr>
              <w:pStyle w:val="ListParagraph"/>
              <w:ind w:left="0"/>
              <w:rPr>
                <w:rFonts w:ascii="Calisto MT" w:hAnsi="Calisto MT"/>
                <w:b/>
                <w:color w:val="0070C0"/>
                <w:sz w:val="24"/>
                <w:szCs w:val="24"/>
              </w:rPr>
            </w:pPr>
            <w:r>
              <w:rPr>
                <w:rFonts w:ascii="Calisto MT" w:hAnsi="Calisto MT"/>
                <w:b/>
                <w:color w:val="0070C0"/>
                <w:sz w:val="24"/>
                <w:szCs w:val="24"/>
              </w:rPr>
              <w:t>February</w:t>
            </w:r>
          </w:p>
          <w:p w14:paraId="285FEB8D" w14:textId="77777777" w:rsidR="00F641D5" w:rsidRPr="00B774A4" w:rsidRDefault="00F641D5" w:rsidP="00F641D5">
            <w:pPr>
              <w:pStyle w:val="ListParagraph"/>
              <w:numPr>
                <w:ilvl w:val="0"/>
                <w:numId w:val="28"/>
              </w:numPr>
              <w:spacing w:line="240" w:lineRule="auto"/>
              <w:rPr>
                <w:rFonts w:ascii="Calisto MT" w:eastAsia="+mn-ea" w:hAnsi="Calisto MT" w:cs="+mn-cs"/>
                <w:color w:val="000000"/>
                <w:sz w:val="24"/>
                <w:szCs w:val="24"/>
              </w:rPr>
            </w:pPr>
            <w:r w:rsidRPr="00B774A4">
              <w:rPr>
                <w:rFonts w:ascii="Calisto MT" w:eastAsia="+mn-ea" w:hAnsi="Calisto MT" w:cs="+mn-cs"/>
                <w:color w:val="000000"/>
                <w:sz w:val="24"/>
                <w:szCs w:val="24"/>
              </w:rPr>
              <w:t xml:space="preserve">Review success of </w:t>
            </w:r>
            <w:r>
              <w:rPr>
                <w:rFonts w:ascii="Calisto MT" w:eastAsia="+mn-ea" w:hAnsi="Calisto MT" w:cs="+mn-cs"/>
                <w:color w:val="000000"/>
                <w:sz w:val="24"/>
                <w:szCs w:val="24"/>
              </w:rPr>
              <w:t>Integrated</w:t>
            </w:r>
            <w:r w:rsidRPr="00B774A4">
              <w:rPr>
                <w:rFonts w:ascii="Calisto MT" w:eastAsia="+mn-ea" w:hAnsi="Calisto MT" w:cs="+mn-cs"/>
                <w:color w:val="000000"/>
                <w:sz w:val="24"/>
                <w:szCs w:val="24"/>
              </w:rPr>
              <w:t xml:space="preserve"> Plan activities and vision for future activities</w:t>
            </w:r>
          </w:p>
          <w:p w14:paraId="72F6E9E3" w14:textId="77777777" w:rsidR="00F641D5" w:rsidRDefault="00F641D5" w:rsidP="00264EAD">
            <w:pPr>
              <w:pStyle w:val="ListParagraph"/>
              <w:ind w:left="0"/>
              <w:rPr>
                <w:rFonts w:ascii="Calisto MT" w:hAnsi="Calisto MT"/>
                <w:sz w:val="24"/>
                <w:szCs w:val="24"/>
              </w:rPr>
            </w:pPr>
          </w:p>
          <w:p w14:paraId="02DC532C" w14:textId="77777777" w:rsidR="003062B2" w:rsidRDefault="003062B2" w:rsidP="00264EAD">
            <w:pPr>
              <w:pStyle w:val="ListParagraph"/>
              <w:ind w:left="0"/>
              <w:rPr>
                <w:rFonts w:ascii="Calisto MT" w:hAnsi="Calisto MT"/>
                <w:sz w:val="24"/>
                <w:szCs w:val="24"/>
              </w:rPr>
            </w:pPr>
          </w:p>
        </w:tc>
        <w:tc>
          <w:tcPr>
            <w:tcW w:w="3348" w:type="dxa"/>
          </w:tcPr>
          <w:p w14:paraId="596F7562" w14:textId="77777777" w:rsidR="00F641D5" w:rsidRDefault="00F641D5" w:rsidP="00264EAD">
            <w:pPr>
              <w:pStyle w:val="ListParagraph"/>
              <w:ind w:left="0"/>
              <w:rPr>
                <w:rFonts w:ascii="Calisto MT" w:hAnsi="Calisto MT"/>
                <w:sz w:val="24"/>
                <w:szCs w:val="24"/>
              </w:rPr>
            </w:pPr>
          </w:p>
          <w:p w14:paraId="23F70580" w14:textId="77777777" w:rsidR="00F641D5" w:rsidRPr="00E82EE2" w:rsidRDefault="00F641D5" w:rsidP="00264EAD">
            <w:pPr>
              <w:rPr>
                <w:rFonts w:ascii="Calisto MT" w:eastAsia="+mn-ea" w:hAnsi="Calisto MT" w:cs="+mn-cs"/>
                <w:color w:val="000000"/>
              </w:rPr>
            </w:pPr>
            <w:r w:rsidRPr="00B774A4">
              <w:rPr>
                <w:rFonts w:ascii="Calisto MT" w:eastAsia="+mn-ea" w:hAnsi="Calisto MT" w:cs="+mn-cs"/>
                <w:color w:val="000000"/>
              </w:rPr>
              <w:t xml:space="preserve">Provide </w:t>
            </w:r>
            <w:r>
              <w:rPr>
                <w:rFonts w:ascii="Calisto MT" w:eastAsia="+mn-ea" w:hAnsi="Calisto MT" w:cs="+mn-cs"/>
                <w:color w:val="000000"/>
              </w:rPr>
              <w:t xml:space="preserve">suggestions for changes </w:t>
            </w:r>
            <w:r w:rsidRPr="00C54823">
              <w:rPr>
                <w:rFonts w:ascii="Calisto MT" w:eastAsia="+mn-ea" w:hAnsi="Calisto MT" w:cs="+mn-cs"/>
                <w:color w:val="000000"/>
              </w:rPr>
              <w:t>and strategic direction</w:t>
            </w:r>
          </w:p>
          <w:p w14:paraId="569AC243" w14:textId="77777777" w:rsidR="00F641D5" w:rsidRDefault="00F641D5" w:rsidP="00264EAD">
            <w:pPr>
              <w:pStyle w:val="ListParagraph"/>
              <w:ind w:left="0"/>
              <w:rPr>
                <w:rFonts w:ascii="Calisto MT" w:hAnsi="Calisto MT"/>
                <w:sz w:val="24"/>
                <w:szCs w:val="24"/>
              </w:rPr>
            </w:pPr>
          </w:p>
        </w:tc>
      </w:tr>
      <w:tr w:rsidR="00F641D5" w14:paraId="5FE8A2DD" w14:textId="77777777" w:rsidTr="00264EAD">
        <w:tc>
          <w:tcPr>
            <w:tcW w:w="6228" w:type="dxa"/>
          </w:tcPr>
          <w:p w14:paraId="561006DB" w14:textId="77777777" w:rsidR="00F641D5" w:rsidRPr="000F585B" w:rsidRDefault="00F641D5" w:rsidP="00264EAD">
            <w:pPr>
              <w:contextualSpacing/>
              <w:rPr>
                <w:rFonts w:ascii="Calisto MT" w:hAnsi="Calisto MT"/>
                <w:b/>
                <w:color w:val="0070C0"/>
              </w:rPr>
            </w:pPr>
            <w:r w:rsidRPr="000F585B">
              <w:rPr>
                <w:rFonts w:ascii="Calisto MT" w:hAnsi="Calisto MT"/>
                <w:b/>
                <w:color w:val="0070C0"/>
              </w:rPr>
              <w:lastRenderedPageBreak/>
              <w:t>March</w:t>
            </w:r>
          </w:p>
          <w:p w14:paraId="3FE3F3D9" w14:textId="77777777" w:rsidR="00F641D5" w:rsidRPr="00B774A4" w:rsidRDefault="00F641D5" w:rsidP="00F641D5">
            <w:pPr>
              <w:pStyle w:val="ListParagraph"/>
              <w:numPr>
                <w:ilvl w:val="0"/>
                <w:numId w:val="28"/>
              </w:numPr>
              <w:spacing w:line="240" w:lineRule="auto"/>
              <w:rPr>
                <w:rFonts w:ascii="Calisto MT" w:hAnsi="Calisto MT"/>
                <w:sz w:val="24"/>
                <w:szCs w:val="24"/>
              </w:rPr>
            </w:pPr>
            <w:r w:rsidRPr="00B774A4">
              <w:rPr>
                <w:rFonts w:ascii="Calisto MT" w:hAnsi="Calisto MT"/>
                <w:sz w:val="24"/>
                <w:szCs w:val="24"/>
              </w:rPr>
              <w:t>Review success of</w:t>
            </w:r>
            <w:r>
              <w:rPr>
                <w:rFonts w:ascii="Calisto MT" w:hAnsi="Calisto MT"/>
                <w:sz w:val="24"/>
                <w:szCs w:val="24"/>
              </w:rPr>
              <w:t xml:space="preserve"> Workforce</w:t>
            </w:r>
            <w:r w:rsidRPr="00B774A4">
              <w:rPr>
                <w:rFonts w:ascii="Calisto MT" w:hAnsi="Calisto MT"/>
                <w:sz w:val="24"/>
                <w:szCs w:val="24"/>
              </w:rPr>
              <w:t xml:space="preserve"> Plan activities</w:t>
            </w:r>
          </w:p>
          <w:p w14:paraId="270EA214" w14:textId="77777777" w:rsidR="00F641D5" w:rsidRPr="00E82EE2" w:rsidRDefault="00F641D5" w:rsidP="00264EAD">
            <w:pPr>
              <w:pStyle w:val="ListParagraph"/>
              <w:ind w:left="360"/>
              <w:rPr>
                <w:rFonts w:ascii="Calisto MT" w:hAnsi="Calisto MT"/>
                <w:sz w:val="24"/>
                <w:szCs w:val="24"/>
              </w:rPr>
            </w:pPr>
          </w:p>
          <w:p w14:paraId="776C8F5C" w14:textId="77777777" w:rsidR="00F641D5" w:rsidRPr="008C1C8D" w:rsidRDefault="00F641D5" w:rsidP="00264EAD">
            <w:pPr>
              <w:pStyle w:val="ListParagraph"/>
              <w:ind w:left="360"/>
              <w:rPr>
                <w:rFonts w:ascii="Calisto MT" w:hAnsi="Calisto MT"/>
                <w:sz w:val="24"/>
                <w:szCs w:val="24"/>
              </w:rPr>
            </w:pPr>
          </w:p>
          <w:p w14:paraId="1AC4C22C" w14:textId="77777777" w:rsidR="00F641D5" w:rsidRPr="000F585B" w:rsidRDefault="00F641D5"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Review success of Transfer a</w:t>
            </w:r>
            <w:r w:rsidRPr="000F585B">
              <w:rPr>
                <w:rFonts w:ascii="Calisto MT" w:hAnsi="Calisto MT"/>
                <w:sz w:val="24"/>
                <w:szCs w:val="24"/>
              </w:rPr>
              <w:t>ctivities</w:t>
            </w:r>
            <w:r>
              <w:rPr>
                <w:rFonts w:ascii="Calisto MT" w:hAnsi="Calisto MT"/>
                <w:sz w:val="24"/>
                <w:szCs w:val="24"/>
              </w:rPr>
              <w:t xml:space="preserve"> and vision for future activities</w:t>
            </w:r>
          </w:p>
          <w:p w14:paraId="0959CE4E" w14:textId="77777777" w:rsidR="00F641D5" w:rsidRDefault="00F641D5" w:rsidP="00264EAD">
            <w:pPr>
              <w:pStyle w:val="ListParagraph"/>
              <w:ind w:left="0"/>
              <w:rPr>
                <w:rFonts w:ascii="Calisto MT" w:hAnsi="Calisto MT"/>
                <w:sz w:val="24"/>
                <w:szCs w:val="24"/>
              </w:rPr>
            </w:pPr>
          </w:p>
        </w:tc>
        <w:tc>
          <w:tcPr>
            <w:tcW w:w="3348" w:type="dxa"/>
          </w:tcPr>
          <w:p w14:paraId="554C4247" w14:textId="77777777" w:rsidR="00F641D5" w:rsidRDefault="00F641D5" w:rsidP="00264EAD">
            <w:pPr>
              <w:pStyle w:val="ListParagraph"/>
              <w:ind w:left="0"/>
              <w:rPr>
                <w:rFonts w:ascii="Calisto MT" w:hAnsi="Calisto MT"/>
                <w:sz w:val="24"/>
                <w:szCs w:val="24"/>
              </w:rPr>
            </w:pPr>
          </w:p>
          <w:p w14:paraId="6997839E" w14:textId="77777777" w:rsidR="00F641D5" w:rsidRDefault="00F641D5" w:rsidP="00264EAD">
            <w:pPr>
              <w:pStyle w:val="ListParagraph"/>
              <w:ind w:left="0"/>
              <w:rPr>
                <w:rFonts w:ascii="Calisto MT" w:hAnsi="Calisto MT"/>
                <w:sz w:val="24"/>
                <w:szCs w:val="24"/>
              </w:rPr>
            </w:pPr>
            <w:r>
              <w:rPr>
                <w:rFonts w:ascii="Calisto MT" w:hAnsi="Calisto MT"/>
                <w:sz w:val="24"/>
                <w:szCs w:val="24"/>
              </w:rPr>
              <w:t xml:space="preserve">Provide suggestions for changes </w:t>
            </w:r>
            <w:r w:rsidRPr="00C54823">
              <w:rPr>
                <w:rFonts w:ascii="Calisto MT" w:hAnsi="Calisto MT"/>
                <w:sz w:val="24"/>
                <w:szCs w:val="24"/>
              </w:rPr>
              <w:t>and strategic direction</w:t>
            </w:r>
          </w:p>
          <w:p w14:paraId="74A13ED4" w14:textId="77777777" w:rsidR="00F641D5" w:rsidRDefault="00F641D5" w:rsidP="00264EAD">
            <w:pPr>
              <w:pStyle w:val="ListParagraph"/>
              <w:ind w:left="0"/>
              <w:rPr>
                <w:rFonts w:ascii="Calisto MT" w:hAnsi="Calisto MT"/>
                <w:sz w:val="24"/>
                <w:szCs w:val="24"/>
              </w:rPr>
            </w:pPr>
          </w:p>
          <w:p w14:paraId="68F44393" w14:textId="77777777" w:rsidR="00F641D5" w:rsidRDefault="00F641D5" w:rsidP="00264EAD">
            <w:pPr>
              <w:pStyle w:val="ListParagraph"/>
              <w:ind w:left="0"/>
              <w:rPr>
                <w:rFonts w:ascii="Calisto MT" w:hAnsi="Calisto MT"/>
                <w:sz w:val="24"/>
                <w:szCs w:val="24"/>
              </w:rPr>
            </w:pPr>
            <w:r>
              <w:rPr>
                <w:rFonts w:ascii="Calisto MT" w:hAnsi="Calisto MT"/>
                <w:sz w:val="24"/>
                <w:szCs w:val="24"/>
              </w:rPr>
              <w:t xml:space="preserve">Provide suggestions for changes </w:t>
            </w:r>
            <w:r w:rsidRPr="00C54823">
              <w:rPr>
                <w:rFonts w:ascii="Calisto MT" w:hAnsi="Calisto MT"/>
                <w:sz w:val="24"/>
                <w:szCs w:val="24"/>
              </w:rPr>
              <w:t>and strategic direction</w:t>
            </w:r>
          </w:p>
          <w:p w14:paraId="7DD14247" w14:textId="77777777" w:rsidR="00F641D5" w:rsidRDefault="00F641D5" w:rsidP="00264EAD">
            <w:pPr>
              <w:pStyle w:val="ListParagraph"/>
              <w:ind w:left="0"/>
              <w:rPr>
                <w:rFonts w:ascii="Calisto MT" w:hAnsi="Calisto MT"/>
                <w:sz w:val="24"/>
                <w:szCs w:val="24"/>
              </w:rPr>
            </w:pPr>
          </w:p>
        </w:tc>
      </w:tr>
      <w:tr w:rsidR="00F641D5" w14:paraId="74B4E6E8" w14:textId="77777777" w:rsidTr="00264EAD">
        <w:tc>
          <w:tcPr>
            <w:tcW w:w="6228" w:type="dxa"/>
          </w:tcPr>
          <w:p w14:paraId="7ABCE8E6" w14:textId="77777777" w:rsidR="00F641D5" w:rsidRPr="000F585B" w:rsidRDefault="00F641D5" w:rsidP="00264EAD">
            <w:pPr>
              <w:contextualSpacing/>
              <w:rPr>
                <w:rFonts w:ascii="Calisto MT" w:hAnsi="Calisto MT"/>
                <w:b/>
                <w:color w:val="0070C0"/>
              </w:rPr>
            </w:pPr>
          </w:p>
        </w:tc>
        <w:tc>
          <w:tcPr>
            <w:tcW w:w="3348" w:type="dxa"/>
          </w:tcPr>
          <w:p w14:paraId="3C3FBFFB" w14:textId="77777777" w:rsidR="00F641D5" w:rsidRDefault="00F641D5" w:rsidP="00264EAD">
            <w:pPr>
              <w:pStyle w:val="ListParagraph"/>
              <w:ind w:left="0"/>
              <w:rPr>
                <w:rFonts w:ascii="Calisto MT" w:hAnsi="Calisto MT"/>
                <w:sz w:val="24"/>
                <w:szCs w:val="24"/>
              </w:rPr>
            </w:pPr>
          </w:p>
        </w:tc>
      </w:tr>
      <w:tr w:rsidR="00F641D5" w14:paraId="24EDA3D1" w14:textId="77777777" w:rsidTr="00264EAD">
        <w:tc>
          <w:tcPr>
            <w:tcW w:w="6228" w:type="dxa"/>
          </w:tcPr>
          <w:p w14:paraId="5B0B539B"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April</w:t>
            </w:r>
          </w:p>
          <w:p w14:paraId="5C934EED" w14:textId="77777777" w:rsidR="00F641D5" w:rsidRDefault="00F641D5" w:rsidP="00F641D5">
            <w:pPr>
              <w:pStyle w:val="ListParagraph"/>
              <w:numPr>
                <w:ilvl w:val="0"/>
                <w:numId w:val="28"/>
              </w:numPr>
              <w:spacing w:line="240" w:lineRule="auto"/>
              <w:rPr>
                <w:rFonts w:ascii="Calisto MT" w:hAnsi="Calisto MT"/>
                <w:sz w:val="24"/>
                <w:szCs w:val="24"/>
              </w:rPr>
            </w:pPr>
            <w:r w:rsidRPr="000F585B">
              <w:rPr>
                <w:rFonts w:ascii="Calisto MT" w:hAnsi="Calisto MT"/>
                <w:sz w:val="24"/>
                <w:szCs w:val="24"/>
              </w:rPr>
              <w:t xml:space="preserve">Review </w:t>
            </w:r>
            <w:r>
              <w:rPr>
                <w:rFonts w:ascii="Calisto MT" w:hAnsi="Calisto MT"/>
                <w:sz w:val="24"/>
                <w:szCs w:val="24"/>
              </w:rPr>
              <w:t xml:space="preserve">attainment of </w:t>
            </w:r>
            <w:r w:rsidRPr="000F585B">
              <w:rPr>
                <w:rFonts w:ascii="Calisto MT" w:hAnsi="Calisto MT"/>
                <w:sz w:val="24"/>
                <w:szCs w:val="24"/>
              </w:rPr>
              <w:t>Ed Master Plan Goals</w:t>
            </w:r>
            <w:r>
              <w:rPr>
                <w:rFonts w:ascii="Calisto MT" w:hAnsi="Calisto MT"/>
                <w:sz w:val="24"/>
                <w:szCs w:val="24"/>
              </w:rPr>
              <w:t xml:space="preserve"> related to equity and plan for next year</w:t>
            </w:r>
          </w:p>
          <w:p w14:paraId="1A47D056" w14:textId="77777777" w:rsidR="00F641D5" w:rsidRPr="000F585B" w:rsidRDefault="00F641D5" w:rsidP="00264EAD">
            <w:pPr>
              <w:pStyle w:val="ListParagraph"/>
              <w:ind w:left="360"/>
              <w:rPr>
                <w:rFonts w:ascii="Calisto MT" w:hAnsi="Calisto MT"/>
                <w:sz w:val="24"/>
                <w:szCs w:val="24"/>
              </w:rPr>
            </w:pPr>
          </w:p>
          <w:p w14:paraId="50103ED8" w14:textId="77777777" w:rsidR="00F641D5" w:rsidRPr="000F585B" w:rsidRDefault="00F641D5" w:rsidP="00F641D5">
            <w:pPr>
              <w:pStyle w:val="ListParagraph"/>
              <w:numPr>
                <w:ilvl w:val="0"/>
                <w:numId w:val="28"/>
              </w:numPr>
              <w:spacing w:line="240" w:lineRule="auto"/>
              <w:rPr>
                <w:rFonts w:ascii="Calisto MT" w:hAnsi="Calisto MT"/>
                <w:sz w:val="24"/>
                <w:szCs w:val="24"/>
              </w:rPr>
            </w:pPr>
            <w:r w:rsidRPr="00A65C6F">
              <w:rPr>
                <w:rFonts w:ascii="Calisto MT" w:hAnsi="Calisto MT"/>
                <w:sz w:val="24"/>
                <w:szCs w:val="24"/>
              </w:rPr>
              <w:t>Review attainment of</w:t>
            </w:r>
            <w:r>
              <w:rPr>
                <w:rFonts w:ascii="Calisto MT" w:hAnsi="Calisto MT"/>
                <w:sz w:val="24"/>
                <w:szCs w:val="24"/>
              </w:rPr>
              <w:t xml:space="preserve"> </w:t>
            </w:r>
            <w:r w:rsidRPr="00C54823">
              <w:rPr>
                <w:rFonts w:ascii="Calisto MT" w:hAnsi="Calisto MT"/>
                <w:sz w:val="24"/>
                <w:szCs w:val="24"/>
              </w:rPr>
              <w:t xml:space="preserve">Assessment, Dual Enrollment, Online education </w:t>
            </w:r>
            <w:r>
              <w:rPr>
                <w:rFonts w:ascii="Calisto MT" w:hAnsi="Calisto MT"/>
                <w:sz w:val="24"/>
                <w:szCs w:val="24"/>
              </w:rPr>
              <w:t>go</w:t>
            </w:r>
            <w:r w:rsidRPr="000F585B">
              <w:rPr>
                <w:rFonts w:ascii="Calisto MT" w:hAnsi="Calisto MT"/>
                <w:sz w:val="24"/>
                <w:szCs w:val="24"/>
              </w:rPr>
              <w:t>als</w:t>
            </w:r>
            <w:r>
              <w:t xml:space="preserve"> </w:t>
            </w:r>
            <w:r w:rsidRPr="00A65C6F">
              <w:rPr>
                <w:rFonts w:ascii="Calisto MT" w:hAnsi="Calisto MT"/>
                <w:sz w:val="24"/>
                <w:szCs w:val="24"/>
              </w:rPr>
              <w:t>and plan for next year</w:t>
            </w:r>
          </w:p>
          <w:p w14:paraId="1A47C8E0" w14:textId="77777777" w:rsidR="00F641D5" w:rsidRPr="000F585B" w:rsidRDefault="00F641D5" w:rsidP="00264EAD">
            <w:pPr>
              <w:contextualSpacing/>
              <w:rPr>
                <w:rFonts w:ascii="Calisto MT" w:hAnsi="Calisto MT"/>
                <w:b/>
                <w:color w:val="0070C0"/>
              </w:rPr>
            </w:pPr>
          </w:p>
        </w:tc>
        <w:tc>
          <w:tcPr>
            <w:tcW w:w="3348" w:type="dxa"/>
          </w:tcPr>
          <w:p w14:paraId="4EF1FC23" w14:textId="77777777" w:rsidR="00F641D5" w:rsidRDefault="00F641D5" w:rsidP="00264EAD">
            <w:pPr>
              <w:pStyle w:val="ListParagraph"/>
              <w:ind w:left="0"/>
              <w:rPr>
                <w:rFonts w:ascii="Calisto MT" w:hAnsi="Calisto MT"/>
                <w:sz w:val="24"/>
                <w:szCs w:val="24"/>
              </w:rPr>
            </w:pPr>
          </w:p>
          <w:p w14:paraId="34629E7C"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strategic direction on plans</w:t>
            </w:r>
          </w:p>
          <w:p w14:paraId="4666D7BC" w14:textId="77777777" w:rsidR="00F641D5" w:rsidRDefault="00F641D5" w:rsidP="00264EAD">
            <w:pPr>
              <w:pStyle w:val="ListParagraph"/>
              <w:ind w:left="0"/>
              <w:rPr>
                <w:rFonts w:ascii="Calisto MT" w:hAnsi="Calisto MT"/>
                <w:sz w:val="24"/>
                <w:szCs w:val="24"/>
              </w:rPr>
            </w:pPr>
          </w:p>
          <w:p w14:paraId="726F1538" w14:textId="77777777" w:rsidR="00F641D5" w:rsidRDefault="00F641D5" w:rsidP="00264EAD">
            <w:pPr>
              <w:pStyle w:val="ListParagraph"/>
              <w:ind w:left="0"/>
              <w:rPr>
                <w:rFonts w:ascii="Calisto MT" w:hAnsi="Calisto MT"/>
                <w:sz w:val="24"/>
                <w:szCs w:val="24"/>
              </w:rPr>
            </w:pPr>
            <w:r w:rsidRPr="00A65C6F">
              <w:rPr>
                <w:rFonts w:ascii="Calisto MT" w:hAnsi="Calisto MT"/>
                <w:sz w:val="24"/>
                <w:szCs w:val="24"/>
              </w:rPr>
              <w:t>Provide strategic direction o</w:t>
            </w:r>
            <w:r>
              <w:rPr>
                <w:rFonts w:ascii="Calisto MT" w:hAnsi="Calisto MT"/>
                <w:sz w:val="24"/>
                <w:szCs w:val="24"/>
              </w:rPr>
              <w:t>n</w:t>
            </w:r>
            <w:r w:rsidRPr="00A65C6F">
              <w:rPr>
                <w:rFonts w:ascii="Calisto MT" w:hAnsi="Calisto MT"/>
                <w:sz w:val="24"/>
                <w:szCs w:val="24"/>
              </w:rPr>
              <w:t xml:space="preserve"> plans</w:t>
            </w:r>
          </w:p>
          <w:p w14:paraId="2A8E01F3" w14:textId="77777777" w:rsidR="00F641D5" w:rsidRDefault="00F641D5" w:rsidP="00264EAD">
            <w:pPr>
              <w:pStyle w:val="ListParagraph"/>
              <w:ind w:left="0"/>
              <w:rPr>
                <w:rFonts w:ascii="Calisto MT" w:hAnsi="Calisto MT"/>
                <w:sz w:val="24"/>
                <w:szCs w:val="24"/>
              </w:rPr>
            </w:pPr>
          </w:p>
        </w:tc>
      </w:tr>
      <w:tr w:rsidR="00F641D5" w14:paraId="28BAE61C" w14:textId="77777777" w:rsidTr="00264EAD">
        <w:tc>
          <w:tcPr>
            <w:tcW w:w="6228" w:type="dxa"/>
          </w:tcPr>
          <w:p w14:paraId="4BB248EA"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May</w:t>
            </w:r>
          </w:p>
          <w:p w14:paraId="11A4177F" w14:textId="77777777" w:rsidR="00F641D5" w:rsidRDefault="00F641D5"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Review proposal for Program Review redesign</w:t>
            </w:r>
          </w:p>
          <w:p w14:paraId="5F26187C" w14:textId="77777777" w:rsidR="00F641D5" w:rsidRDefault="00F641D5" w:rsidP="00264EAD">
            <w:pPr>
              <w:pStyle w:val="ListParagraph"/>
              <w:ind w:left="360"/>
              <w:rPr>
                <w:rFonts w:ascii="Calisto MT" w:hAnsi="Calisto MT"/>
                <w:sz w:val="24"/>
                <w:szCs w:val="24"/>
              </w:rPr>
            </w:pPr>
          </w:p>
          <w:p w14:paraId="53863379" w14:textId="77777777" w:rsidR="00F641D5" w:rsidRPr="008C1C8D" w:rsidRDefault="00F641D5" w:rsidP="00264EAD">
            <w:pPr>
              <w:pStyle w:val="ListParagraph"/>
              <w:ind w:left="360"/>
              <w:rPr>
                <w:rFonts w:ascii="Calisto MT" w:hAnsi="Calisto MT"/>
                <w:sz w:val="24"/>
                <w:szCs w:val="24"/>
              </w:rPr>
            </w:pPr>
          </w:p>
          <w:p w14:paraId="5E718E69" w14:textId="77777777" w:rsidR="00F641D5" w:rsidRPr="008C1C8D" w:rsidRDefault="00F641D5" w:rsidP="00F641D5">
            <w:pPr>
              <w:pStyle w:val="ListParagraph"/>
              <w:numPr>
                <w:ilvl w:val="0"/>
                <w:numId w:val="28"/>
              </w:numPr>
              <w:spacing w:line="240" w:lineRule="auto"/>
              <w:rPr>
                <w:rFonts w:ascii="Calisto MT" w:hAnsi="Calisto MT"/>
                <w:sz w:val="24"/>
                <w:szCs w:val="24"/>
              </w:rPr>
            </w:pPr>
            <w:r w:rsidRPr="008C1C8D">
              <w:rPr>
                <w:rFonts w:ascii="Calisto MT" w:hAnsi="Calisto MT"/>
                <w:sz w:val="24"/>
                <w:szCs w:val="24"/>
              </w:rPr>
              <w:t>Review study group proposals (e.g. Assessment and Guided Pathways)</w:t>
            </w:r>
          </w:p>
          <w:p w14:paraId="457129BC" w14:textId="77777777" w:rsidR="00F641D5" w:rsidRPr="00C54823" w:rsidRDefault="00F641D5" w:rsidP="00264EAD">
            <w:pPr>
              <w:rPr>
                <w:rFonts w:ascii="Calisto MT" w:hAnsi="Calisto MT"/>
                <w:b/>
                <w:color w:val="0070C0"/>
              </w:rPr>
            </w:pPr>
          </w:p>
        </w:tc>
        <w:tc>
          <w:tcPr>
            <w:tcW w:w="3348" w:type="dxa"/>
          </w:tcPr>
          <w:p w14:paraId="215AF81A" w14:textId="77777777" w:rsidR="00F641D5" w:rsidRDefault="00F641D5" w:rsidP="00264EAD">
            <w:pPr>
              <w:pStyle w:val="ListParagraph"/>
              <w:ind w:left="0"/>
              <w:rPr>
                <w:rFonts w:ascii="Calisto MT" w:hAnsi="Calisto MT"/>
                <w:sz w:val="24"/>
                <w:szCs w:val="24"/>
              </w:rPr>
            </w:pPr>
          </w:p>
          <w:p w14:paraId="39ECB904" w14:textId="77777777" w:rsidR="00F641D5" w:rsidRDefault="00F641D5" w:rsidP="00264EAD">
            <w:pPr>
              <w:pStyle w:val="ListParagraph"/>
              <w:ind w:left="0"/>
              <w:rPr>
                <w:rFonts w:ascii="Calisto MT" w:hAnsi="Calisto MT"/>
                <w:sz w:val="24"/>
                <w:szCs w:val="24"/>
              </w:rPr>
            </w:pPr>
            <w:r>
              <w:rPr>
                <w:rFonts w:ascii="Calisto MT" w:hAnsi="Calisto MT"/>
                <w:sz w:val="24"/>
                <w:szCs w:val="24"/>
              </w:rPr>
              <w:t>Finalize program review for next year</w:t>
            </w:r>
          </w:p>
          <w:p w14:paraId="49829170" w14:textId="77777777" w:rsidR="00F641D5" w:rsidRDefault="00F641D5" w:rsidP="00264EAD">
            <w:pPr>
              <w:pStyle w:val="ListParagraph"/>
              <w:ind w:left="0"/>
              <w:rPr>
                <w:rFonts w:ascii="Calisto MT" w:hAnsi="Calisto MT"/>
                <w:sz w:val="24"/>
                <w:szCs w:val="24"/>
              </w:rPr>
            </w:pPr>
          </w:p>
          <w:p w14:paraId="31125E5D" w14:textId="77777777" w:rsidR="00F641D5" w:rsidRDefault="00F641D5" w:rsidP="00264EAD">
            <w:pPr>
              <w:pStyle w:val="ListParagraph"/>
              <w:ind w:left="0"/>
              <w:rPr>
                <w:rFonts w:ascii="Calisto MT" w:hAnsi="Calisto MT"/>
                <w:sz w:val="24"/>
                <w:szCs w:val="24"/>
              </w:rPr>
            </w:pPr>
            <w:r w:rsidRPr="008C1C8D">
              <w:rPr>
                <w:rFonts w:ascii="Calisto MT" w:hAnsi="Calisto MT"/>
                <w:sz w:val="24"/>
                <w:szCs w:val="24"/>
              </w:rPr>
              <w:t>Provide strategic direction on plans</w:t>
            </w:r>
          </w:p>
        </w:tc>
      </w:tr>
      <w:tr w:rsidR="00F641D5" w14:paraId="374A98EA" w14:textId="77777777" w:rsidTr="00264EAD">
        <w:tc>
          <w:tcPr>
            <w:tcW w:w="6228" w:type="dxa"/>
          </w:tcPr>
          <w:p w14:paraId="251A8F39" w14:textId="77777777" w:rsidR="00F641D5" w:rsidRPr="000F585B" w:rsidRDefault="00F641D5" w:rsidP="00264EAD">
            <w:pPr>
              <w:rPr>
                <w:rFonts w:ascii="Calisto MT" w:hAnsi="Calisto MT"/>
                <w:b/>
                <w:color w:val="0070C0"/>
              </w:rPr>
            </w:pPr>
            <w:r w:rsidRPr="000F585B">
              <w:rPr>
                <w:rFonts w:ascii="Calisto MT" w:hAnsi="Calisto MT"/>
                <w:b/>
                <w:color w:val="0070C0"/>
              </w:rPr>
              <w:t>June</w:t>
            </w:r>
          </w:p>
          <w:p w14:paraId="06F54963" w14:textId="77777777" w:rsidR="00F641D5" w:rsidRDefault="00F641D5" w:rsidP="00F641D5">
            <w:pPr>
              <w:pStyle w:val="ListParagraph"/>
              <w:numPr>
                <w:ilvl w:val="0"/>
                <w:numId w:val="28"/>
              </w:numPr>
              <w:spacing w:line="240" w:lineRule="auto"/>
              <w:rPr>
                <w:rFonts w:ascii="Calisto MT" w:hAnsi="Calisto MT"/>
                <w:sz w:val="24"/>
                <w:szCs w:val="24"/>
              </w:rPr>
            </w:pPr>
            <w:r w:rsidRPr="000F585B">
              <w:rPr>
                <w:rFonts w:ascii="Calisto MT" w:hAnsi="Calisto MT"/>
                <w:sz w:val="24"/>
                <w:szCs w:val="24"/>
              </w:rPr>
              <w:t>Discuss Governance Survey results</w:t>
            </w:r>
          </w:p>
          <w:p w14:paraId="0B0D1FFA" w14:textId="77777777" w:rsidR="00F641D5" w:rsidRPr="000F585B" w:rsidRDefault="00F641D5" w:rsidP="00264EAD">
            <w:pPr>
              <w:pStyle w:val="ListParagraph"/>
              <w:ind w:left="360"/>
              <w:rPr>
                <w:rFonts w:ascii="Calisto MT" w:hAnsi="Calisto MT"/>
                <w:sz w:val="24"/>
                <w:szCs w:val="24"/>
              </w:rPr>
            </w:pPr>
          </w:p>
          <w:p w14:paraId="11907877" w14:textId="77777777" w:rsidR="00F641D5" w:rsidRPr="00A65C6F" w:rsidRDefault="00F641D5" w:rsidP="00264EAD">
            <w:pPr>
              <w:pStyle w:val="ListParagraph"/>
              <w:ind w:left="360"/>
              <w:rPr>
                <w:rFonts w:ascii="Calisto MT" w:hAnsi="Calisto MT"/>
                <w:sz w:val="24"/>
                <w:szCs w:val="24"/>
              </w:rPr>
            </w:pPr>
          </w:p>
          <w:p w14:paraId="6E6A1B02" w14:textId="77777777" w:rsidR="00F641D5" w:rsidRDefault="00F641D5" w:rsidP="00264EAD">
            <w:pPr>
              <w:pStyle w:val="ListParagraph"/>
              <w:ind w:left="360"/>
              <w:rPr>
                <w:rFonts w:ascii="Calisto MT" w:hAnsi="Calisto MT"/>
                <w:sz w:val="24"/>
                <w:szCs w:val="24"/>
              </w:rPr>
            </w:pPr>
          </w:p>
          <w:p w14:paraId="779B1B40" w14:textId="77777777" w:rsidR="00F641D5" w:rsidRPr="00251433" w:rsidRDefault="00F641D5" w:rsidP="00F641D5">
            <w:pPr>
              <w:pStyle w:val="ListParagraph"/>
              <w:numPr>
                <w:ilvl w:val="0"/>
                <w:numId w:val="28"/>
              </w:numPr>
              <w:spacing w:line="240" w:lineRule="auto"/>
              <w:rPr>
                <w:rFonts w:ascii="Calisto MT" w:hAnsi="Calisto MT"/>
                <w:sz w:val="24"/>
                <w:szCs w:val="24"/>
              </w:rPr>
            </w:pPr>
            <w:r w:rsidRPr="00251433">
              <w:rPr>
                <w:rFonts w:ascii="Calisto MT" w:hAnsi="Calisto MT"/>
                <w:sz w:val="24"/>
                <w:szCs w:val="24"/>
              </w:rPr>
              <w:t>Discuss future Strategic Objectives</w:t>
            </w:r>
          </w:p>
          <w:p w14:paraId="14716C73" w14:textId="77777777" w:rsidR="00F641D5" w:rsidRDefault="00F641D5" w:rsidP="00264EAD">
            <w:pPr>
              <w:contextualSpacing/>
              <w:rPr>
                <w:rFonts w:ascii="Calisto MT" w:hAnsi="Calisto MT"/>
                <w:b/>
                <w:color w:val="0070C0"/>
              </w:rPr>
            </w:pPr>
          </w:p>
          <w:p w14:paraId="5E5A378A" w14:textId="77777777" w:rsidR="00F641D5" w:rsidRPr="000F585B" w:rsidRDefault="00F641D5" w:rsidP="00264EAD">
            <w:pPr>
              <w:contextualSpacing/>
              <w:rPr>
                <w:rFonts w:ascii="Calisto MT" w:hAnsi="Calisto MT"/>
                <w:b/>
                <w:color w:val="0070C0"/>
              </w:rPr>
            </w:pPr>
          </w:p>
        </w:tc>
        <w:tc>
          <w:tcPr>
            <w:tcW w:w="3348" w:type="dxa"/>
          </w:tcPr>
          <w:p w14:paraId="46119913" w14:textId="77777777" w:rsidR="00F641D5" w:rsidRDefault="00F641D5" w:rsidP="00264EAD">
            <w:pPr>
              <w:pStyle w:val="ListParagraph"/>
              <w:ind w:left="0"/>
              <w:rPr>
                <w:rFonts w:ascii="Calisto MT" w:hAnsi="Calisto MT"/>
                <w:sz w:val="24"/>
                <w:szCs w:val="24"/>
              </w:rPr>
            </w:pPr>
          </w:p>
          <w:p w14:paraId="2C2A55FB" w14:textId="77777777" w:rsidR="00F641D5" w:rsidRDefault="00F641D5" w:rsidP="00264EAD">
            <w:pPr>
              <w:pStyle w:val="ListParagraph"/>
              <w:ind w:left="0"/>
              <w:rPr>
                <w:rFonts w:ascii="Calisto MT" w:hAnsi="Calisto MT"/>
                <w:sz w:val="24"/>
                <w:szCs w:val="24"/>
              </w:rPr>
            </w:pPr>
            <w:r>
              <w:rPr>
                <w:rFonts w:ascii="Calisto MT" w:hAnsi="Calisto MT"/>
                <w:sz w:val="24"/>
                <w:szCs w:val="24"/>
              </w:rPr>
              <w:t>Discuss survey results and recommend changes to the Governance Handbook</w:t>
            </w:r>
          </w:p>
          <w:p w14:paraId="6F313D1F" w14:textId="77777777" w:rsidR="00F641D5" w:rsidRDefault="00F641D5" w:rsidP="00264EAD">
            <w:pPr>
              <w:pStyle w:val="ListParagraph"/>
              <w:ind w:left="0"/>
              <w:rPr>
                <w:rFonts w:ascii="Calisto MT" w:hAnsi="Calisto MT"/>
                <w:sz w:val="24"/>
                <w:szCs w:val="24"/>
              </w:rPr>
            </w:pPr>
          </w:p>
          <w:p w14:paraId="4F02BE47"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feedback on tentative Strategic Objectives for next year</w:t>
            </w:r>
          </w:p>
        </w:tc>
      </w:tr>
      <w:tr w:rsidR="00F641D5" w14:paraId="60A75759" w14:textId="77777777" w:rsidTr="00264EAD">
        <w:tc>
          <w:tcPr>
            <w:tcW w:w="6228" w:type="dxa"/>
          </w:tcPr>
          <w:p w14:paraId="43D90ACC" w14:textId="77777777" w:rsidR="00F641D5" w:rsidRPr="000F585B" w:rsidRDefault="00F641D5" w:rsidP="00264EAD">
            <w:pPr>
              <w:contextualSpacing/>
              <w:rPr>
                <w:rFonts w:ascii="Calisto MT" w:hAnsi="Calisto MT"/>
                <w:b/>
                <w:color w:val="0070C0"/>
              </w:rPr>
            </w:pPr>
          </w:p>
        </w:tc>
        <w:tc>
          <w:tcPr>
            <w:tcW w:w="3348" w:type="dxa"/>
          </w:tcPr>
          <w:p w14:paraId="787FFA04" w14:textId="77777777" w:rsidR="00F641D5" w:rsidRDefault="00F641D5" w:rsidP="00264EAD">
            <w:pPr>
              <w:pStyle w:val="ListParagraph"/>
              <w:ind w:left="0"/>
              <w:rPr>
                <w:rFonts w:ascii="Calisto MT" w:hAnsi="Calisto MT"/>
                <w:sz w:val="24"/>
                <w:szCs w:val="24"/>
              </w:rPr>
            </w:pPr>
          </w:p>
        </w:tc>
      </w:tr>
    </w:tbl>
    <w:p w14:paraId="0ECEE0C1" w14:textId="77777777" w:rsidR="00F641D5" w:rsidRDefault="00F641D5" w:rsidP="00F641D5">
      <w:pPr>
        <w:pStyle w:val="ListParagraph"/>
        <w:ind w:left="0"/>
        <w:rPr>
          <w:rFonts w:ascii="Calisto MT" w:hAnsi="Calisto MT"/>
          <w:sz w:val="24"/>
          <w:szCs w:val="24"/>
        </w:rPr>
      </w:pPr>
    </w:p>
    <w:p w14:paraId="31910369" w14:textId="2196BA8F" w:rsidR="00F641D5" w:rsidRPr="00251433" w:rsidRDefault="00F641D5" w:rsidP="00F641D5">
      <w:pPr>
        <w:pStyle w:val="ListParagraph"/>
        <w:ind w:left="0"/>
        <w:jc w:val="center"/>
        <w:rPr>
          <w:rFonts w:ascii="Calisto MT" w:hAnsi="Calisto MT"/>
          <w:b/>
          <w:color w:val="0070C0"/>
          <w:sz w:val="24"/>
          <w:szCs w:val="24"/>
        </w:rPr>
      </w:pPr>
      <w:r>
        <w:rPr>
          <w:rFonts w:ascii="Calisto MT" w:hAnsi="Calisto MT"/>
          <w:sz w:val="24"/>
          <w:szCs w:val="24"/>
        </w:rPr>
        <w:br w:type="column"/>
      </w:r>
      <w:r w:rsidRPr="00251433">
        <w:rPr>
          <w:rFonts w:ascii="Calisto MT" w:hAnsi="Calisto MT"/>
          <w:b/>
          <w:color w:val="0070C0"/>
          <w:sz w:val="24"/>
          <w:szCs w:val="24"/>
        </w:rPr>
        <w:lastRenderedPageBreak/>
        <w:t xml:space="preserve">Foothill College </w:t>
      </w:r>
      <w:r w:rsidRPr="0075576F">
        <w:rPr>
          <w:rFonts w:ascii="Calisto MT" w:hAnsi="Calisto MT"/>
          <w:b/>
          <w:color w:val="0070C0"/>
          <w:sz w:val="24"/>
          <w:szCs w:val="24"/>
          <w:u w:val="single"/>
        </w:rPr>
        <w:t xml:space="preserve">Community </w:t>
      </w:r>
      <w:r w:rsidR="00612A34">
        <w:rPr>
          <w:rFonts w:ascii="Calisto MT" w:hAnsi="Calisto MT"/>
          <w:b/>
          <w:color w:val="0070C0"/>
          <w:sz w:val="24"/>
          <w:szCs w:val="24"/>
          <w:u w:val="single"/>
        </w:rPr>
        <w:t xml:space="preserve">and Communication </w:t>
      </w:r>
      <w:r w:rsidRPr="0075576F">
        <w:rPr>
          <w:rFonts w:ascii="Calisto MT" w:hAnsi="Calisto MT"/>
          <w:b/>
          <w:color w:val="0070C0"/>
          <w:sz w:val="24"/>
          <w:szCs w:val="24"/>
          <w:u w:val="single"/>
        </w:rPr>
        <w:t>Committee</w:t>
      </w:r>
    </w:p>
    <w:p w14:paraId="233CAEEF" w14:textId="77777777" w:rsidR="00F641D5" w:rsidRDefault="00F641D5" w:rsidP="00F641D5">
      <w:pPr>
        <w:pStyle w:val="ListParagraph"/>
        <w:ind w:left="0"/>
        <w:jc w:val="center"/>
        <w:rPr>
          <w:rFonts w:ascii="Calisto MT" w:hAnsi="Calisto MT"/>
          <w:b/>
          <w:color w:val="0070C0"/>
          <w:sz w:val="24"/>
          <w:szCs w:val="24"/>
        </w:rPr>
      </w:pPr>
      <w:r w:rsidRPr="00251433">
        <w:rPr>
          <w:rFonts w:ascii="Calisto MT" w:hAnsi="Calisto MT"/>
          <w:b/>
          <w:color w:val="0070C0"/>
          <w:sz w:val="24"/>
          <w:szCs w:val="24"/>
        </w:rPr>
        <w:t>Sample Agenda Topics</w:t>
      </w:r>
    </w:p>
    <w:p w14:paraId="6A0FCDDB" w14:textId="77777777" w:rsidR="00F641D5" w:rsidRDefault="00F641D5" w:rsidP="00F641D5">
      <w:pPr>
        <w:pStyle w:val="ListParagraph"/>
        <w:ind w:left="0"/>
        <w:rPr>
          <w:rFonts w:ascii="Calisto MT" w:hAnsi="Calisto MT"/>
          <w:sz w:val="24"/>
          <w:szCs w:val="24"/>
        </w:rPr>
      </w:pPr>
    </w:p>
    <w:tbl>
      <w:tblPr>
        <w:tblStyle w:val="TableGrid"/>
        <w:tblW w:w="0" w:type="auto"/>
        <w:tblLook w:val="04A0" w:firstRow="1" w:lastRow="0" w:firstColumn="1" w:lastColumn="0" w:noHBand="0" w:noVBand="1"/>
      </w:tblPr>
      <w:tblGrid>
        <w:gridCol w:w="5868"/>
        <w:gridCol w:w="3708"/>
      </w:tblGrid>
      <w:tr w:rsidR="00F641D5" w14:paraId="384CCC2D" w14:textId="77777777" w:rsidTr="00264EAD">
        <w:tc>
          <w:tcPr>
            <w:tcW w:w="5868" w:type="dxa"/>
          </w:tcPr>
          <w:p w14:paraId="7B592BE3" w14:textId="77777777" w:rsidR="00F641D5" w:rsidRDefault="00F641D5" w:rsidP="00264EAD">
            <w:pPr>
              <w:pStyle w:val="ListParagraph"/>
              <w:ind w:left="0"/>
              <w:rPr>
                <w:rFonts w:ascii="Calisto MT" w:hAnsi="Calisto MT"/>
                <w:sz w:val="24"/>
                <w:szCs w:val="24"/>
              </w:rPr>
            </w:pPr>
            <w:r>
              <w:rPr>
                <w:rFonts w:ascii="Calisto MT" w:hAnsi="Calisto MT"/>
                <w:sz w:val="24"/>
                <w:szCs w:val="24"/>
              </w:rPr>
              <w:t>Month / Topic</w:t>
            </w:r>
          </w:p>
        </w:tc>
        <w:tc>
          <w:tcPr>
            <w:tcW w:w="3708" w:type="dxa"/>
          </w:tcPr>
          <w:p w14:paraId="26F5A1CC" w14:textId="77777777" w:rsidR="00F641D5" w:rsidRDefault="00F641D5" w:rsidP="00264EAD">
            <w:pPr>
              <w:pStyle w:val="ListParagraph"/>
              <w:ind w:left="0"/>
              <w:rPr>
                <w:rFonts w:ascii="Calisto MT" w:hAnsi="Calisto MT"/>
                <w:sz w:val="24"/>
                <w:szCs w:val="24"/>
              </w:rPr>
            </w:pPr>
            <w:r>
              <w:rPr>
                <w:rFonts w:ascii="Calisto MT" w:hAnsi="Calisto MT"/>
                <w:sz w:val="24"/>
                <w:szCs w:val="24"/>
              </w:rPr>
              <w:t>Outcome</w:t>
            </w:r>
          </w:p>
        </w:tc>
      </w:tr>
      <w:tr w:rsidR="00F641D5" w14:paraId="05261C15" w14:textId="77777777" w:rsidTr="00264EAD">
        <w:tc>
          <w:tcPr>
            <w:tcW w:w="5868" w:type="dxa"/>
          </w:tcPr>
          <w:p w14:paraId="7541B59B" w14:textId="77777777" w:rsidR="00F641D5" w:rsidRPr="000F585B" w:rsidRDefault="00F641D5" w:rsidP="00264EAD">
            <w:pPr>
              <w:contextualSpacing/>
              <w:rPr>
                <w:rFonts w:ascii="Calisto MT" w:hAnsi="Calisto MT"/>
              </w:rPr>
            </w:pPr>
            <w:r w:rsidRPr="000F585B">
              <w:rPr>
                <w:rFonts w:ascii="Calisto MT" w:eastAsia="Calibri" w:hAnsi="Calisto MT"/>
                <w:b/>
                <w:color w:val="0070C0"/>
              </w:rPr>
              <w:t>October</w:t>
            </w:r>
          </w:p>
          <w:p w14:paraId="74E104A6" w14:textId="77777777" w:rsidR="00F641D5" w:rsidRPr="000F585B" w:rsidRDefault="00F641D5" w:rsidP="00F641D5">
            <w:pPr>
              <w:pStyle w:val="ListParagraph"/>
              <w:numPr>
                <w:ilvl w:val="0"/>
                <w:numId w:val="31"/>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 xml:space="preserve">Provide feedback on proposal regarding Educational Master Plan </w:t>
            </w:r>
            <w:r>
              <w:rPr>
                <w:rFonts w:ascii="Calisto MT" w:eastAsia="+mn-ea" w:hAnsi="Calisto MT" w:cs="+mn-cs"/>
                <w:color w:val="000000"/>
                <w:sz w:val="24"/>
                <w:szCs w:val="24"/>
              </w:rPr>
              <w:t xml:space="preserve">activities related to the </w:t>
            </w:r>
            <w:r w:rsidRPr="00251433">
              <w:rPr>
                <w:rFonts w:ascii="Calisto MT" w:eastAsia="+mn-ea" w:hAnsi="Calisto MT" w:cs="+mn-cs"/>
                <w:color w:val="000000"/>
                <w:sz w:val="24"/>
                <w:szCs w:val="24"/>
              </w:rPr>
              <w:t>Community</w:t>
            </w:r>
            <w:r w:rsidRPr="000F585B">
              <w:rPr>
                <w:rFonts w:ascii="Calisto MT" w:eastAsia="+mn-ea" w:hAnsi="Calisto MT" w:cs="+mn-cs"/>
                <w:color w:val="000000"/>
                <w:sz w:val="24"/>
                <w:szCs w:val="24"/>
              </w:rPr>
              <w:t xml:space="preserve"> </w:t>
            </w:r>
            <w:r>
              <w:rPr>
                <w:rFonts w:ascii="Calisto MT" w:eastAsia="+mn-ea" w:hAnsi="Calisto MT" w:cs="+mn-cs"/>
                <w:color w:val="000000"/>
                <w:sz w:val="24"/>
                <w:szCs w:val="24"/>
              </w:rPr>
              <w:t>goal</w:t>
            </w:r>
            <w:r w:rsidRPr="000F585B">
              <w:rPr>
                <w:rFonts w:ascii="Calisto MT" w:eastAsia="+mn-ea" w:hAnsi="Calisto MT" w:cs="+mn-cs"/>
                <w:color w:val="000000"/>
                <w:sz w:val="24"/>
                <w:szCs w:val="24"/>
              </w:rPr>
              <w:t xml:space="preserve"> </w:t>
            </w:r>
          </w:p>
          <w:p w14:paraId="777C528E" w14:textId="77777777" w:rsidR="00F641D5" w:rsidRPr="004A255C" w:rsidRDefault="00F641D5" w:rsidP="00264EAD">
            <w:pPr>
              <w:pStyle w:val="ListParagraph"/>
              <w:ind w:left="360"/>
              <w:rPr>
                <w:rFonts w:ascii="Calisto MT" w:eastAsia="Times New Roman" w:hAnsi="Calisto MT"/>
                <w:sz w:val="24"/>
                <w:szCs w:val="24"/>
              </w:rPr>
            </w:pPr>
          </w:p>
          <w:p w14:paraId="77781455" w14:textId="77777777" w:rsidR="00F641D5" w:rsidRPr="004A255C" w:rsidRDefault="00F641D5" w:rsidP="00F641D5">
            <w:pPr>
              <w:pStyle w:val="ListParagraph"/>
              <w:numPr>
                <w:ilvl w:val="0"/>
                <w:numId w:val="31"/>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Examine data on previous year Professional Development activities</w:t>
            </w:r>
          </w:p>
          <w:p w14:paraId="54B0FFBB" w14:textId="77777777" w:rsidR="00F641D5" w:rsidRPr="004A255C" w:rsidRDefault="00F641D5" w:rsidP="00264EAD">
            <w:pPr>
              <w:rPr>
                <w:rFonts w:ascii="Calisto MT" w:hAnsi="Calisto MT"/>
              </w:rPr>
            </w:pPr>
          </w:p>
          <w:p w14:paraId="254F96B5" w14:textId="77777777" w:rsidR="00F641D5" w:rsidRDefault="00F641D5" w:rsidP="00F641D5">
            <w:pPr>
              <w:pStyle w:val="ListParagraph"/>
              <w:numPr>
                <w:ilvl w:val="0"/>
                <w:numId w:val="31"/>
              </w:numPr>
              <w:spacing w:line="240" w:lineRule="auto"/>
              <w:rPr>
                <w:rFonts w:ascii="Calisto MT" w:hAnsi="Calisto MT"/>
                <w:sz w:val="24"/>
                <w:szCs w:val="24"/>
              </w:rPr>
            </w:pPr>
            <w:r w:rsidRPr="000F585B">
              <w:rPr>
                <w:rFonts w:ascii="Calisto MT" w:eastAsia="+mn-ea" w:hAnsi="Calisto MT" w:cs="+mn-cs"/>
                <w:color w:val="000000"/>
                <w:sz w:val="24"/>
                <w:szCs w:val="24"/>
              </w:rPr>
              <w:t xml:space="preserve">Discuss Program Review Redesign </w:t>
            </w:r>
          </w:p>
        </w:tc>
        <w:tc>
          <w:tcPr>
            <w:tcW w:w="3708" w:type="dxa"/>
          </w:tcPr>
          <w:p w14:paraId="79555533" w14:textId="77777777" w:rsidR="00F641D5" w:rsidRDefault="00F641D5" w:rsidP="00264EAD">
            <w:pPr>
              <w:pStyle w:val="ListParagraph"/>
              <w:ind w:left="0"/>
              <w:rPr>
                <w:rFonts w:ascii="Calisto MT" w:eastAsia="+mn-ea" w:hAnsi="Calisto MT" w:cs="+mn-cs"/>
                <w:color w:val="000000"/>
                <w:sz w:val="24"/>
                <w:szCs w:val="24"/>
              </w:rPr>
            </w:pPr>
          </w:p>
          <w:p w14:paraId="59B26F40"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Agree on t</w:t>
            </w:r>
            <w:r w:rsidRPr="000F585B">
              <w:rPr>
                <w:rFonts w:ascii="Calisto MT" w:eastAsia="+mn-ea" w:hAnsi="Calisto MT" w:cs="+mn-cs"/>
                <w:color w:val="000000"/>
                <w:sz w:val="24"/>
                <w:szCs w:val="24"/>
              </w:rPr>
              <w:t xml:space="preserve">imeline, </w:t>
            </w:r>
            <w:r>
              <w:rPr>
                <w:rFonts w:ascii="Calisto MT" w:eastAsia="+mn-ea" w:hAnsi="Calisto MT" w:cs="+mn-cs"/>
                <w:color w:val="000000"/>
                <w:sz w:val="24"/>
                <w:szCs w:val="24"/>
              </w:rPr>
              <w:t>r</w:t>
            </w:r>
            <w:r w:rsidRPr="000F585B">
              <w:rPr>
                <w:rFonts w:ascii="Calisto MT" w:eastAsia="+mn-ea" w:hAnsi="Calisto MT" w:cs="+mn-cs"/>
                <w:color w:val="000000"/>
                <w:sz w:val="24"/>
                <w:szCs w:val="24"/>
              </w:rPr>
              <w:t xml:space="preserve">esponsible </w:t>
            </w:r>
            <w:r>
              <w:rPr>
                <w:rFonts w:ascii="Calisto MT" w:eastAsia="+mn-ea" w:hAnsi="Calisto MT" w:cs="+mn-cs"/>
                <w:color w:val="000000"/>
                <w:sz w:val="24"/>
                <w:szCs w:val="24"/>
              </w:rPr>
              <w:t>parties, i</w:t>
            </w:r>
            <w:r w:rsidRPr="000F585B">
              <w:rPr>
                <w:rFonts w:ascii="Calisto MT" w:eastAsia="+mn-ea" w:hAnsi="Calisto MT" w:cs="+mn-cs"/>
                <w:color w:val="000000"/>
                <w:sz w:val="24"/>
                <w:szCs w:val="24"/>
              </w:rPr>
              <w:t>ndicators</w:t>
            </w:r>
          </w:p>
          <w:p w14:paraId="2D62CF7B" w14:textId="77777777" w:rsidR="00F641D5" w:rsidRDefault="00F641D5" w:rsidP="00264EAD">
            <w:pPr>
              <w:pStyle w:val="ListParagraph"/>
              <w:ind w:left="0"/>
              <w:rPr>
                <w:rFonts w:ascii="Calisto MT" w:eastAsia="+mn-ea" w:hAnsi="Calisto MT" w:cs="+mn-cs"/>
                <w:color w:val="000000"/>
                <w:sz w:val="24"/>
                <w:szCs w:val="24"/>
              </w:rPr>
            </w:pPr>
          </w:p>
          <w:p w14:paraId="42BE645F"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 xml:space="preserve">Make suggestions on needed changes </w:t>
            </w:r>
          </w:p>
          <w:p w14:paraId="1D1D5D51" w14:textId="77777777" w:rsidR="00F641D5" w:rsidRDefault="00F641D5" w:rsidP="00264EAD">
            <w:pPr>
              <w:pStyle w:val="ListParagraph"/>
              <w:ind w:left="0"/>
              <w:rPr>
                <w:rFonts w:ascii="Calisto MT" w:hAnsi="Calisto MT"/>
                <w:sz w:val="24"/>
                <w:szCs w:val="24"/>
              </w:rPr>
            </w:pPr>
          </w:p>
          <w:p w14:paraId="0A91A6E0" w14:textId="77777777" w:rsidR="00F641D5" w:rsidRPr="004A255C" w:rsidRDefault="00F641D5" w:rsidP="00264EAD">
            <w:pPr>
              <w:rPr>
                <w:rFonts w:ascii="Calisto MT" w:hAnsi="Calisto MT"/>
              </w:rPr>
            </w:pPr>
            <w:r>
              <w:rPr>
                <w:rFonts w:ascii="Calisto MT" w:eastAsia="+mn-ea" w:hAnsi="Calisto MT" w:cs="+mn-cs"/>
                <w:color w:val="000000"/>
              </w:rPr>
              <w:t>List</w:t>
            </w:r>
            <w:r w:rsidRPr="004A255C">
              <w:rPr>
                <w:rFonts w:ascii="Calisto MT" w:eastAsia="+mn-ea" w:hAnsi="Calisto MT" w:cs="+mn-cs"/>
                <w:color w:val="000000"/>
              </w:rPr>
              <w:t xml:space="preserve"> </w:t>
            </w:r>
            <w:r>
              <w:rPr>
                <w:rFonts w:ascii="Calisto MT" w:eastAsia="+mn-ea" w:hAnsi="Calisto MT" w:cs="+mn-cs"/>
                <w:color w:val="000000"/>
              </w:rPr>
              <w:t>i</w:t>
            </w:r>
            <w:r w:rsidRPr="004A255C">
              <w:rPr>
                <w:rFonts w:ascii="Calisto MT" w:eastAsia="+mn-ea" w:hAnsi="Calisto MT" w:cs="+mn-cs"/>
                <w:color w:val="000000"/>
              </w:rPr>
              <w:t xml:space="preserve">nformation </w:t>
            </w:r>
            <w:r>
              <w:rPr>
                <w:rFonts w:ascii="Calisto MT" w:eastAsia="+mn-ea" w:hAnsi="Calisto MT" w:cs="+mn-cs"/>
                <w:color w:val="000000"/>
              </w:rPr>
              <w:t>that will be needed for future</w:t>
            </w:r>
            <w:r w:rsidRPr="004A255C">
              <w:rPr>
                <w:rFonts w:ascii="Calisto MT" w:eastAsia="+mn-ea" w:hAnsi="Calisto MT" w:cs="+mn-cs"/>
                <w:color w:val="000000"/>
              </w:rPr>
              <w:t xml:space="preserve"> conversations</w:t>
            </w:r>
          </w:p>
          <w:p w14:paraId="10BB8691" w14:textId="77777777" w:rsidR="00F641D5" w:rsidRDefault="00F641D5" w:rsidP="00264EAD">
            <w:pPr>
              <w:pStyle w:val="ListParagraph"/>
              <w:ind w:left="0"/>
              <w:rPr>
                <w:rFonts w:ascii="Calisto MT" w:hAnsi="Calisto MT"/>
                <w:sz w:val="24"/>
                <w:szCs w:val="24"/>
              </w:rPr>
            </w:pPr>
          </w:p>
        </w:tc>
      </w:tr>
      <w:tr w:rsidR="00F641D5" w14:paraId="16F282D4" w14:textId="77777777" w:rsidTr="00264EAD">
        <w:tc>
          <w:tcPr>
            <w:tcW w:w="5868" w:type="dxa"/>
          </w:tcPr>
          <w:p w14:paraId="220FF5F9"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November</w:t>
            </w:r>
          </w:p>
          <w:p w14:paraId="595C089A" w14:textId="77777777" w:rsidR="00F641D5" w:rsidRPr="00844E88" w:rsidRDefault="00F641D5" w:rsidP="00F641D5">
            <w:pPr>
              <w:pStyle w:val="ListParagraph"/>
              <w:numPr>
                <w:ilvl w:val="0"/>
                <w:numId w:val="32"/>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 xml:space="preserve">Examine data on previous year </w:t>
            </w:r>
            <w:r>
              <w:rPr>
                <w:rFonts w:ascii="Calisto MT" w:eastAsia="+mn-ea" w:hAnsi="Calisto MT" w:cs="+mn-cs"/>
                <w:color w:val="000000"/>
                <w:sz w:val="24"/>
                <w:szCs w:val="24"/>
              </w:rPr>
              <w:t>college communication</w:t>
            </w:r>
            <w:r w:rsidRPr="000F585B">
              <w:rPr>
                <w:rFonts w:ascii="Calisto MT" w:eastAsia="+mn-ea" w:hAnsi="Calisto MT" w:cs="+mn-cs"/>
                <w:color w:val="000000"/>
                <w:sz w:val="24"/>
                <w:szCs w:val="24"/>
              </w:rPr>
              <w:t xml:space="preserve"> activities</w:t>
            </w:r>
          </w:p>
          <w:p w14:paraId="3AC2F029" w14:textId="77777777" w:rsidR="00F641D5" w:rsidRDefault="00F641D5" w:rsidP="00264EAD">
            <w:pPr>
              <w:pStyle w:val="ListParagraph"/>
              <w:ind w:left="360"/>
              <w:rPr>
                <w:rFonts w:ascii="Calisto MT" w:eastAsia="Times New Roman" w:hAnsi="Calisto MT"/>
                <w:sz w:val="24"/>
                <w:szCs w:val="24"/>
              </w:rPr>
            </w:pPr>
          </w:p>
          <w:p w14:paraId="6384242B" w14:textId="77777777" w:rsidR="00F641D5" w:rsidRPr="00844E88" w:rsidRDefault="00F641D5" w:rsidP="00F641D5">
            <w:pPr>
              <w:pStyle w:val="ListParagraph"/>
              <w:numPr>
                <w:ilvl w:val="0"/>
                <w:numId w:val="32"/>
              </w:numPr>
              <w:spacing w:line="240" w:lineRule="auto"/>
              <w:rPr>
                <w:rFonts w:ascii="Calisto MT" w:eastAsia="Times New Roman" w:hAnsi="Calisto MT"/>
                <w:sz w:val="24"/>
                <w:szCs w:val="24"/>
              </w:rPr>
            </w:pPr>
            <w:r>
              <w:rPr>
                <w:rFonts w:ascii="Calisto MT" w:eastAsia="Times New Roman" w:hAnsi="Calisto MT"/>
                <w:sz w:val="24"/>
                <w:szCs w:val="24"/>
              </w:rPr>
              <w:t>Examine data on previous year community education / life-long learning</w:t>
            </w:r>
            <w:r w:rsidRPr="00844E88">
              <w:rPr>
                <w:rFonts w:ascii="Calisto MT" w:eastAsia="Times New Roman" w:hAnsi="Calisto MT"/>
                <w:sz w:val="24"/>
                <w:szCs w:val="24"/>
              </w:rPr>
              <w:t xml:space="preserve"> activities</w:t>
            </w:r>
          </w:p>
          <w:p w14:paraId="5F6C6634" w14:textId="77777777" w:rsidR="00F641D5" w:rsidRPr="00E82EE2" w:rsidRDefault="00F641D5" w:rsidP="00264EAD">
            <w:pPr>
              <w:rPr>
                <w:rFonts w:ascii="Calisto MT" w:hAnsi="Calisto MT"/>
              </w:rPr>
            </w:pPr>
          </w:p>
        </w:tc>
        <w:tc>
          <w:tcPr>
            <w:tcW w:w="3708" w:type="dxa"/>
          </w:tcPr>
          <w:p w14:paraId="5C99B7E6" w14:textId="77777777" w:rsidR="00F641D5" w:rsidRDefault="00F641D5" w:rsidP="00264EAD">
            <w:pPr>
              <w:pStyle w:val="ListParagraph"/>
              <w:ind w:left="0"/>
              <w:rPr>
                <w:rFonts w:ascii="Calisto MT" w:hAnsi="Calisto MT"/>
                <w:sz w:val="24"/>
                <w:szCs w:val="24"/>
              </w:rPr>
            </w:pPr>
          </w:p>
          <w:p w14:paraId="1030D8AF"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Make suggestions on needed changes and strategic direction</w:t>
            </w:r>
          </w:p>
          <w:p w14:paraId="3CF57B28" w14:textId="77777777" w:rsidR="00F641D5" w:rsidRDefault="00F641D5" w:rsidP="00264EAD">
            <w:pPr>
              <w:pStyle w:val="ListParagraph"/>
              <w:ind w:left="0"/>
              <w:rPr>
                <w:rFonts w:ascii="Calisto MT" w:hAnsi="Calisto MT"/>
                <w:sz w:val="24"/>
                <w:szCs w:val="24"/>
              </w:rPr>
            </w:pPr>
          </w:p>
          <w:p w14:paraId="30826F3F" w14:textId="77777777" w:rsidR="00F641D5" w:rsidRDefault="00F641D5" w:rsidP="00264EAD">
            <w:pPr>
              <w:pStyle w:val="ListParagraph"/>
              <w:ind w:left="0"/>
              <w:rPr>
                <w:rFonts w:ascii="Calisto MT" w:hAnsi="Calisto MT"/>
                <w:sz w:val="24"/>
                <w:szCs w:val="24"/>
              </w:rPr>
            </w:pPr>
            <w:r w:rsidRPr="00844E88">
              <w:rPr>
                <w:rFonts w:ascii="Calisto MT" w:hAnsi="Calisto MT"/>
                <w:sz w:val="24"/>
                <w:szCs w:val="24"/>
              </w:rPr>
              <w:t>Make suggestions on needed changes and strategic direction</w:t>
            </w:r>
          </w:p>
        </w:tc>
      </w:tr>
      <w:tr w:rsidR="00F641D5" w14:paraId="5BE5503D" w14:textId="77777777" w:rsidTr="00264EAD">
        <w:tc>
          <w:tcPr>
            <w:tcW w:w="5868" w:type="dxa"/>
          </w:tcPr>
          <w:p w14:paraId="7091C8AB"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December</w:t>
            </w:r>
          </w:p>
          <w:p w14:paraId="23CC372B" w14:textId="45B84C67" w:rsidR="00F641D5" w:rsidRPr="004A255C" w:rsidRDefault="00F641D5" w:rsidP="00F641D5">
            <w:pPr>
              <w:pStyle w:val="ListParagraph"/>
              <w:numPr>
                <w:ilvl w:val="0"/>
                <w:numId w:val="30"/>
              </w:numPr>
              <w:spacing w:line="240" w:lineRule="auto"/>
              <w:rPr>
                <w:rFonts w:ascii="Calisto MT" w:eastAsia="Times New Roman" w:hAnsi="Calisto MT"/>
                <w:sz w:val="24"/>
                <w:szCs w:val="24"/>
              </w:rPr>
            </w:pPr>
            <w:r>
              <w:rPr>
                <w:rFonts w:ascii="Calisto MT" w:eastAsia="+mn-ea" w:hAnsi="Calisto MT" w:cs="+mn-cs"/>
                <w:color w:val="000000"/>
                <w:sz w:val="24"/>
                <w:szCs w:val="24"/>
              </w:rPr>
              <w:t xml:space="preserve">Provide feedback on plans for implementing Service </w:t>
            </w:r>
            <w:r w:rsidR="00D02152">
              <w:rPr>
                <w:rFonts w:ascii="Calisto MT" w:eastAsia="+mn-ea" w:hAnsi="Calisto MT" w:cs="+mn-cs"/>
                <w:color w:val="000000"/>
                <w:sz w:val="24"/>
                <w:szCs w:val="24"/>
              </w:rPr>
              <w:t>Leadership</w:t>
            </w:r>
          </w:p>
          <w:p w14:paraId="6C6D2796" w14:textId="77777777" w:rsidR="00F641D5" w:rsidRPr="000F585B" w:rsidRDefault="00F641D5" w:rsidP="00264EAD">
            <w:pPr>
              <w:pStyle w:val="ListParagraph"/>
              <w:ind w:left="360"/>
              <w:rPr>
                <w:rFonts w:ascii="Calisto MT" w:eastAsia="Times New Roman" w:hAnsi="Calisto MT"/>
                <w:sz w:val="24"/>
                <w:szCs w:val="24"/>
              </w:rPr>
            </w:pPr>
          </w:p>
          <w:p w14:paraId="3294A3D3" w14:textId="77777777" w:rsidR="00F641D5" w:rsidRPr="000F585B" w:rsidRDefault="00F641D5" w:rsidP="00F641D5">
            <w:pPr>
              <w:pStyle w:val="ListParagraph"/>
              <w:numPr>
                <w:ilvl w:val="0"/>
                <w:numId w:val="30"/>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Discuss Program Review Redesign</w:t>
            </w:r>
            <w:r>
              <w:rPr>
                <w:rFonts w:ascii="Calisto MT" w:eastAsia="+mn-ea" w:hAnsi="Calisto MT" w:cs="+mn-cs"/>
                <w:color w:val="000000"/>
                <w:sz w:val="24"/>
                <w:szCs w:val="24"/>
              </w:rPr>
              <w:t xml:space="preserve"> template</w:t>
            </w:r>
          </w:p>
          <w:p w14:paraId="0B5D92B9" w14:textId="77777777" w:rsidR="00F641D5" w:rsidRPr="0021681D" w:rsidRDefault="00F641D5" w:rsidP="00264EAD">
            <w:pPr>
              <w:rPr>
                <w:rFonts w:ascii="Calisto MT" w:hAnsi="Calisto MT"/>
              </w:rPr>
            </w:pPr>
          </w:p>
        </w:tc>
        <w:tc>
          <w:tcPr>
            <w:tcW w:w="3708" w:type="dxa"/>
          </w:tcPr>
          <w:p w14:paraId="1FD2781C" w14:textId="77777777" w:rsidR="00F641D5" w:rsidRDefault="00F641D5" w:rsidP="00264EAD">
            <w:pPr>
              <w:pStyle w:val="ListParagraph"/>
              <w:ind w:left="0"/>
              <w:rPr>
                <w:rFonts w:ascii="Calisto MT" w:hAnsi="Calisto MT"/>
                <w:sz w:val="24"/>
                <w:szCs w:val="24"/>
              </w:rPr>
            </w:pPr>
          </w:p>
          <w:p w14:paraId="685686C9" w14:textId="77777777" w:rsidR="00F641D5" w:rsidRDefault="00F641D5" w:rsidP="00264EAD">
            <w:pPr>
              <w:pStyle w:val="ListParagraph"/>
              <w:ind w:left="0"/>
              <w:rPr>
                <w:rFonts w:ascii="Calisto MT" w:eastAsia="+mn-ea" w:hAnsi="Calisto MT" w:cs="+mn-cs"/>
                <w:color w:val="000000"/>
                <w:sz w:val="24"/>
                <w:szCs w:val="24"/>
              </w:rPr>
            </w:pPr>
            <w:r w:rsidRPr="007B127F">
              <w:rPr>
                <w:rFonts w:ascii="Calisto MT" w:eastAsia="+mn-ea" w:hAnsi="Calisto MT" w:cs="+mn-cs"/>
                <w:color w:val="000000"/>
                <w:sz w:val="24"/>
                <w:szCs w:val="24"/>
              </w:rPr>
              <w:t>Agree on timeline, responsible parties, indicators</w:t>
            </w:r>
          </w:p>
          <w:p w14:paraId="5A7DCB33" w14:textId="77777777" w:rsidR="00F641D5" w:rsidRDefault="00F641D5" w:rsidP="00264EAD">
            <w:pPr>
              <w:pStyle w:val="ListParagraph"/>
              <w:ind w:left="0"/>
              <w:rPr>
                <w:rFonts w:ascii="Calisto MT" w:hAnsi="Calisto MT"/>
                <w:sz w:val="24"/>
                <w:szCs w:val="24"/>
              </w:rPr>
            </w:pPr>
          </w:p>
          <w:p w14:paraId="26E938DF" w14:textId="77777777" w:rsidR="00F641D5" w:rsidRDefault="00F641D5" w:rsidP="00264EAD">
            <w:pPr>
              <w:pStyle w:val="ListParagraph"/>
              <w:ind w:left="0"/>
              <w:rPr>
                <w:rFonts w:ascii="Calisto MT" w:hAnsi="Calisto MT"/>
                <w:sz w:val="24"/>
                <w:szCs w:val="24"/>
              </w:rPr>
            </w:pPr>
            <w:r>
              <w:rPr>
                <w:rFonts w:ascii="Calisto MT" w:hAnsi="Calisto MT"/>
                <w:sz w:val="24"/>
                <w:szCs w:val="24"/>
              </w:rPr>
              <w:t>Agree on new template</w:t>
            </w:r>
          </w:p>
          <w:p w14:paraId="5C379894" w14:textId="77777777" w:rsidR="00F641D5" w:rsidRDefault="00F641D5" w:rsidP="00264EAD">
            <w:pPr>
              <w:pStyle w:val="ListParagraph"/>
              <w:ind w:left="0"/>
              <w:rPr>
                <w:rFonts w:ascii="Calisto MT" w:hAnsi="Calisto MT"/>
                <w:sz w:val="24"/>
                <w:szCs w:val="24"/>
              </w:rPr>
            </w:pPr>
          </w:p>
        </w:tc>
      </w:tr>
      <w:tr w:rsidR="00F641D5" w14:paraId="48471EA4" w14:textId="77777777" w:rsidTr="00264EAD">
        <w:tc>
          <w:tcPr>
            <w:tcW w:w="5868" w:type="dxa"/>
          </w:tcPr>
          <w:p w14:paraId="07441246" w14:textId="77777777" w:rsidR="00F641D5" w:rsidRDefault="00F641D5" w:rsidP="00264EAD">
            <w:pPr>
              <w:pStyle w:val="ListParagraph"/>
              <w:ind w:left="0"/>
              <w:rPr>
                <w:rFonts w:ascii="Calisto MT" w:hAnsi="Calisto MT"/>
                <w:sz w:val="24"/>
                <w:szCs w:val="24"/>
              </w:rPr>
            </w:pPr>
          </w:p>
        </w:tc>
        <w:tc>
          <w:tcPr>
            <w:tcW w:w="3708" w:type="dxa"/>
          </w:tcPr>
          <w:p w14:paraId="597DC04D" w14:textId="77777777" w:rsidR="00F641D5" w:rsidRDefault="00F641D5" w:rsidP="00264EAD">
            <w:pPr>
              <w:pStyle w:val="ListParagraph"/>
              <w:ind w:left="0"/>
              <w:rPr>
                <w:rFonts w:ascii="Calisto MT" w:hAnsi="Calisto MT"/>
                <w:sz w:val="24"/>
                <w:szCs w:val="24"/>
              </w:rPr>
            </w:pPr>
          </w:p>
        </w:tc>
      </w:tr>
      <w:tr w:rsidR="00F641D5" w14:paraId="0DBC57F4" w14:textId="77777777" w:rsidTr="00264EAD">
        <w:tc>
          <w:tcPr>
            <w:tcW w:w="5868" w:type="dxa"/>
          </w:tcPr>
          <w:p w14:paraId="6B6F5D28"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January</w:t>
            </w:r>
          </w:p>
          <w:p w14:paraId="2A55B0BB" w14:textId="77777777" w:rsidR="00F641D5" w:rsidRPr="000F585B" w:rsidRDefault="00F641D5" w:rsidP="00F641D5">
            <w:pPr>
              <w:pStyle w:val="ListParagraph"/>
              <w:numPr>
                <w:ilvl w:val="0"/>
                <w:numId w:val="29"/>
              </w:numPr>
              <w:spacing w:line="240" w:lineRule="auto"/>
              <w:rPr>
                <w:rFonts w:ascii="Calisto MT" w:eastAsia="Times New Roman" w:hAnsi="Calisto MT"/>
                <w:sz w:val="24"/>
                <w:szCs w:val="24"/>
              </w:rPr>
            </w:pPr>
            <w:r>
              <w:rPr>
                <w:rFonts w:ascii="Calisto MT" w:eastAsia="+mn-ea" w:hAnsi="Calisto MT" w:cs="+mn-cs"/>
                <w:color w:val="000000"/>
                <w:sz w:val="24"/>
                <w:szCs w:val="24"/>
              </w:rPr>
              <w:t>Mid-</w:t>
            </w:r>
            <w:r w:rsidRPr="000F585B">
              <w:rPr>
                <w:rFonts w:ascii="Calisto MT" w:eastAsia="+mn-ea" w:hAnsi="Calisto MT" w:cs="+mn-cs"/>
                <w:color w:val="000000"/>
                <w:sz w:val="24"/>
                <w:szCs w:val="24"/>
              </w:rPr>
              <w:t>year check in on Strategic Objectives</w:t>
            </w:r>
          </w:p>
          <w:p w14:paraId="3469D0AC" w14:textId="77777777" w:rsidR="00F641D5" w:rsidRDefault="00F641D5" w:rsidP="00264EAD">
            <w:pPr>
              <w:pStyle w:val="ListParagraph"/>
              <w:ind w:left="360"/>
              <w:rPr>
                <w:rFonts w:ascii="Calisto MT" w:eastAsia="Times New Roman" w:hAnsi="Calisto MT"/>
                <w:sz w:val="24"/>
                <w:szCs w:val="24"/>
              </w:rPr>
            </w:pPr>
          </w:p>
          <w:p w14:paraId="5A772F0C" w14:textId="77777777" w:rsidR="00F641D5" w:rsidRDefault="00F641D5" w:rsidP="00264EAD">
            <w:pPr>
              <w:pStyle w:val="ListParagraph"/>
              <w:ind w:left="360"/>
              <w:rPr>
                <w:rFonts w:ascii="Calisto MT" w:eastAsia="+mn-ea" w:hAnsi="Calisto MT" w:cs="+mn-cs"/>
                <w:color w:val="000000"/>
                <w:sz w:val="24"/>
                <w:szCs w:val="24"/>
              </w:rPr>
            </w:pPr>
          </w:p>
          <w:p w14:paraId="2954D406" w14:textId="77777777" w:rsidR="00F641D5" w:rsidRDefault="00F641D5" w:rsidP="00F641D5">
            <w:pPr>
              <w:pStyle w:val="ListParagraph"/>
              <w:numPr>
                <w:ilvl w:val="0"/>
                <w:numId w:val="28"/>
              </w:numPr>
              <w:spacing w:line="240" w:lineRule="auto"/>
              <w:rPr>
                <w:rFonts w:ascii="Calisto MT" w:eastAsia="+mn-ea" w:hAnsi="Calisto MT" w:cs="+mn-cs"/>
                <w:color w:val="000000"/>
                <w:sz w:val="24"/>
                <w:szCs w:val="24"/>
              </w:rPr>
            </w:pPr>
            <w:r>
              <w:rPr>
                <w:rFonts w:ascii="Calisto MT" w:eastAsia="+mn-ea" w:hAnsi="Calisto MT" w:cs="+mn-cs"/>
                <w:color w:val="000000"/>
                <w:sz w:val="24"/>
                <w:szCs w:val="24"/>
              </w:rPr>
              <w:t>Mid-year u</w:t>
            </w:r>
            <w:r w:rsidRPr="000F585B">
              <w:rPr>
                <w:rFonts w:ascii="Calisto MT" w:eastAsia="+mn-ea" w:hAnsi="Calisto MT" w:cs="+mn-cs"/>
                <w:color w:val="000000"/>
                <w:sz w:val="24"/>
                <w:szCs w:val="24"/>
              </w:rPr>
              <w:t>pdate on Professional Development Activities</w:t>
            </w:r>
          </w:p>
          <w:p w14:paraId="3656BCE7" w14:textId="77777777" w:rsidR="00F641D5" w:rsidRDefault="00F641D5" w:rsidP="00264EAD">
            <w:pPr>
              <w:pStyle w:val="ListParagraph"/>
              <w:ind w:left="0"/>
              <w:rPr>
                <w:rFonts w:ascii="Calisto MT" w:hAnsi="Calisto MT"/>
                <w:sz w:val="24"/>
                <w:szCs w:val="24"/>
              </w:rPr>
            </w:pPr>
          </w:p>
        </w:tc>
        <w:tc>
          <w:tcPr>
            <w:tcW w:w="3708" w:type="dxa"/>
          </w:tcPr>
          <w:p w14:paraId="3899B1C6" w14:textId="77777777" w:rsidR="00F641D5" w:rsidRDefault="00F641D5" w:rsidP="00264EAD">
            <w:pPr>
              <w:pStyle w:val="ListParagraph"/>
              <w:ind w:left="0"/>
              <w:rPr>
                <w:rFonts w:ascii="Calisto MT" w:hAnsi="Calisto MT"/>
                <w:sz w:val="24"/>
                <w:szCs w:val="24"/>
              </w:rPr>
            </w:pPr>
          </w:p>
          <w:p w14:paraId="7B45DA2F"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suggestions for change as needed</w:t>
            </w:r>
          </w:p>
          <w:p w14:paraId="41D0346F" w14:textId="77777777" w:rsidR="00F641D5" w:rsidRDefault="00F641D5" w:rsidP="00264EAD">
            <w:pPr>
              <w:pStyle w:val="ListParagraph"/>
              <w:ind w:left="0"/>
              <w:rPr>
                <w:rFonts w:ascii="Calisto MT" w:hAnsi="Calisto MT"/>
                <w:sz w:val="24"/>
                <w:szCs w:val="24"/>
              </w:rPr>
            </w:pPr>
          </w:p>
          <w:p w14:paraId="6B786DCC"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suggestions for change as needed</w:t>
            </w:r>
          </w:p>
          <w:p w14:paraId="06192565" w14:textId="77777777" w:rsidR="00F641D5" w:rsidRDefault="00F641D5" w:rsidP="00264EAD">
            <w:pPr>
              <w:pStyle w:val="ListParagraph"/>
              <w:ind w:left="0"/>
              <w:rPr>
                <w:rFonts w:ascii="Calisto MT" w:hAnsi="Calisto MT"/>
                <w:sz w:val="24"/>
                <w:szCs w:val="24"/>
              </w:rPr>
            </w:pPr>
          </w:p>
        </w:tc>
      </w:tr>
      <w:tr w:rsidR="00F641D5" w14:paraId="31BEC121" w14:textId="77777777" w:rsidTr="00264EAD">
        <w:tc>
          <w:tcPr>
            <w:tcW w:w="5868" w:type="dxa"/>
          </w:tcPr>
          <w:p w14:paraId="0D86F154" w14:textId="77777777" w:rsidR="00F641D5" w:rsidRPr="000F585B" w:rsidRDefault="00F641D5" w:rsidP="00264EAD">
            <w:pPr>
              <w:pStyle w:val="ListParagraph"/>
              <w:ind w:left="0"/>
              <w:rPr>
                <w:rFonts w:ascii="Calisto MT" w:hAnsi="Calisto MT"/>
                <w:b/>
                <w:color w:val="0070C0"/>
                <w:sz w:val="24"/>
                <w:szCs w:val="24"/>
              </w:rPr>
            </w:pPr>
            <w:r>
              <w:rPr>
                <w:rFonts w:ascii="Calisto MT" w:hAnsi="Calisto MT"/>
                <w:b/>
                <w:color w:val="0070C0"/>
                <w:sz w:val="24"/>
                <w:szCs w:val="24"/>
              </w:rPr>
              <w:t>February</w:t>
            </w:r>
          </w:p>
          <w:p w14:paraId="0CE4D426" w14:textId="77777777" w:rsidR="00F641D5" w:rsidRPr="00E82EE2" w:rsidRDefault="00F641D5" w:rsidP="00F641D5">
            <w:pPr>
              <w:pStyle w:val="ListParagraph"/>
              <w:numPr>
                <w:ilvl w:val="0"/>
                <w:numId w:val="28"/>
              </w:numPr>
              <w:spacing w:line="240" w:lineRule="auto"/>
              <w:rPr>
                <w:rFonts w:ascii="Calisto MT" w:eastAsia="Times New Roman" w:hAnsi="Calisto MT"/>
                <w:sz w:val="24"/>
                <w:szCs w:val="24"/>
              </w:rPr>
            </w:pPr>
            <w:r>
              <w:rPr>
                <w:rFonts w:ascii="Calisto MT" w:eastAsia="+mn-ea" w:hAnsi="Calisto MT" w:cs="+mn-cs"/>
                <w:color w:val="000000"/>
                <w:sz w:val="24"/>
                <w:szCs w:val="24"/>
              </w:rPr>
              <w:t>Examine rubric on Governance</w:t>
            </w:r>
          </w:p>
          <w:p w14:paraId="41AB64DC" w14:textId="77777777" w:rsidR="00F641D5" w:rsidRDefault="00F641D5" w:rsidP="00264EAD">
            <w:pPr>
              <w:pStyle w:val="ListParagraph"/>
              <w:ind w:left="360"/>
              <w:rPr>
                <w:rFonts w:ascii="Calisto MT" w:eastAsia="Times New Roman" w:hAnsi="Calisto MT"/>
                <w:sz w:val="24"/>
                <w:szCs w:val="24"/>
              </w:rPr>
            </w:pPr>
          </w:p>
          <w:p w14:paraId="05779B5C" w14:textId="77777777" w:rsidR="003062B2" w:rsidRDefault="003062B2" w:rsidP="00264EAD">
            <w:pPr>
              <w:pStyle w:val="ListParagraph"/>
              <w:ind w:left="360"/>
              <w:rPr>
                <w:rFonts w:ascii="Calisto MT" w:eastAsia="Times New Roman" w:hAnsi="Calisto MT"/>
                <w:sz w:val="24"/>
                <w:szCs w:val="24"/>
              </w:rPr>
            </w:pPr>
          </w:p>
          <w:p w14:paraId="588FCF7E" w14:textId="77777777" w:rsidR="003062B2" w:rsidRPr="00E82EE2" w:rsidRDefault="003062B2" w:rsidP="00264EAD">
            <w:pPr>
              <w:pStyle w:val="ListParagraph"/>
              <w:ind w:left="360"/>
              <w:rPr>
                <w:rFonts w:ascii="Calisto MT" w:eastAsia="Times New Roman" w:hAnsi="Calisto MT"/>
                <w:sz w:val="24"/>
                <w:szCs w:val="24"/>
              </w:rPr>
            </w:pPr>
          </w:p>
          <w:p w14:paraId="67492875" w14:textId="77777777" w:rsidR="00F641D5" w:rsidRDefault="00F641D5" w:rsidP="00264EAD">
            <w:pPr>
              <w:pStyle w:val="ListParagraph"/>
              <w:ind w:left="0"/>
              <w:rPr>
                <w:rFonts w:ascii="Calisto MT" w:hAnsi="Calisto MT"/>
                <w:sz w:val="24"/>
                <w:szCs w:val="24"/>
              </w:rPr>
            </w:pPr>
          </w:p>
        </w:tc>
        <w:tc>
          <w:tcPr>
            <w:tcW w:w="3708" w:type="dxa"/>
          </w:tcPr>
          <w:p w14:paraId="7CA1F6DA" w14:textId="77777777" w:rsidR="00F641D5" w:rsidRDefault="00F641D5" w:rsidP="00264EAD">
            <w:pPr>
              <w:pStyle w:val="ListParagraph"/>
              <w:ind w:left="0"/>
              <w:rPr>
                <w:rFonts w:ascii="Calisto MT" w:hAnsi="Calisto MT"/>
                <w:sz w:val="24"/>
                <w:szCs w:val="24"/>
              </w:rPr>
            </w:pPr>
          </w:p>
          <w:p w14:paraId="6C880E0A" w14:textId="77777777" w:rsidR="00F641D5" w:rsidRPr="00E82EE2" w:rsidRDefault="00F641D5" w:rsidP="00264EAD">
            <w:pPr>
              <w:rPr>
                <w:rFonts w:ascii="Calisto MT" w:eastAsia="+mn-ea" w:hAnsi="Calisto MT" w:cs="+mn-cs"/>
                <w:color w:val="000000"/>
              </w:rPr>
            </w:pPr>
            <w:r>
              <w:rPr>
                <w:rFonts w:ascii="Calisto MT" w:eastAsia="+mn-ea" w:hAnsi="Calisto MT" w:cs="+mn-cs"/>
                <w:color w:val="000000"/>
              </w:rPr>
              <w:t>M</w:t>
            </w:r>
            <w:r w:rsidRPr="00E82EE2">
              <w:rPr>
                <w:rFonts w:ascii="Calisto MT" w:eastAsia="+mn-ea" w:hAnsi="Calisto MT" w:cs="+mn-cs"/>
                <w:color w:val="000000"/>
              </w:rPr>
              <w:t>ake suggestions for use as an assessment</w:t>
            </w:r>
            <w:r>
              <w:rPr>
                <w:rFonts w:ascii="Calisto MT" w:eastAsia="+mn-ea" w:hAnsi="Calisto MT" w:cs="+mn-cs"/>
                <w:color w:val="000000"/>
              </w:rPr>
              <w:t xml:space="preserve"> tool</w:t>
            </w:r>
          </w:p>
          <w:p w14:paraId="3A8F97C9" w14:textId="77777777" w:rsidR="00F641D5" w:rsidRDefault="00F641D5" w:rsidP="00264EAD">
            <w:pPr>
              <w:pStyle w:val="ListParagraph"/>
              <w:ind w:left="0"/>
              <w:rPr>
                <w:rFonts w:ascii="Calisto MT" w:hAnsi="Calisto MT"/>
                <w:sz w:val="24"/>
                <w:szCs w:val="24"/>
              </w:rPr>
            </w:pPr>
          </w:p>
        </w:tc>
      </w:tr>
      <w:tr w:rsidR="00F641D5" w14:paraId="168FAF8E" w14:textId="77777777" w:rsidTr="00264EAD">
        <w:tc>
          <w:tcPr>
            <w:tcW w:w="5868" w:type="dxa"/>
          </w:tcPr>
          <w:p w14:paraId="7E03D0EC" w14:textId="77777777" w:rsidR="00F641D5" w:rsidRPr="000F585B" w:rsidRDefault="00F641D5" w:rsidP="00264EAD">
            <w:pPr>
              <w:contextualSpacing/>
              <w:rPr>
                <w:rFonts w:ascii="Calisto MT" w:hAnsi="Calisto MT"/>
                <w:b/>
                <w:color w:val="0070C0"/>
              </w:rPr>
            </w:pPr>
            <w:r w:rsidRPr="000F585B">
              <w:rPr>
                <w:rFonts w:ascii="Calisto MT" w:hAnsi="Calisto MT"/>
                <w:b/>
                <w:color w:val="0070C0"/>
              </w:rPr>
              <w:lastRenderedPageBreak/>
              <w:t>March</w:t>
            </w:r>
          </w:p>
          <w:p w14:paraId="7372E7F1" w14:textId="2DF3ACEA" w:rsidR="00F641D5" w:rsidRPr="000F585B" w:rsidRDefault="00F641D5"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Review success of</w:t>
            </w:r>
            <w:r w:rsidR="00D02152">
              <w:rPr>
                <w:rFonts w:ascii="Calisto MT" w:hAnsi="Calisto MT"/>
                <w:sz w:val="24"/>
                <w:szCs w:val="24"/>
              </w:rPr>
              <w:t xml:space="preserve"> Service Leadership</w:t>
            </w:r>
            <w:r w:rsidRPr="000F585B">
              <w:rPr>
                <w:rFonts w:ascii="Calisto MT" w:hAnsi="Calisto MT"/>
                <w:sz w:val="24"/>
                <w:szCs w:val="24"/>
              </w:rPr>
              <w:t xml:space="preserve"> </w:t>
            </w:r>
            <w:r>
              <w:rPr>
                <w:rFonts w:ascii="Calisto MT" w:hAnsi="Calisto MT"/>
                <w:sz w:val="24"/>
                <w:szCs w:val="24"/>
              </w:rPr>
              <w:t>activities</w:t>
            </w:r>
          </w:p>
          <w:p w14:paraId="1A38EC48" w14:textId="77777777" w:rsidR="00F641D5" w:rsidRDefault="00F641D5" w:rsidP="00264EAD">
            <w:pPr>
              <w:pStyle w:val="ListParagraph"/>
              <w:ind w:left="360"/>
              <w:rPr>
                <w:rFonts w:ascii="Calisto MT" w:hAnsi="Calisto MT"/>
                <w:sz w:val="24"/>
                <w:szCs w:val="24"/>
              </w:rPr>
            </w:pPr>
          </w:p>
          <w:p w14:paraId="14CD5702" w14:textId="77777777" w:rsidR="00F641D5" w:rsidRDefault="00F641D5" w:rsidP="00264EAD">
            <w:pPr>
              <w:pStyle w:val="ListParagraph"/>
              <w:ind w:left="360"/>
              <w:rPr>
                <w:rFonts w:ascii="Calisto MT" w:hAnsi="Calisto MT"/>
                <w:sz w:val="24"/>
                <w:szCs w:val="24"/>
              </w:rPr>
            </w:pPr>
          </w:p>
          <w:p w14:paraId="248F9AD4" w14:textId="77777777" w:rsidR="00F641D5" w:rsidRPr="000F585B" w:rsidRDefault="00F641D5"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Review success of college communication a</w:t>
            </w:r>
            <w:r w:rsidRPr="000F585B">
              <w:rPr>
                <w:rFonts w:ascii="Calisto MT" w:hAnsi="Calisto MT"/>
                <w:sz w:val="24"/>
                <w:szCs w:val="24"/>
              </w:rPr>
              <w:t>ctivities</w:t>
            </w:r>
            <w:r>
              <w:rPr>
                <w:rFonts w:ascii="Calisto MT" w:hAnsi="Calisto MT"/>
                <w:sz w:val="24"/>
                <w:szCs w:val="24"/>
              </w:rPr>
              <w:t xml:space="preserve"> and vision for future activities</w:t>
            </w:r>
          </w:p>
          <w:p w14:paraId="34338C36" w14:textId="77777777" w:rsidR="00F641D5" w:rsidRDefault="00F641D5" w:rsidP="00264EAD">
            <w:pPr>
              <w:pStyle w:val="ListParagraph"/>
              <w:ind w:left="0"/>
              <w:rPr>
                <w:rFonts w:ascii="Calisto MT" w:hAnsi="Calisto MT"/>
                <w:sz w:val="24"/>
                <w:szCs w:val="24"/>
              </w:rPr>
            </w:pPr>
          </w:p>
        </w:tc>
        <w:tc>
          <w:tcPr>
            <w:tcW w:w="3708" w:type="dxa"/>
          </w:tcPr>
          <w:p w14:paraId="3896BB40" w14:textId="77777777" w:rsidR="00F641D5" w:rsidRDefault="00F641D5" w:rsidP="00264EAD">
            <w:pPr>
              <w:pStyle w:val="ListParagraph"/>
              <w:ind w:left="0"/>
              <w:rPr>
                <w:rFonts w:ascii="Calisto MT" w:hAnsi="Calisto MT"/>
                <w:sz w:val="24"/>
                <w:szCs w:val="24"/>
              </w:rPr>
            </w:pPr>
          </w:p>
          <w:p w14:paraId="099A529B"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suggestions for change as needed</w:t>
            </w:r>
          </w:p>
          <w:p w14:paraId="005FBB4F" w14:textId="77777777" w:rsidR="00F641D5" w:rsidRDefault="00F641D5" w:rsidP="00264EAD">
            <w:pPr>
              <w:pStyle w:val="ListParagraph"/>
              <w:ind w:left="0"/>
              <w:rPr>
                <w:rFonts w:ascii="Calisto MT" w:hAnsi="Calisto MT"/>
                <w:sz w:val="24"/>
                <w:szCs w:val="24"/>
              </w:rPr>
            </w:pPr>
          </w:p>
          <w:p w14:paraId="73A1859C"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suggestions for change as needed</w:t>
            </w:r>
          </w:p>
        </w:tc>
      </w:tr>
      <w:tr w:rsidR="00F641D5" w14:paraId="742469B2" w14:textId="77777777" w:rsidTr="00264EAD">
        <w:tc>
          <w:tcPr>
            <w:tcW w:w="5868" w:type="dxa"/>
          </w:tcPr>
          <w:p w14:paraId="214EA272" w14:textId="77777777" w:rsidR="00F641D5" w:rsidRPr="000F585B" w:rsidRDefault="00F641D5" w:rsidP="00264EAD">
            <w:pPr>
              <w:contextualSpacing/>
              <w:rPr>
                <w:rFonts w:ascii="Calisto MT" w:hAnsi="Calisto MT"/>
                <w:b/>
                <w:color w:val="0070C0"/>
              </w:rPr>
            </w:pPr>
          </w:p>
        </w:tc>
        <w:tc>
          <w:tcPr>
            <w:tcW w:w="3708" w:type="dxa"/>
          </w:tcPr>
          <w:p w14:paraId="60BAAA4E" w14:textId="77777777" w:rsidR="00F641D5" w:rsidRDefault="00F641D5" w:rsidP="00264EAD">
            <w:pPr>
              <w:pStyle w:val="ListParagraph"/>
              <w:ind w:left="0"/>
              <w:rPr>
                <w:rFonts w:ascii="Calisto MT" w:hAnsi="Calisto MT"/>
                <w:sz w:val="24"/>
                <w:szCs w:val="24"/>
              </w:rPr>
            </w:pPr>
          </w:p>
        </w:tc>
      </w:tr>
      <w:tr w:rsidR="00F641D5" w14:paraId="02FEC404" w14:textId="77777777" w:rsidTr="00264EAD">
        <w:tc>
          <w:tcPr>
            <w:tcW w:w="5868" w:type="dxa"/>
          </w:tcPr>
          <w:p w14:paraId="33F7B911"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April</w:t>
            </w:r>
          </w:p>
          <w:p w14:paraId="41838E21" w14:textId="77777777" w:rsidR="00F641D5" w:rsidRDefault="00F641D5" w:rsidP="00F641D5">
            <w:pPr>
              <w:pStyle w:val="ListParagraph"/>
              <w:numPr>
                <w:ilvl w:val="0"/>
                <w:numId w:val="28"/>
              </w:numPr>
              <w:spacing w:line="240" w:lineRule="auto"/>
              <w:rPr>
                <w:rFonts w:ascii="Calisto MT" w:hAnsi="Calisto MT"/>
                <w:sz w:val="24"/>
                <w:szCs w:val="24"/>
              </w:rPr>
            </w:pPr>
            <w:r w:rsidRPr="000F585B">
              <w:rPr>
                <w:rFonts w:ascii="Calisto MT" w:hAnsi="Calisto MT"/>
                <w:sz w:val="24"/>
                <w:szCs w:val="24"/>
              </w:rPr>
              <w:t xml:space="preserve">Review </w:t>
            </w:r>
            <w:r>
              <w:rPr>
                <w:rFonts w:ascii="Calisto MT" w:hAnsi="Calisto MT"/>
                <w:sz w:val="24"/>
                <w:szCs w:val="24"/>
              </w:rPr>
              <w:t xml:space="preserve">attainment of </w:t>
            </w:r>
            <w:r w:rsidRPr="000F585B">
              <w:rPr>
                <w:rFonts w:ascii="Calisto MT" w:hAnsi="Calisto MT"/>
                <w:sz w:val="24"/>
                <w:szCs w:val="24"/>
              </w:rPr>
              <w:t>Ed Master Plan Goals</w:t>
            </w:r>
            <w:r>
              <w:rPr>
                <w:rFonts w:ascii="Calisto MT" w:hAnsi="Calisto MT"/>
                <w:sz w:val="24"/>
                <w:szCs w:val="24"/>
              </w:rPr>
              <w:t xml:space="preserve"> related to community and plan for next year</w:t>
            </w:r>
          </w:p>
          <w:p w14:paraId="6EF0505E" w14:textId="77777777" w:rsidR="00F641D5" w:rsidRPr="000F585B" w:rsidRDefault="00F641D5" w:rsidP="00264EAD">
            <w:pPr>
              <w:pStyle w:val="ListParagraph"/>
              <w:ind w:left="360"/>
              <w:rPr>
                <w:rFonts w:ascii="Calisto MT" w:hAnsi="Calisto MT"/>
                <w:sz w:val="24"/>
                <w:szCs w:val="24"/>
              </w:rPr>
            </w:pPr>
          </w:p>
          <w:p w14:paraId="144811D3" w14:textId="77777777" w:rsidR="00F641D5" w:rsidRPr="000F585B" w:rsidRDefault="00F641D5" w:rsidP="00F641D5">
            <w:pPr>
              <w:pStyle w:val="ListParagraph"/>
              <w:numPr>
                <w:ilvl w:val="0"/>
                <w:numId w:val="28"/>
              </w:numPr>
              <w:spacing w:line="240" w:lineRule="auto"/>
              <w:rPr>
                <w:rFonts w:ascii="Calisto MT" w:hAnsi="Calisto MT"/>
                <w:sz w:val="24"/>
                <w:szCs w:val="24"/>
              </w:rPr>
            </w:pPr>
            <w:r w:rsidRPr="00A65C6F">
              <w:rPr>
                <w:rFonts w:ascii="Calisto MT" w:hAnsi="Calisto MT"/>
                <w:sz w:val="24"/>
                <w:szCs w:val="24"/>
              </w:rPr>
              <w:t>Review attainment of</w:t>
            </w:r>
            <w:r w:rsidRPr="000F585B">
              <w:rPr>
                <w:rFonts w:ascii="Calisto MT" w:hAnsi="Calisto MT"/>
                <w:sz w:val="24"/>
                <w:szCs w:val="24"/>
              </w:rPr>
              <w:t xml:space="preserve"> Professional Development Plan Activities and Goals</w:t>
            </w:r>
            <w:r>
              <w:t xml:space="preserve"> </w:t>
            </w:r>
            <w:r w:rsidRPr="00A65C6F">
              <w:rPr>
                <w:rFonts w:ascii="Calisto MT" w:hAnsi="Calisto MT"/>
                <w:sz w:val="24"/>
                <w:szCs w:val="24"/>
              </w:rPr>
              <w:t>and plan for next year</w:t>
            </w:r>
          </w:p>
          <w:p w14:paraId="2BE07FE1" w14:textId="77777777" w:rsidR="00F641D5" w:rsidRPr="000F585B" w:rsidRDefault="00F641D5" w:rsidP="00264EAD">
            <w:pPr>
              <w:contextualSpacing/>
              <w:rPr>
                <w:rFonts w:ascii="Calisto MT" w:hAnsi="Calisto MT"/>
                <w:b/>
                <w:color w:val="0070C0"/>
              </w:rPr>
            </w:pPr>
          </w:p>
        </w:tc>
        <w:tc>
          <w:tcPr>
            <w:tcW w:w="3708" w:type="dxa"/>
          </w:tcPr>
          <w:p w14:paraId="5E96A55E" w14:textId="77777777" w:rsidR="00F641D5" w:rsidRDefault="00F641D5" w:rsidP="00264EAD">
            <w:pPr>
              <w:pStyle w:val="ListParagraph"/>
              <w:ind w:left="0"/>
              <w:rPr>
                <w:rFonts w:ascii="Calisto MT" w:hAnsi="Calisto MT"/>
                <w:sz w:val="24"/>
                <w:szCs w:val="24"/>
              </w:rPr>
            </w:pPr>
          </w:p>
          <w:p w14:paraId="5452DDB1"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strategic direction on plans</w:t>
            </w:r>
          </w:p>
          <w:p w14:paraId="0A0FA147" w14:textId="77777777" w:rsidR="00F641D5" w:rsidRDefault="00F641D5" w:rsidP="00264EAD">
            <w:pPr>
              <w:pStyle w:val="ListParagraph"/>
              <w:ind w:left="0"/>
              <w:rPr>
                <w:rFonts w:ascii="Calisto MT" w:hAnsi="Calisto MT"/>
                <w:sz w:val="24"/>
                <w:szCs w:val="24"/>
              </w:rPr>
            </w:pPr>
          </w:p>
          <w:p w14:paraId="14AAC955" w14:textId="77777777" w:rsidR="00F641D5" w:rsidRDefault="00F641D5" w:rsidP="00264EAD">
            <w:pPr>
              <w:pStyle w:val="ListParagraph"/>
              <w:ind w:left="0"/>
              <w:rPr>
                <w:rFonts w:ascii="Calisto MT" w:hAnsi="Calisto MT"/>
                <w:sz w:val="24"/>
                <w:szCs w:val="24"/>
              </w:rPr>
            </w:pPr>
            <w:r w:rsidRPr="00A65C6F">
              <w:rPr>
                <w:rFonts w:ascii="Calisto MT" w:hAnsi="Calisto MT"/>
                <w:sz w:val="24"/>
                <w:szCs w:val="24"/>
              </w:rPr>
              <w:t>Provide strategic direction o</w:t>
            </w:r>
            <w:r>
              <w:rPr>
                <w:rFonts w:ascii="Calisto MT" w:hAnsi="Calisto MT"/>
                <w:sz w:val="24"/>
                <w:szCs w:val="24"/>
              </w:rPr>
              <w:t>n</w:t>
            </w:r>
            <w:r w:rsidRPr="00A65C6F">
              <w:rPr>
                <w:rFonts w:ascii="Calisto MT" w:hAnsi="Calisto MT"/>
                <w:sz w:val="24"/>
                <w:szCs w:val="24"/>
              </w:rPr>
              <w:t xml:space="preserve"> plans</w:t>
            </w:r>
          </w:p>
          <w:p w14:paraId="76FA7F9E" w14:textId="77777777" w:rsidR="00F641D5" w:rsidRDefault="00F641D5" w:rsidP="00264EAD">
            <w:pPr>
              <w:pStyle w:val="ListParagraph"/>
              <w:ind w:left="0"/>
              <w:rPr>
                <w:rFonts w:ascii="Calisto MT" w:hAnsi="Calisto MT"/>
                <w:sz w:val="24"/>
                <w:szCs w:val="24"/>
              </w:rPr>
            </w:pPr>
          </w:p>
        </w:tc>
      </w:tr>
      <w:tr w:rsidR="00F641D5" w14:paraId="6EA923E9" w14:textId="77777777" w:rsidTr="00264EAD">
        <w:tc>
          <w:tcPr>
            <w:tcW w:w="5868" w:type="dxa"/>
          </w:tcPr>
          <w:p w14:paraId="02B28B6C"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May</w:t>
            </w:r>
          </w:p>
          <w:p w14:paraId="169B6A08" w14:textId="77777777" w:rsidR="00F641D5" w:rsidRDefault="00F641D5" w:rsidP="00F641D5">
            <w:pPr>
              <w:pStyle w:val="ListParagraph"/>
              <w:numPr>
                <w:ilvl w:val="0"/>
                <w:numId w:val="28"/>
              </w:numPr>
              <w:spacing w:line="240" w:lineRule="auto"/>
              <w:rPr>
                <w:rFonts w:ascii="Calisto MT" w:hAnsi="Calisto MT"/>
                <w:sz w:val="24"/>
                <w:szCs w:val="24"/>
              </w:rPr>
            </w:pPr>
            <w:r w:rsidRPr="000F585B">
              <w:rPr>
                <w:rFonts w:ascii="Calisto MT" w:hAnsi="Calisto MT"/>
                <w:sz w:val="24"/>
                <w:szCs w:val="24"/>
              </w:rPr>
              <w:t>Discuss Governance Survey</w:t>
            </w:r>
            <w:r>
              <w:rPr>
                <w:rFonts w:ascii="Calisto MT" w:hAnsi="Calisto MT"/>
                <w:sz w:val="24"/>
                <w:szCs w:val="24"/>
              </w:rPr>
              <w:t xml:space="preserve"> purpose and goals</w:t>
            </w:r>
          </w:p>
          <w:p w14:paraId="633F7D6E" w14:textId="77777777" w:rsidR="00F641D5" w:rsidRDefault="00F641D5" w:rsidP="00264EAD">
            <w:pPr>
              <w:pStyle w:val="ListParagraph"/>
              <w:ind w:left="360"/>
              <w:rPr>
                <w:rFonts w:ascii="Calisto MT" w:hAnsi="Calisto MT"/>
                <w:sz w:val="24"/>
                <w:szCs w:val="24"/>
              </w:rPr>
            </w:pPr>
          </w:p>
          <w:p w14:paraId="15BBD6F3" w14:textId="77777777" w:rsidR="00F641D5" w:rsidRPr="00A65C6F" w:rsidRDefault="00F641D5" w:rsidP="00264EAD">
            <w:pPr>
              <w:pStyle w:val="ListParagraph"/>
              <w:ind w:left="360"/>
              <w:rPr>
                <w:rFonts w:ascii="Calisto MT" w:hAnsi="Calisto MT"/>
                <w:sz w:val="24"/>
                <w:szCs w:val="24"/>
              </w:rPr>
            </w:pPr>
          </w:p>
          <w:p w14:paraId="6231DE73" w14:textId="77777777" w:rsidR="00F641D5" w:rsidRDefault="00F641D5"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Review proposal for Program Review redesign</w:t>
            </w:r>
          </w:p>
          <w:p w14:paraId="2E2FC821" w14:textId="77777777" w:rsidR="00F641D5" w:rsidRDefault="00F641D5" w:rsidP="00264EAD">
            <w:pPr>
              <w:pStyle w:val="ListParagraph"/>
              <w:ind w:left="360"/>
              <w:rPr>
                <w:rFonts w:ascii="Calisto MT" w:hAnsi="Calisto MT"/>
                <w:sz w:val="24"/>
                <w:szCs w:val="24"/>
              </w:rPr>
            </w:pPr>
          </w:p>
          <w:p w14:paraId="7A1D7878" w14:textId="77777777" w:rsidR="00F641D5" w:rsidRPr="00844E88" w:rsidRDefault="00F641D5" w:rsidP="00264EAD">
            <w:pPr>
              <w:pStyle w:val="ListParagraph"/>
              <w:ind w:left="360"/>
              <w:rPr>
                <w:rFonts w:ascii="Calisto MT" w:hAnsi="Calisto MT"/>
                <w:sz w:val="24"/>
                <w:szCs w:val="24"/>
              </w:rPr>
            </w:pPr>
          </w:p>
          <w:p w14:paraId="57A395AB" w14:textId="77777777" w:rsidR="00F641D5" w:rsidRDefault="00F641D5"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Discuss plans for engaging with alumni and outside community partners</w:t>
            </w:r>
          </w:p>
          <w:p w14:paraId="39B1A78C" w14:textId="77777777" w:rsidR="00F641D5" w:rsidRPr="000F585B" w:rsidRDefault="00F641D5" w:rsidP="00264EAD">
            <w:pPr>
              <w:contextualSpacing/>
              <w:rPr>
                <w:rFonts w:ascii="Calisto MT" w:hAnsi="Calisto MT"/>
                <w:b/>
                <w:color w:val="0070C0"/>
              </w:rPr>
            </w:pPr>
          </w:p>
        </w:tc>
        <w:tc>
          <w:tcPr>
            <w:tcW w:w="3708" w:type="dxa"/>
          </w:tcPr>
          <w:p w14:paraId="6F758B4F" w14:textId="77777777" w:rsidR="00F641D5" w:rsidRDefault="00F641D5" w:rsidP="00264EAD">
            <w:pPr>
              <w:pStyle w:val="ListParagraph"/>
              <w:ind w:left="0"/>
              <w:rPr>
                <w:rFonts w:ascii="Calisto MT" w:hAnsi="Calisto MT"/>
                <w:sz w:val="24"/>
                <w:szCs w:val="24"/>
              </w:rPr>
            </w:pPr>
          </w:p>
          <w:p w14:paraId="0B6E53A8" w14:textId="77777777" w:rsidR="00F641D5" w:rsidRDefault="00F641D5" w:rsidP="00264EAD">
            <w:pPr>
              <w:pStyle w:val="ListParagraph"/>
              <w:ind w:left="0"/>
              <w:rPr>
                <w:rFonts w:ascii="Calisto MT" w:hAnsi="Calisto MT"/>
                <w:sz w:val="24"/>
                <w:szCs w:val="24"/>
              </w:rPr>
            </w:pPr>
            <w:r>
              <w:rPr>
                <w:rFonts w:ascii="Calisto MT" w:hAnsi="Calisto MT"/>
                <w:sz w:val="24"/>
                <w:szCs w:val="24"/>
              </w:rPr>
              <w:t>Agree on principles that will guide survey design</w:t>
            </w:r>
          </w:p>
          <w:p w14:paraId="228C148C" w14:textId="77777777" w:rsidR="00F641D5" w:rsidRDefault="00F641D5" w:rsidP="00264EAD">
            <w:pPr>
              <w:pStyle w:val="ListParagraph"/>
              <w:ind w:left="0"/>
              <w:rPr>
                <w:rFonts w:ascii="Calisto MT" w:hAnsi="Calisto MT"/>
                <w:sz w:val="24"/>
                <w:szCs w:val="24"/>
              </w:rPr>
            </w:pPr>
          </w:p>
          <w:p w14:paraId="72FD0165" w14:textId="77777777" w:rsidR="00F641D5" w:rsidRDefault="00F641D5" w:rsidP="00264EAD">
            <w:pPr>
              <w:pStyle w:val="ListParagraph"/>
              <w:ind w:left="0"/>
              <w:rPr>
                <w:rFonts w:ascii="Calisto MT" w:hAnsi="Calisto MT"/>
                <w:sz w:val="24"/>
                <w:szCs w:val="24"/>
              </w:rPr>
            </w:pPr>
            <w:r>
              <w:rPr>
                <w:rFonts w:ascii="Calisto MT" w:hAnsi="Calisto MT"/>
                <w:sz w:val="24"/>
                <w:szCs w:val="24"/>
              </w:rPr>
              <w:t>Finalize program review for next year</w:t>
            </w:r>
          </w:p>
          <w:p w14:paraId="6F2B64EB" w14:textId="77777777" w:rsidR="00F641D5" w:rsidRDefault="00F641D5" w:rsidP="00264EAD">
            <w:pPr>
              <w:pStyle w:val="ListParagraph"/>
              <w:ind w:left="0"/>
              <w:rPr>
                <w:rFonts w:ascii="Calisto MT" w:hAnsi="Calisto MT"/>
                <w:sz w:val="24"/>
                <w:szCs w:val="24"/>
              </w:rPr>
            </w:pPr>
          </w:p>
          <w:p w14:paraId="6ECB747E" w14:textId="77777777" w:rsidR="00F641D5" w:rsidRDefault="00F641D5" w:rsidP="00264EAD">
            <w:pPr>
              <w:pStyle w:val="ListParagraph"/>
              <w:ind w:left="0"/>
              <w:rPr>
                <w:rFonts w:ascii="Calisto MT" w:hAnsi="Calisto MT"/>
                <w:sz w:val="24"/>
                <w:szCs w:val="24"/>
              </w:rPr>
            </w:pPr>
            <w:r>
              <w:rPr>
                <w:rFonts w:ascii="Calisto MT" w:hAnsi="Calisto MT"/>
                <w:sz w:val="24"/>
                <w:szCs w:val="24"/>
              </w:rPr>
              <w:t>Agree on principles and strategic direction for next year</w:t>
            </w:r>
          </w:p>
          <w:p w14:paraId="0E40FFFC" w14:textId="77777777" w:rsidR="00F641D5" w:rsidRDefault="00F641D5" w:rsidP="00264EAD">
            <w:pPr>
              <w:pStyle w:val="ListParagraph"/>
              <w:ind w:left="0"/>
              <w:rPr>
                <w:rFonts w:ascii="Calisto MT" w:hAnsi="Calisto MT"/>
                <w:sz w:val="24"/>
                <w:szCs w:val="24"/>
              </w:rPr>
            </w:pPr>
          </w:p>
        </w:tc>
      </w:tr>
      <w:tr w:rsidR="00F641D5" w14:paraId="5F3F90EE" w14:textId="77777777" w:rsidTr="00264EAD">
        <w:tc>
          <w:tcPr>
            <w:tcW w:w="5868" w:type="dxa"/>
          </w:tcPr>
          <w:p w14:paraId="69D398C7" w14:textId="77777777" w:rsidR="00F641D5" w:rsidRPr="000F585B" w:rsidRDefault="00F641D5" w:rsidP="00264EAD">
            <w:pPr>
              <w:rPr>
                <w:rFonts w:ascii="Calisto MT" w:hAnsi="Calisto MT"/>
                <w:b/>
                <w:color w:val="0070C0"/>
              </w:rPr>
            </w:pPr>
            <w:r w:rsidRPr="000F585B">
              <w:rPr>
                <w:rFonts w:ascii="Calisto MT" w:hAnsi="Calisto MT"/>
                <w:b/>
                <w:color w:val="0070C0"/>
              </w:rPr>
              <w:t>June</w:t>
            </w:r>
          </w:p>
          <w:p w14:paraId="7599034D" w14:textId="77777777" w:rsidR="00F641D5" w:rsidRDefault="00F641D5" w:rsidP="00F641D5">
            <w:pPr>
              <w:pStyle w:val="ListParagraph"/>
              <w:numPr>
                <w:ilvl w:val="0"/>
                <w:numId w:val="28"/>
              </w:numPr>
              <w:spacing w:line="240" w:lineRule="auto"/>
              <w:rPr>
                <w:rFonts w:ascii="Calisto MT" w:hAnsi="Calisto MT"/>
                <w:sz w:val="24"/>
                <w:szCs w:val="24"/>
              </w:rPr>
            </w:pPr>
            <w:r w:rsidRPr="000F585B">
              <w:rPr>
                <w:rFonts w:ascii="Calisto MT" w:hAnsi="Calisto MT"/>
                <w:sz w:val="24"/>
                <w:szCs w:val="24"/>
              </w:rPr>
              <w:t>Discuss Governance Survey results</w:t>
            </w:r>
          </w:p>
          <w:p w14:paraId="0A20883A" w14:textId="77777777" w:rsidR="00F641D5" w:rsidRPr="000F585B" w:rsidRDefault="00F641D5" w:rsidP="00264EAD">
            <w:pPr>
              <w:pStyle w:val="ListParagraph"/>
              <w:ind w:left="360"/>
              <w:rPr>
                <w:rFonts w:ascii="Calisto MT" w:hAnsi="Calisto MT"/>
                <w:sz w:val="24"/>
                <w:szCs w:val="24"/>
              </w:rPr>
            </w:pPr>
          </w:p>
          <w:p w14:paraId="1D16D83D" w14:textId="77777777" w:rsidR="00F641D5" w:rsidRPr="00A65C6F" w:rsidRDefault="00F641D5" w:rsidP="00264EAD">
            <w:pPr>
              <w:pStyle w:val="ListParagraph"/>
              <w:ind w:left="360"/>
              <w:rPr>
                <w:rFonts w:ascii="Calisto MT" w:hAnsi="Calisto MT"/>
                <w:sz w:val="24"/>
                <w:szCs w:val="24"/>
              </w:rPr>
            </w:pPr>
          </w:p>
          <w:p w14:paraId="1072545C" w14:textId="77777777" w:rsidR="00F641D5" w:rsidRDefault="00F641D5" w:rsidP="00264EAD">
            <w:pPr>
              <w:pStyle w:val="ListParagraph"/>
              <w:ind w:left="360"/>
              <w:rPr>
                <w:rFonts w:ascii="Calisto MT" w:hAnsi="Calisto MT"/>
                <w:sz w:val="24"/>
                <w:szCs w:val="24"/>
              </w:rPr>
            </w:pPr>
          </w:p>
          <w:p w14:paraId="0D1B09BE" w14:textId="77777777" w:rsidR="00F641D5" w:rsidRPr="00251433" w:rsidRDefault="00F641D5" w:rsidP="00F641D5">
            <w:pPr>
              <w:pStyle w:val="ListParagraph"/>
              <w:numPr>
                <w:ilvl w:val="0"/>
                <w:numId w:val="28"/>
              </w:numPr>
              <w:spacing w:line="240" w:lineRule="auto"/>
              <w:rPr>
                <w:rFonts w:ascii="Calisto MT" w:hAnsi="Calisto MT"/>
                <w:sz w:val="24"/>
                <w:szCs w:val="24"/>
              </w:rPr>
            </w:pPr>
            <w:r w:rsidRPr="00251433">
              <w:rPr>
                <w:rFonts w:ascii="Calisto MT" w:hAnsi="Calisto MT"/>
                <w:sz w:val="24"/>
                <w:szCs w:val="24"/>
              </w:rPr>
              <w:t>Discuss future Strategic Objectives</w:t>
            </w:r>
          </w:p>
          <w:p w14:paraId="615179F7" w14:textId="77777777" w:rsidR="00F641D5" w:rsidRPr="000F585B" w:rsidRDefault="00F641D5" w:rsidP="00264EAD">
            <w:pPr>
              <w:contextualSpacing/>
              <w:rPr>
                <w:rFonts w:ascii="Calisto MT" w:hAnsi="Calisto MT"/>
                <w:b/>
                <w:color w:val="0070C0"/>
              </w:rPr>
            </w:pPr>
          </w:p>
        </w:tc>
        <w:tc>
          <w:tcPr>
            <w:tcW w:w="3708" w:type="dxa"/>
          </w:tcPr>
          <w:p w14:paraId="0DC0DE90" w14:textId="77777777" w:rsidR="00F641D5" w:rsidRDefault="00F641D5" w:rsidP="00264EAD">
            <w:pPr>
              <w:pStyle w:val="ListParagraph"/>
              <w:ind w:left="0"/>
              <w:rPr>
                <w:rFonts w:ascii="Calisto MT" w:hAnsi="Calisto MT"/>
                <w:sz w:val="24"/>
                <w:szCs w:val="24"/>
              </w:rPr>
            </w:pPr>
          </w:p>
          <w:p w14:paraId="3B26E805" w14:textId="77777777" w:rsidR="00F641D5" w:rsidRDefault="00F641D5" w:rsidP="00264EAD">
            <w:pPr>
              <w:pStyle w:val="ListParagraph"/>
              <w:ind w:left="0"/>
              <w:rPr>
                <w:rFonts w:ascii="Calisto MT" w:hAnsi="Calisto MT"/>
                <w:sz w:val="24"/>
                <w:szCs w:val="24"/>
              </w:rPr>
            </w:pPr>
            <w:r>
              <w:rPr>
                <w:rFonts w:ascii="Calisto MT" w:hAnsi="Calisto MT"/>
                <w:sz w:val="24"/>
                <w:szCs w:val="24"/>
              </w:rPr>
              <w:t>Discuss survey results and recommend changes to the Governance Handbook</w:t>
            </w:r>
          </w:p>
          <w:p w14:paraId="5E9FDA03" w14:textId="77777777" w:rsidR="00F641D5" w:rsidRDefault="00F641D5" w:rsidP="00264EAD">
            <w:pPr>
              <w:pStyle w:val="ListParagraph"/>
              <w:ind w:left="0"/>
              <w:rPr>
                <w:rFonts w:ascii="Calisto MT" w:hAnsi="Calisto MT"/>
                <w:sz w:val="24"/>
                <w:szCs w:val="24"/>
              </w:rPr>
            </w:pPr>
          </w:p>
          <w:p w14:paraId="357B88E5"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feedback on tentative Strategic Objectives for next year</w:t>
            </w:r>
          </w:p>
        </w:tc>
      </w:tr>
      <w:tr w:rsidR="00F641D5" w14:paraId="10889515" w14:textId="77777777" w:rsidTr="00264EAD">
        <w:tc>
          <w:tcPr>
            <w:tcW w:w="5868" w:type="dxa"/>
          </w:tcPr>
          <w:p w14:paraId="24A7EF34" w14:textId="77777777" w:rsidR="00F641D5" w:rsidRPr="000F585B" w:rsidRDefault="00F641D5" w:rsidP="00264EAD">
            <w:pPr>
              <w:contextualSpacing/>
              <w:rPr>
                <w:rFonts w:ascii="Calisto MT" w:hAnsi="Calisto MT"/>
                <w:b/>
                <w:color w:val="0070C0"/>
              </w:rPr>
            </w:pPr>
          </w:p>
        </w:tc>
        <w:tc>
          <w:tcPr>
            <w:tcW w:w="3708" w:type="dxa"/>
          </w:tcPr>
          <w:p w14:paraId="59905137" w14:textId="77777777" w:rsidR="00F641D5" w:rsidRDefault="00F641D5" w:rsidP="00264EAD">
            <w:pPr>
              <w:pStyle w:val="ListParagraph"/>
              <w:ind w:left="0"/>
              <w:rPr>
                <w:rFonts w:ascii="Calisto MT" w:hAnsi="Calisto MT"/>
                <w:sz w:val="24"/>
                <w:szCs w:val="24"/>
              </w:rPr>
            </w:pPr>
          </w:p>
        </w:tc>
      </w:tr>
    </w:tbl>
    <w:p w14:paraId="62CC01E5" w14:textId="77777777" w:rsidR="00F641D5" w:rsidRDefault="00F641D5" w:rsidP="00F641D5">
      <w:pPr>
        <w:pStyle w:val="ListParagraph"/>
        <w:ind w:left="0"/>
        <w:rPr>
          <w:rFonts w:ascii="Calisto MT" w:hAnsi="Calisto MT"/>
          <w:sz w:val="24"/>
          <w:szCs w:val="24"/>
        </w:rPr>
      </w:pPr>
    </w:p>
    <w:p w14:paraId="4771A208" w14:textId="77777777" w:rsidR="00F641D5" w:rsidRPr="004A255C" w:rsidRDefault="00F641D5" w:rsidP="00F641D5">
      <w:pPr>
        <w:pStyle w:val="ListParagraph"/>
        <w:ind w:left="0"/>
        <w:rPr>
          <w:rFonts w:ascii="Calisto MT" w:hAnsi="Calisto MT"/>
          <w:sz w:val="24"/>
          <w:szCs w:val="24"/>
        </w:rPr>
      </w:pPr>
    </w:p>
    <w:p w14:paraId="6D61DFB3" w14:textId="74862918" w:rsidR="00F641D5" w:rsidRPr="00251433" w:rsidRDefault="00F641D5" w:rsidP="00F641D5">
      <w:pPr>
        <w:pStyle w:val="ListParagraph"/>
        <w:ind w:left="0"/>
        <w:jc w:val="center"/>
        <w:rPr>
          <w:rFonts w:ascii="Calisto MT" w:hAnsi="Calisto MT"/>
          <w:b/>
          <w:color w:val="0070C0"/>
          <w:sz w:val="24"/>
          <w:szCs w:val="24"/>
        </w:rPr>
      </w:pPr>
      <w:r>
        <w:rPr>
          <w:rFonts w:ascii="Calisto MT" w:hAnsi="Calisto MT"/>
          <w:sz w:val="24"/>
          <w:szCs w:val="24"/>
        </w:rPr>
        <w:br w:type="column"/>
      </w:r>
      <w:r w:rsidRPr="00251433">
        <w:rPr>
          <w:rFonts w:ascii="Calisto MT" w:hAnsi="Calisto MT"/>
          <w:b/>
          <w:color w:val="0070C0"/>
          <w:sz w:val="24"/>
          <w:szCs w:val="24"/>
        </w:rPr>
        <w:lastRenderedPageBreak/>
        <w:t xml:space="preserve">Foothill College </w:t>
      </w:r>
      <w:r w:rsidR="00612A34" w:rsidRPr="00612A34">
        <w:rPr>
          <w:rFonts w:ascii="Calisto MT" w:hAnsi="Calisto MT"/>
          <w:b/>
          <w:color w:val="0070C0"/>
          <w:sz w:val="24"/>
          <w:szCs w:val="24"/>
          <w:u w:val="single"/>
        </w:rPr>
        <w:t xml:space="preserve">Revenue and </w:t>
      </w:r>
      <w:r w:rsidRPr="00612A34">
        <w:rPr>
          <w:rFonts w:ascii="Calisto MT" w:hAnsi="Calisto MT"/>
          <w:b/>
          <w:color w:val="0070C0"/>
          <w:sz w:val="24"/>
          <w:szCs w:val="24"/>
          <w:u w:val="single"/>
        </w:rPr>
        <w:t>Resource</w:t>
      </w:r>
      <w:r w:rsidR="00612A34">
        <w:rPr>
          <w:rFonts w:ascii="Calisto MT" w:hAnsi="Calisto MT"/>
          <w:b/>
          <w:color w:val="0070C0"/>
          <w:sz w:val="24"/>
          <w:szCs w:val="24"/>
          <w:u w:val="single"/>
        </w:rPr>
        <w:t>s</w:t>
      </w:r>
      <w:r w:rsidRPr="00612A34">
        <w:rPr>
          <w:rFonts w:ascii="Calisto MT" w:hAnsi="Calisto MT"/>
          <w:b/>
          <w:color w:val="0070C0"/>
          <w:sz w:val="24"/>
          <w:szCs w:val="24"/>
          <w:u w:val="single"/>
        </w:rPr>
        <w:t xml:space="preserve"> </w:t>
      </w:r>
      <w:r w:rsidRPr="0075576F">
        <w:rPr>
          <w:rFonts w:ascii="Calisto MT" w:hAnsi="Calisto MT"/>
          <w:b/>
          <w:color w:val="0070C0"/>
          <w:sz w:val="24"/>
          <w:szCs w:val="24"/>
          <w:u w:val="single"/>
        </w:rPr>
        <w:t>Committee</w:t>
      </w:r>
    </w:p>
    <w:p w14:paraId="5ECFCB37" w14:textId="77777777" w:rsidR="00F641D5" w:rsidRDefault="00F641D5" w:rsidP="00F641D5">
      <w:pPr>
        <w:pStyle w:val="ListParagraph"/>
        <w:ind w:left="0"/>
        <w:jc w:val="center"/>
        <w:rPr>
          <w:rFonts w:ascii="Calisto MT" w:hAnsi="Calisto MT"/>
          <w:b/>
          <w:color w:val="0070C0"/>
          <w:sz w:val="24"/>
          <w:szCs w:val="24"/>
        </w:rPr>
      </w:pPr>
      <w:r w:rsidRPr="00251433">
        <w:rPr>
          <w:rFonts w:ascii="Calisto MT" w:hAnsi="Calisto MT"/>
          <w:b/>
          <w:color w:val="0070C0"/>
          <w:sz w:val="24"/>
          <w:szCs w:val="24"/>
        </w:rPr>
        <w:t>Sample Agenda Topics</w:t>
      </w:r>
    </w:p>
    <w:p w14:paraId="64B3DA1D" w14:textId="77777777" w:rsidR="00F641D5" w:rsidRDefault="00F641D5" w:rsidP="00F641D5">
      <w:pPr>
        <w:pStyle w:val="ListParagraph"/>
        <w:ind w:left="0"/>
        <w:rPr>
          <w:rFonts w:ascii="Calisto MT" w:hAnsi="Calisto MT"/>
          <w:sz w:val="24"/>
          <w:szCs w:val="24"/>
        </w:rPr>
      </w:pPr>
    </w:p>
    <w:tbl>
      <w:tblPr>
        <w:tblStyle w:val="TableGrid"/>
        <w:tblW w:w="0" w:type="auto"/>
        <w:tblLook w:val="04A0" w:firstRow="1" w:lastRow="0" w:firstColumn="1" w:lastColumn="0" w:noHBand="0" w:noVBand="1"/>
      </w:tblPr>
      <w:tblGrid>
        <w:gridCol w:w="5958"/>
        <w:gridCol w:w="3618"/>
      </w:tblGrid>
      <w:tr w:rsidR="00F641D5" w14:paraId="45B846A0" w14:textId="77777777" w:rsidTr="00264EAD">
        <w:tc>
          <w:tcPr>
            <w:tcW w:w="5958" w:type="dxa"/>
          </w:tcPr>
          <w:p w14:paraId="62C38245" w14:textId="77777777" w:rsidR="00F641D5" w:rsidRDefault="00F641D5" w:rsidP="00264EAD">
            <w:pPr>
              <w:pStyle w:val="ListParagraph"/>
              <w:ind w:left="0"/>
              <w:rPr>
                <w:rFonts w:ascii="Calisto MT" w:hAnsi="Calisto MT"/>
                <w:sz w:val="24"/>
                <w:szCs w:val="24"/>
              </w:rPr>
            </w:pPr>
            <w:r>
              <w:rPr>
                <w:rFonts w:ascii="Calisto MT" w:hAnsi="Calisto MT"/>
                <w:sz w:val="24"/>
                <w:szCs w:val="24"/>
              </w:rPr>
              <w:t>Month / Topic</w:t>
            </w:r>
          </w:p>
        </w:tc>
        <w:tc>
          <w:tcPr>
            <w:tcW w:w="3618" w:type="dxa"/>
          </w:tcPr>
          <w:p w14:paraId="016974F3" w14:textId="77777777" w:rsidR="00F641D5" w:rsidRDefault="00F641D5" w:rsidP="00264EAD">
            <w:pPr>
              <w:pStyle w:val="ListParagraph"/>
              <w:ind w:left="0"/>
              <w:rPr>
                <w:rFonts w:ascii="Calisto MT" w:hAnsi="Calisto MT"/>
                <w:sz w:val="24"/>
                <w:szCs w:val="24"/>
              </w:rPr>
            </w:pPr>
            <w:r>
              <w:rPr>
                <w:rFonts w:ascii="Calisto MT" w:hAnsi="Calisto MT"/>
                <w:sz w:val="24"/>
                <w:szCs w:val="24"/>
              </w:rPr>
              <w:t>Outcome</w:t>
            </w:r>
          </w:p>
        </w:tc>
      </w:tr>
      <w:tr w:rsidR="00F641D5" w14:paraId="7DBB8B88" w14:textId="77777777" w:rsidTr="00264EAD">
        <w:tc>
          <w:tcPr>
            <w:tcW w:w="5958" w:type="dxa"/>
          </w:tcPr>
          <w:p w14:paraId="497A3261" w14:textId="77777777" w:rsidR="00F641D5" w:rsidRPr="000F585B" w:rsidRDefault="00F641D5" w:rsidP="00264EAD">
            <w:pPr>
              <w:contextualSpacing/>
              <w:rPr>
                <w:rFonts w:ascii="Calisto MT" w:hAnsi="Calisto MT"/>
              </w:rPr>
            </w:pPr>
            <w:r w:rsidRPr="000F585B">
              <w:rPr>
                <w:rFonts w:ascii="Calisto MT" w:eastAsia="Calibri" w:hAnsi="Calisto MT"/>
                <w:b/>
                <w:color w:val="0070C0"/>
              </w:rPr>
              <w:t>October</w:t>
            </w:r>
          </w:p>
          <w:p w14:paraId="6FEB98C3" w14:textId="77777777" w:rsidR="00F641D5" w:rsidRPr="000F585B" w:rsidRDefault="00F641D5" w:rsidP="00F641D5">
            <w:pPr>
              <w:pStyle w:val="ListParagraph"/>
              <w:numPr>
                <w:ilvl w:val="0"/>
                <w:numId w:val="31"/>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 xml:space="preserve">Provide feedback on proposal regarding Educational Master Plan </w:t>
            </w:r>
            <w:r>
              <w:rPr>
                <w:rFonts w:ascii="Calisto MT" w:eastAsia="+mn-ea" w:hAnsi="Calisto MT" w:cs="+mn-cs"/>
                <w:color w:val="000000"/>
                <w:sz w:val="24"/>
                <w:szCs w:val="24"/>
              </w:rPr>
              <w:t>activities related to the Resource</w:t>
            </w:r>
            <w:r w:rsidRPr="000F585B">
              <w:rPr>
                <w:rFonts w:ascii="Calisto MT" w:eastAsia="+mn-ea" w:hAnsi="Calisto MT" w:cs="+mn-cs"/>
                <w:color w:val="000000"/>
                <w:sz w:val="24"/>
                <w:szCs w:val="24"/>
              </w:rPr>
              <w:t xml:space="preserve"> </w:t>
            </w:r>
            <w:r>
              <w:rPr>
                <w:rFonts w:ascii="Calisto MT" w:eastAsia="+mn-ea" w:hAnsi="Calisto MT" w:cs="+mn-cs"/>
                <w:color w:val="000000"/>
                <w:sz w:val="24"/>
                <w:szCs w:val="24"/>
              </w:rPr>
              <w:t>goal</w:t>
            </w:r>
            <w:r w:rsidRPr="000F585B">
              <w:rPr>
                <w:rFonts w:ascii="Calisto MT" w:eastAsia="+mn-ea" w:hAnsi="Calisto MT" w:cs="+mn-cs"/>
                <w:color w:val="000000"/>
                <w:sz w:val="24"/>
                <w:szCs w:val="24"/>
              </w:rPr>
              <w:t xml:space="preserve"> </w:t>
            </w:r>
          </w:p>
          <w:p w14:paraId="3C5075C3" w14:textId="77777777" w:rsidR="00F641D5" w:rsidRPr="004A255C" w:rsidRDefault="00F641D5" w:rsidP="00264EAD">
            <w:pPr>
              <w:pStyle w:val="ListParagraph"/>
              <w:ind w:left="360"/>
              <w:rPr>
                <w:rFonts w:ascii="Calisto MT" w:eastAsia="Times New Roman" w:hAnsi="Calisto MT"/>
                <w:sz w:val="24"/>
                <w:szCs w:val="24"/>
              </w:rPr>
            </w:pPr>
          </w:p>
          <w:p w14:paraId="75C29CAB" w14:textId="77777777" w:rsidR="00F641D5" w:rsidRPr="004A255C" w:rsidRDefault="00F641D5" w:rsidP="00F641D5">
            <w:pPr>
              <w:pStyle w:val="ListParagraph"/>
              <w:numPr>
                <w:ilvl w:val="0"/>
                <w:numId w:val="31"/>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 xml:space="preserve">Examine data on previous year </w:t>
            </w:r>
            <w:r>
              <w:rPr>
                <w:rFonts w:ascii="Calisto MT" w:eastAsia="+mn-ea" w:hAnsi="Calisto MT" w:cs="+mn-cs"/>
                <w:color w:val="000000"/>
                <w:sz w:val="24"/>
                <w:szCs w:val="24"/>
              </w:rPr>
              <w:t xml:space="preserve">Sustainability Plan </w:t>
            </w:r>
            <w:r w:rsidRPr="000F585B">
              <w:rPr>
                <w:rFonts w:ascii="Calisto MT" w:eastAsia="+mn-ea" w:hAnsi="Calisto MT" w:cs="+mn-cs"/>
                <w:color w:val="000000"/>
                <w:sz w:val="24"/>
                <w:szCs w:val="24"/>
              </w:rPr>
              <w:t>activities</w:t>
            </w:r>
          </w:p>
          <w:p w14:paraId="46013C5D" w14:textId="77777777" w:rsidR="00F641D5" w:rsidRPr="004A255C" w:rsidRDefault="00F641D5" w:rsidP="00264EAD">
            <w:pPr>
              <w:rPr>
                <w:rFonts w:ascii="Calisto MT" w:hAnsi="Calisto MT"/>
              </w:rPr>
            </w:pPr>
          </w:p>
          <w:p w14:paraId="38759985" w14:textId="77777777" w:rsidR="00F641D5" w:rsidRDefault="00F641D5" w:rsidP="00F641D5">
            <w:pPr>
              <w:pStyle w:val="ListParagraph"/>
              <w:numPr>
                <w:ilvl w:val="0"/>
                <w:numId w:val="31"/>
              </w:numPr>
              <w:spacing w:line="240" w:lineRule="auto"/>
              <w:rPr>
                <w:rFonts w:ascii="Calisto MT" w:hAnsi="Calisto MT"/>
                <w:sz w:val="24"/>
                <w:szCs w:val="24"/>
              </w:rPr>
            </w:pPr>
            <w:r w:rsidRPr="000F585B">
              <w:rPr>
                <w:rFonts w:ascii="Calisto MT" w:eastAsia="+mn-ea" w:hAnsi="Calisto MT" w:cs="+mn-cs"/>
                <w:color w:val="000000"/>
                <w:sz w:val="24"/>
                <w:szCs w:val="24"/>
              </w:rPr>
              <w:t xml:space="preserve">Discuss Program Review Redesign </w:t>
            </w:r>
          </w:p>
        </w:tc>
        <w:tc>
          <w:tcPr>
            <w:tcW w:w="3618" w:type="dxa"/>
          </w:tcPr>
          <w:p w14:paraId="128F6613" w14:textId="77777777" w:rsidR="00F641D5" w:rsidRDefault="00F641D5" w:rsidP="00264EAD">
            <w:pPr>
              <w:pStyle w:val="ListParagraph"/>
              <w:ind w:left="0"/>
              <w:rPr>
                <w:rFonts w:ascii="Calisto MT" w:eastAsia="+mn-ea" w:hAnsi="Calisto MT" w:cs="+mn-cs"/>
                <w:color w:val="000000"/>
                <w:sz w:val="24"/>
                <w:szCs w:val="24"/>
              </w:rPr>
            </w:pPr>
          </w:p>
          <w:p w14:paraId="224BA9D1"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Agree on t</w:t>
            </w:r>
            <w:r w:rsidRPr="000F585B">
              <w:rPr>
                <w:rFonts w:ascii="Calisto MT" w:eastAsia="+mn-ea" w:hAnsi="Calisto MT" w:cs="+mn-cs"/>
                <w:color w:val="000000"/>
                <w:sz w:val="24"/>
                <w:szCs w:val="24"/>
              </w:rPr>
              <w:t xml:space="preserve">imeline, </w:t>
            </w:r>
            <w:r>
              <w:rPr>
                <w:rFonts w:ascii="Calisto MT" w:eastAsia="+mn-ea" w:hAnsi="Calisto MT" w:cs="+mn-cs"/>
                <w:color w:val="000000"/>
                <w:sz w:val="24"/>
                <w:szCs w:val="24"/>
              </w:rPr>
              <w:t>r</w:t>
            </w:r>
            <w:r w:rsidRPr="000F585B">
              <w:rPr>
                <w:rFonts w:ascii="Calisto MT" w:eastAsia="+mn-ea" w:hAnsi="Calisto MT" w:cs="+mn-cs"/>
                <w:color w:val="000000"/>
                <w:sz w:val="24"/>
                <w:szCs w:val="24"/>
              </w:rPr>
              <w:t xml:space="preserve">esponsible </w:t>
            </w:r>
            <w:r>
              <w:rPr>
                <w:rFonts w:ascii="Calisto MT" w:eastAsia="+mn-ea" w:hAnsi="Calisto MT" w:cs="+mn-cs"/>
                <w:color w:val="000000"/>
                <w:sz w:val="24"/>
                <w:szCs w:val="24"/>
              </w:rPr>
              <w:t>parties, i</w:t>
            </w:r>
            <w:r w:rsidRPr="000F585B">
              <w:rPr>
                <w:rFonts w:ascii="Calisto MT" w:eastAsia="+mn-ea" w:hAnsi="Calisto MT" w:cs="+mn-cs"/>
                <w:color w:val="000000"/>
                <w:sz w:val="24"/>
                <w:szCs w:val="24"/>
              </w:rPr>
              <w:t>ndicators</w:t>
            </w:r>
          </w:p>
          <w:p w14:paraId="4BBE7245" w14:textId="77777777" w:rsidR="00F641D5" w:rsidRDefault="00F641D5" w:rsidP="00264EAD">
            <w:pPr>
              <w:pStyle w:val="ListParagraph"/>
              <w:ind w:left="0"/>
              <w:rPr>
                <w:rFonts w:ascii="Calisto MT" w:eastAsia="+mn-ea" w:hAnsi="Calisto MT" w:cs="+mn-cs"/>
                <w:color w:val="000000"/>
                <w:sz w:val="24"/>
                <w:szCs w:val="24"/>
              </w:rPr>
            </w:pPr>
          </w:p>
          <w:p w14:paraId="64329582"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 xml:space="preserve">Make suggestions on needed changes </w:t>
            </w:r>
          </w:p>
          <w:p w14:paraId="039E9145" w14:textId="77777777" w:rsidR="00F641D5" w:rsidRDefault="00F641D5" w:rsidP="00264EAD">
            <w:pPr>
              <w:pStyle w:val="ListParagraph"/>
              <w:ind w:left="0"/>
              <w:rPr>
                <w:rFonts w:ascii="Calisto MT" w:hAnsi="Calisto MT"/>
                <w:sz w:val="24"/>
                <w:szCs w:val="24"/>
              </w:rPr>
            </w:pPr>
          </w:p>
          <w:p w14:paraId="7537ACE6" w14:textId="77777777" w:rsidR="00F641D5" w:rsidRPr="004A255C" w:rsidRDefault="00F641D5" w:rsidP="00264EAD">
            <w:pPr>
              <w:rPr>
                <w:rFonts w:ascii="Calisto MT" w:hAnsi="Calisto MT"/>
              </w:rPr>
            </w:pPr>
            <w:r>
              <w:rPr>
                <w:rFonts w:ascii="Calisto MT" w:eastAsia="+mn-ea" w:hAnsi="Calisto MT" w:cs="+mn-cs"/>
                <w:color w:val="000000"/>
              </w:rPr>
              <w:t>List</w:t>
            </w:r>
            <w:r w:rsidRPr="004A255C">
              <w:rPr>
                <w:rFonts w:ascii="Calisto MT" w:eastAsia="+mn-ea" w:hAnsi="Calisto MT" w:cs="+mn-cs"/>
                <w:color w:val="000000"/>
              </w:rPr>
              <w:t xml:space="preserve"> </w:t>
            </w:r>
            <w:r>
              <w:rPr>
                <w:rFonts w:ascii="Calisto MT" w:eastAsia="+mn-ea" w:hAnsi="Calisto MT" w:cs="+mn-cs"/>
                <w:color w:val="000000"/>
              </w:rPr>
              <w:t>i</w:t>
            </w:r>
            <w:r w:rsidRPr="004A255C">
              <w:rPr>
                <w:rFonts w:ascii="Calisto MT" w:eastAsia="+mn-ea" w:hAnsi="Calisto MT" w:cs="+mn-cs"/>
                <w:color w:val="000000"/>
              </w:rPr>
              <w:t xml:space="preserve">nformation </w:t>
            </w:r>
            <w:r>
              <w:rPr>
                <w:rFonts w:ascii="Calisto MT" w:eastAsia="+mn-ea" w:hAnsi="Calisto MT" w:cs="+mn-cs"/>
                <w:color w:val="000000"/>
              </w:rPr>
              <w:t>that will be needed for future</w:t>
            </w:r>
            <w:r w:rsidRPr="004A255C">
              <w:rPr>
                <w:rFonts w:ascii="Calisto MT" w:eastAsia="+mn-ea" w:hAnsi="Calisto MT" w:cs="+mn-cs"/>
                <w:color w:val="000000"/>
              </w:rPr>
              <w:t xml:space="preserve"> conversations</w:t>
            </w:r>
          </w:p>
          <w:p w14:paraId="73F0F388" w14:textId="77777777" w:rsidR="00F641D5" w:rsidRDefault="00F641D5" w:rsidP="00264EAD">
            <w:pPr>
              <w:pStyle w:val="ListParagraph"/>
              <w:ind w:left="0"/>
              <w:rPr>
                <w:rFonts w:ascii="Calisto MT" w:hAnsi="Calisto MT"/>
                <w:sz w:val="24"/>
                <w:szCs w:val="24"/>
              </w:rPr>
            </w:pPr>
          </w:p>
        </w:tc>
      </w:tr>
      <w:tr w:rsidR="00F641D5" w14:paraId="4E4AEC5A" w14:textId="77777777" w:rsidTr="00264EAD">
        <w:tc>
          <w:tcPr>
            <w:tcW w:w="5958" w:type="dxa"/>
          </w:tcPr>
          <w:p w14:paraId="1EE4EC99"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November</w:t>
            </w:r>
          </w:p>
          <w:p w14:paraId="4F557DBA" w14:textId="77777777" w:rsidR="00F641D5" w:rsidRPr="004A255C" w:rsidRDefault="00F641D5" w:rsidP="00F641D5">
            <w:pPr>
              <w:pStyle w:val="ListParagraph"/>
              <w:numPr>
                <w:ilvl w:val="0"/>
                <w:numId w:val="32"/>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 xml:space="preserve">Examine data on previous year </w:t>
            </w:r>
            <w:r>
              <w:rPr>
                <w:rFonts w:ascii="Calisto MT" w:eastAsia="+mn-ea" w:hAnsi="Calisto MT" w:cs="+mn-cs"/>
                <w:color w:val="000000"/>
                <w:sz w:val="24"/>
                <w:szCs w:val="24"/>
              </w:rPr>
              <w:t>Technology</w:t>
            </w:r>
            <w:r w:rsidRPr="000F585B">
              <w:rPr>
                <w:rFonts w:ascii="Calisto MT" w:eastAsia="+mn-ea" w:hAnsi="Calisto MT" w:cs="+mn-cs"/>
                <w:color w:val="000000"/>
                <w:sz w:val="24"/>
                <w:szCs w:val="24"/>
              </w:rPr>
              <w:t xml:space="preserve"> Plan activities</w:t>
            </w:r>
          </w:p>
          <w:p w14:paraId="1DC521BD" w14:textId="77777777" w:rsidR="00F641D5" w:rsidRDefault="00F641D5" w:rsidP="00264EAD">
            <w:pPr>
              <w:rPr>
                <w:rFonts w:ascii="Calisto MT" w:hAnsi="Calisto MT"/>
              </w:rPr>
            </w:pPr>
          </w:p>
          <w:p w14:paraId="2EAC08FB" w14:textId="77777777" w:rsidR="00F641D5" w:rsidRPr="008C1C8D" w:rsidRDefault="00F641D5" w:rsidP="00F641D5">
            <w:pPr>
              <w:pStyle w:val="ListParagraph"/>
              <w:numPr>
                <w:ilvl w:val="0"/>
                <w:numId w:val="32"/>
              </w:numPr>
              <w:spacing w:line="240" w:lineRule="auto"/>
              <w:rPr>
                <w:rFonts w:ascii="Calisto MT" w:eastAsia="Times New Roman" w:hAnsi="Calisto MT"/>
                <w:sz w:val="24"/>
                <w:szCs w:val="24"/>
              </w:rPr>
            </w:pPr>
            <w:r>
              <w:rPr>
                <w:rFonts w:ascii="Calisto MT" w:eastAsia="Times New Roman" w:hAnsi="Calisto MT"/>
                <w:sz w:val="24"/>
                <w:szCs w:val="24"/>
              </w:rPr>
              <w:t>Examine feedback from study group (e.g. funding formula)</w:t>
            </w:r>
          </w:p>
          <w:p w14:paraId="18E15D4D" w14:textId="77777777" w:rsidR="00F641D5" w:rsidRPr="00E82EE2" w:rsidRDefault="00F641D5" w:rsidP="00264EAD">
            <w:pPr>
              <w:rPr>
                <w:rFonts w:ascii="Calisto MT" w:hAnsi="Calisto MT"/>
              </w:rPr>
            </w:pPr>
          </w:p>
        </w:tc>
        <w:tc>
          <w:tcPr>
            <w:tcW w:w="3618" w:type="dxa"/>
          </w:tcPr>
          <w:p w14:paraId="18C51DD4" w14:textId="77777777" w:rsidR="00F641D5" w:rsidRDefault="00F641D5" w:rsidP="00264EAD">
            <w:pPr>
              <w:pStyle w:val="ListParagraph"/>
              <w:ind w:left="0"/>
              <w:rPr>
                <w:rFonts w:ascii="Calisto MT" w:hAnsi="Calisto MT"/>
                <w:sz w:val="24"/>
                <w:szCs w:val="24"/>
              </w:rPr>
            </w:pPr>
          </w:p>
          <w:p w14:paraId="5D161319"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Make suggestions on needed changes and strategic direction</w:t>
            </w:r>
          </w:p>
          <w:p w14:paraId="32E7920E" w14:textId="77777777" w:rsidR="00F641D5" w:rsidRDefault="00F641D5" w:rsidP="00264EAD">
            <w:pPr>
              <w:pStyle w:val="ListParagraph"/>
              <w:ind w:left="0"/>
              <w:rPr>
                <w:rFonts w:ascii="Calisto MT" w:hAnsi="Calisto MT"/>
                <w:sz w:val="24"/>
                <w:szCs w:val="24"/>
              </w:rPr>
            </w:pPr>
          </w:p>
          <w:p w14:paraId="78DAF31B" w14:textId="77777777" w:rsidR="00F641D5" w:rsidRDefault="00F641D5" w:rsidP="00264EAD">
            <w:pPr>
              <w:pStyle w:val="ListParagraph"/>
              <w:ind w:left="0"/>
              <w:rPr>
                <w:rFonts w:ascii="Calisto MT" w:eastAsia="+mn-ea" w:hAnsi="Calisto MT" w:cs="+mn-cs"/>
                <w:color w:val="000000"/>
                <w:sz w:val="24"/>
                <w:szCs w:val="24"/>
              </w:rPr>
            </w:pPr>
            <w:r>
              <w:rPr>
                <w:rFonts w:ascii="Calisto MT" w:eastAsia="+mn-ea" w:hAnsi="Calisto MT" w:cs="+mn-cs"/>
                <w:color w:val="000000"/>
                <w:sz w:val="24"/>
                <w:szCs w:val="24"/>
              </w:rPr>
              <w:t>Make suggestions on needed changes and strategic direction</w:t>
            </w:r>
          </w:p>
          <w:p w14:paraId="02AD52B7" w14:textId="77777777" w:rsidR="00F641D5" w:rsidRDefault="00F641D5" w:rsidP="00264EAD">
            <w:pPr>
              <w:pStyle w:val="ListParagraph"/>
              <w:ind w:left="0"/>
              <w:rPr>
                <w:rFonts w:ascii="Calisto MT" w:hAnsi="Calisto MT"/>
                <w:sz w:val="24"/>
                <w:szCs w:val="24"/>
              </w:rPr>
            </w:pPr>
          </w:p>
        </w:tc>
      </w:tr>
      <w:tr w:rsidR="00F641D5" w14:paraId="601AE596" w14:textId="77777777" w:rsidTr="00264EAD">
        <w:tc>
          <w:tcPr>
            <w:tcW w:w="5958" w:type="dxa"/>
          </w:tcPr>
          <w:p w14:paraId="2B5A298B"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December</w:t>
            </w:r>
          </w:p>
          <w:p w14:paraId="3CF872BE" w14:textId="77777777" w:rsidR="00F641D5" w:rsidRPr="004A255C" w:rsidRDefault="00F641D5" w:rsidP="00F641D5">
            <w:pPr>
              <w:pStyle w:val="ListParagraph"/>
              <w:numPr>
                <w:ilvl w:val="0"/>
                <w:numId w:val="30"/>
              </w:numPr>
              <w:spacing w:line="240" w:lineRule="auto"/>
              <w:rPr>
                <w:rFonts w:ascii="Calisto MT" w:eastAsia="Times New Roman" w:hAnsi="Calisto MT"/>
                <w:sz w:val="24"/>
                <w:szCs w:val="24"/>
              </w:rPr>
            </w:pPr>
            <w:r w:rsidRPr="0024780C">
              <w:rPr>
                <w:rFonts w:ascii="Calisto MT" w:eastAsia="+mn-ea" w:hAnsi="Calisto MT" w:cs="+mn-cs"/>
                <w:color w:val="000000"/>
                <w:sz w:val="24"/>
                <w:szCs w:val="24"/>
              </w:rPr>
              <w:t>Examine data on previous year</w:t>
            </w:r>
            <w:r>
              <w:rPr>
                <w:rFonts w:ascii="Calisto MT" w:eastAsia="+mn-ea" w:hAnsi="Calisto MT" w:cs="+mn-cs"/>
                <w:color w:val="000000"/>
                <w:sz w:val="24"/>
                <w:szCs w:val="24"/>
              </w:rPr>
              <w:t xml:space="preserve"> Facilities Master Plan activities</w:t>
            </w:r>
          </w:p>
          <w:p w14:paraId="2256B42C" w14:textId="77777777" w:rsidR="00F641D5" w:rsidRPr="000F585B" w:rsidRDefault="00F641D5" w:rsidP="00264EAD">
            <w:pPr>
              <w:pStyle w:val="ListParagraph"/>
              <w:ind w:left="360"/>
              <w:rPr>
                <w:rFonts w:ascii="Calisto MT" w:eastAsia="Times New Roman" w:hAnsi="Calisto MT"/>
                <w:sz w:val="24"/>
                <w:szCs w:val="24"/>
              </w:rPr>
            </w:pPr>
          </w:p>
          <w:p w14:paraId="734ACAF5" w14:textId="77777777" w:rsidR="00F641D5" w:rsidRPr="000F585B" w:rsidRDefault="00F641D5" w:rsidP="00F641D5">
            <w:pPr>
              <w:pStyle w:val="ListParagraph"/>
              <w:numPr>
                <w:ilvl w:val="0"/>
                <w:numId w:val="30"/>
              </w:numPr>
              <w:spacing w:line="240" w:lineRule="auto"/>
              <w:rPr>
                <w:rFonts w:ascii="Calisto MT" w:eastAsia="Times New Roman" w:hAnsi="Calisto MT"/>
                <w:sz w:val="24"/>
                <w:szCs w:val="24"/>
              </w:rPr>
            </w:pPr>
            <w:r w:rsidRPr="000F585B">
              <w:rPr>
                <w:rFonts w:ascii="Calisto MT" w:eastAsia="+mn-ea" w:hAnsi="Calisto MT" w:cs="+mn-cs"/>
                <w:color w:val="000000"/>
                <w:sz w:val="24"/>
                <w:szCs w:val="24"/>
              </w:rPr>
              <w:t>Discuss Program Review Redesign</w:t>
            </w:r>
            <w:r>
              <w:rPr>
                <w:rFonts w:ascii="Calisto MT" w:eastAsia="+mn-ea" w:hAnsi="Calisto MT" w:cs="+mn-cs"/>
                <w:color w:val="000000"/>
                <w:sz w:val="24"/>
                <w:szCs w:val="24"/>
              </w:rPr>
              <w:t xml:space="preserve"> template</w:t>
            </w:r>
          </w:p>
          <w:p w14:paraId="17590414" w14:textId="77777777" w:rsidR="00F641D5" w:rsidRPr="0021681D" w:rsidRDefault="00F641D5" w:rsidP="00264EAD">
            <w:pPr>
              <w:rPr>
                <w:rFonts w:ascii="Calisto MT" w:hAnsi="Calisto MT"/>
              </w:rPr>
            </w:pPr>
          </w:p>
        </w:tc>
        <w:tc>
          <w:tcPr>
            <w:tcW w:w="3618" w:type="dxa"/>
          </w:tcPr>
          <w:p w14:paraId="4CFE3C78" w14:textId="77777777" w:rsidR="00F641D5" w:rsidRDefault="00F641D5" w:rsidP="00264EAD">
            <w:pPr>
              <w:pStyle w:val="ListParagraph"/>
              <w:ind w:left="0"/>
              <w:rPr>
                <w:rFonts w:ascii="Calisto MT" w:hAnsi="Calisto MT"/>
                <w:sz w:val="24"/>
                <w:szCs w:val="24"/>
              </w:rPr>
            </w:pPr>
          </w:p>
          <w:p w14:paraId="5062B331" w14:textId="77777777" w:rsidR="00F641D5" w:rsidRDefault="00F641D5" w:rsidP="00264EAD">
            <w:pPr>
              <w:pStyle w:val="ListParagraph"/>
              <w:ind w:left="0"/>
              <w:rPr>
                <w:rFonts w:ascii="Calisto MT" w:eastAsia="+mn-ea" w:hAnsi="Calisto MT" w:cs="+mn-cs"/>
                <w:color w:val="000000"/>
                <w:sz w:val="24"/>
                <w:szCs w:val="24"/>
              </w:rPr>
            </w:pPr>
            <w:r w:rsidRPr="0024780C">
              <w:rPr>
                <w:rFonts w:ascii="Calisto MT" w:eastAsia="+mn-ea" w:hAnsi="Calisto MT" w:cs="+mn-cs"/>
                <w:color w:val="000000"/>
                <w:sz w:val="24"/>
                <w:szCs w:val="24"/>
              </w:rPr>
              <w:t>Make suggestions on needed changes</w:t>
            </w:r>
          </w:p>
          <w:p w14:paraId="75813258" w14:textId="77777777" w:rsidR="00F641D5" w:rsidRDefault="00F641D5" w:rsidP="00264EAD">
            <w:pPr>
              <w:pStyle w:val="ListParagraph"/>
              <w:ind w:left="0"/>
              <w:rPr>
                <w:rFonts w:ascii="Calisto MT" w:hAnsi="Calisto MT"/>
                <w:sz w:val="24"/>
                <w:szCs w:val="24"/>
              </w:rPr>
            </w:pPr>
          </w:p>
          <w:p w14:paraId="7875481C" w14:textId="77777777" w:rsidR="00F641D5" w:rsidRDefault="00F641D5" w:rsidP="00264EAD">
            <w:pPr>
              <w:pStyle w:val="ListParagraph"/>
              <w:ind w:left="0"/>
              <w:rPr>
                <w:rFonts w:ascii="Calisto MT" w:hAnsi="Calisto MT"/>
                <w:sz w:val="24"/>
                <w:szCs w:val="24"/>
              </w:rPr>
            </w:pPr>
            <w:r>
              <w:rPr>
                <w:rFonts w:ascii="Calisto MT" w:hAnsi="Calisto MT"/>
                <w:sz w:val="24"/>
                <w:szCs w:val="24"/>
              </w:rPr>
              <w:t>Agree on new template</w:t>
            </w:r>
          </w:p>
          <w:p w14:paraId="465C5AF9" w14:textId="77777777" w:rsidR="00F641D5" w:rsidRDefault="00F641D5" w:rsidP="00264EAD">
            <w:pPr>
              <w:pStyle w:val="ListParagraph"/>
              <w:ind w:left="0"/>
              <w:rPr>
                <w:rFonts w:ascii="Calisto MT" w:hAnsi="Calisto MT"/>
                <w:sz w:val="24"/>
                <w:szCs w:val="24"/>
              </w:rPr>
            </w:pPr>
          </w:p>
        </w:tc>
      </w:tr>
      <w:tr w:rsidR="00F641D5" w14:paraId="6E69C23A" w14:textId="77777777" w:rsidTr="00264EAD">
        <w:tc>
          <w:tcPr>
            <w:tcW w:w="5958" w:type="dxa"/>
          </w:tcPr>
          <w:p w14:paraId="02E69140" w14:textId="77777777" w:rsidR="00F641D5" w:rsidRDefault="00F641D5" w:rsidP="00264EAD">
            <w:pPr>
              <w:pStyle w:val="ListParagraph"/>
              <w:ind w:left="0"/>
              <w:rPr>
                <w:rFonts w:ascii="Calisto MT" w:hAnsi="Calisto MT"/>
                <w:sz w:val="24"/>
                <w:szCs w:val="24"/>
              </w:rPr>
            </w:pPr>
          </w:p>
        </w:tc>
        <w:tc>
          <w:tcPr>
            <w:tcW w:w="3618" w:type="dxa"/>
          </w:tcPr>
          <w:p w14:paraId="625EEAFC" w14:textId="77777777" w:rsidR="00F641D5" w:rsidRDefault="00F641D5" w:rsidP="00264EAD">
            <w:pPr>
              <w:pStyle w:val="ListParagraph"/>
              <w:ind w:left="0"/>
              <w:rPr>
                <w:rFonts w:ascii="Calisto MT" w:hAnsi="Calisto MT"/>
                <w:sz w:val="24"/>
                <w:szCs w:val="24"/>
              </w:rPr>
            </w:pPr>
          </w:p>
        </w:tc>
      </w:tr>
      <w:tr w:rsidR="00F641D5" w14:paraId="1E91E30E" w14:textId="77777777" w:rsidTr="00264EAD">
        <w:tc>
          <w:tcPr>
            <w:tcW w:w="5958" w:type="dxa"/>
          </w:tcPr>
          <w:p w14:paraId="6A4D2580"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January</w:t>
            </w:r>
          </w:p>
          <w:p w14:paraId="2CA49836" w14:textId="77777777" w:rsidR="00F641D5" w:rsidRPr="000F585B" w:rsidRDefault="00F641D5" w:rsidP="00F641D5">
            <w:pPr>
              <w:pStyle w:val="ListParagraph"/>
              <w:numPr>
                <w:ilvl w:val="0"/>
                <w:numId w:val="29"/>
              </w:numPr>
              <w:spacing w:line="240" w:lineRule="auto"/>
              <w:rPr>
                <w:rFonts w:ascii="Calisto MT" w:eastAsia="Times New Roman" w:hAnsi="Calisto MT"/>
                <w:sz w:val="24"/>
                <w:szCs w:val="24"/>
              </w:rPr>
            </w:pPr>
            <w:r>
              <w:rPr>
                <w:rFonts w:ascii="Calisto MT" w:eastAsia="+mn-ea" w:hAnsi="Calisto MT" w:cs="+mn-cs"/>
                <w:color w:val="000000"/>
                <w:sz w:val="24"/>
                <w:szCs w:val="24"/>
              </w:rPr>
              <w:t>Mid-</w:t>
            </w:r>
            <w:r w:rsidRPr="000F585B">
              <w:rPr>
                <w:rFonts w:ascii="Calisto MT" w:eastAsia="+mn-ea" w:hAnsi="Calisto MT" w:cs="+mn-cs"/>
                <w:color w:val="000000"/>
                <w:sz w:val="24"/>
                <w:szCs w:val="24"/>
              </w:rPr>
              <w:t>year check in on Strategic Objectives</w:t>
            </w:r>
          </w:p>
          <w:p w14:paraId="41701AFF" w14:textId="77777777" w:rsidR="00F641D5" w:rsidRDefault="00F641D5" w:rsidP="00264EAD">
            <w:pPr>
              <w:pStyle w:val="ListParagraph"/>
              <w:ind w:left="360"/>
              <w:rPr>
                <w:rFonts w:ascii="Calisto MT" w:eastAsia="Times New Roman" w:hAnsi="Calisto MT"/>
                <w:sz w:val="24"/>
                <w:szCs w:val="24"/>
              </w:rPr>
            </w:pPr>
          </w:p>
          <w:p w14:paraId="04C87824" w14:textId="77777777" w:rsidR="00F641D5" w:rsidRDefault="00F641D5" w:rsidP="00264EAD">
            <w:pPr>
              <w:pStyle w:val="ListParagraph"/>
              <w:ind w:left="360"/>
              <w:rPr>
                <w:rFonts w:ascii="Calisto MT" w:eastAsia="+mn-ea" w:hAnsi="Calisto MT" w:cs="+mn-cs"/>
                <w:color w:val="000000"/>
                <w:sz w:val="24"/>
                <w:szCs w:val="24"/>
              </w:rPr>
            </w:pPr>
          </w:p>
          <w:p w14:paraId="19B5A5D7" w14:textId="77777777" w:rsidR="00F641D5" w:rsidRDefault="00F641D5" w:rsidP="00F641D5">
            <w:pPr>
              <w:pStyle w:val="ListParagraph"/>
              <w:numPr>
                <w:ilvl w:val="0"/>
                <w:numId w:val="28"/>
              </w:numPr>
              <w:spacing w:line="240" w:lineRule="auto"/>
              <w:rPr>
                <w:rFonts w:ascii="Calisto MT" w:eastAsia="+mn-ea" w:hAnsi="Calisto MT" w:cs="+mn-cs"/>
                <w:color w:val="000000"/>
                <w:sz w:val="24"/>
                <w:szCs w:val="24"/>
              </w:rPr>
            </w:pPr>
            <w:r>
              <w:rPr>
                <w:rFonts w:ascii="Calisto MT" w:eastAsia="+mn-ea" w:hAnsi="Calisto MT" w:cs="+mn-cs"/>
                <w:color w:val="000000"/>
                <w:sz w:val="24"/>
                <w:szCs w:val="24"/>
              </w:rPr>
              <w:t>U</w:t>
            </w:r>
            <w:r w:rsidRPr="000F585B">
              <w:rPr>
                <w:rFonts w:ascii="Calisto MT" w:eastAsia="+mn-ea" w:hAnsi="Calisto MT" w:cs="+mn-cs"/>
                <w:color w:val="000000"/>
                <w:sz w:val="24"/>
                <w:szCs w:val="24"/>
              </w:rPr>
              <w:t xml:space="preserve">pdate on </w:t>
            </w:r>
            <w:r>
              <w:rPr>
                <w:rFonts w:ascii="Calisto MT" w:eastAsia="+mn-ea" w:hAnsi="Calisto MT" w:cs="+mn-cs"/>
                <w:color w:val="000000"/>
                <w:sz w:val="24"/>
                <w:szCs w:val="24"/>
              </w:rPr>
              <w:t>Governors Budget proposal</w:t>
            </w:r>
          </w:p>
          <w:p w14:paraId="68A7FBC0" w14:textId="77777777" w:rsidR="00F641D5" w:rsidRDefault="00F641D5" w:rsidP="00264EAD">
            <w:pPr>
              <w:pStyle w:val="ListParagraph"/>
              <w:ind w:left="0"/>
              <w:rPr>
                <w:rFonts w:ascii="Calisto MT" w:hAnsi="Calisto MT"/>
                <w:sz w:val="24"/>
                <w:szCs w:val="24"/>
              </w:rPr>
            </w:pPr>
          </w:p>
        </w:tc>
        <w:tc>
          <w:tcPr>
            <w:tcW w:w="3618" w:type="dxa"/>
          </w:tcPr>
          <w:p w14:paraId="0F71DC01" w14:textId="77777777" w:rsidR="00F641D5" w:rsidRDefault="00F641D5" w:rsidP="00264EAD">
            <w:pPr>
              <w:pStyle w:val="ListParagraph"/>
              <w:ind w:left="0"/>
              <w:rPr>
                <w:rFonts w:ascii="Calisto MT" w:hAnsi="Calisto MT"/>
                <w:sz w:val="24"/>
                <w:szCs w:val="24"/>
              </w:rPr>
            </w:pPr>
          </w:p>
          <w:p w14:paraId="1E11D161"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suggestions for change as needed</w:t>
            </w:r>
          </w:p>
          <w:p w14:paraId="2C9A46DD" w14:textId="77777777" w:rsidR="00F641D5" w:rsidRDefault="00F641D5" w:rsidP="00264EAD">
            <w:pPr>
              <w:pStyle w:val="ListParagraph"/>
              <w:ind w:left="0"/>
              <w:rPr>
                <w:rFonts w:ascii="Calisto MT" w:hAnsi="Calisto MT"/>
                <w:sz w:val="24"/>
                <w:szCs w:val="24"/>
              </w:rPr>
            </w:pPr>
          </w:p>
          <w:p w14:paraId="359D50D8" w14:textId="77777777" w:rsidR="00F641D5" w:rsidRDefault="00F641D5" w:rsidP="00264EAD">
            <w:pPr>
              <w:pStyle w:val="ListParagraph"/>
              <w:ind w:left="0"/>
              <w:rPr>
                <w:rFonts w:ascii="Calisto MT" w:hAnsi="Calisto MT"/>
                <w:sz w:val="24"/>
                <w:szCs w:val="24"/>
              </w:rPr>
            </w:pPr>
            <w:r>
              <w:rPr>
                <w:rFonts w:ascii="Calisto MT" w:hAnsi="Calisto MT"/>
                <w:sz w:val="24"/>
                <w:szCs w:val="24"/>
              </w:rPr>
              <w:t>Review principles that will guide budget development</w:t>
            </w:r>
          </w:p>
          <w:p w14:paraId="6F335006" w14:textId="77777777" w:rsidR="00F641D5" w:rsidRDefault="00F641D5" w:rsidP="00264EAD">
            <w:pPr>
              <w:pStyle w:val="ListParagraph"/>
              <w:ind w:left="0"/>
              <w:rPr>
                <w:rFonts w:ascii="Calisto MT" w:hAnsi="Calisto MT"/>
                <w:sz w:val="24"/>
                <w:szCs w:val="24"/>
              </w:rPr>
            </w:pPr>
          </w:p>
        </w:tc>
      </w:tr>
      <w:tr w:rsidR="00F641D5" w14:paraId="1F3A1B71" w14:textId="77777777" w:rsidTr="00264EAD">
        <w:tc>
          <w:tcPr>
            <w:tcW w:w="5958" w:type="dxa"/>
          </w:tcPr>
          <w:p w14:paraId="5DC040B7" w14:textId="77777777" w:rsidR="00F641D5" w:rsidRPr="000F585B" w:rsidRDefault="00F641D5" w:rsidP="00264EAD">
            <w:pPr>
              <w:pStyle w:val="ListParagraph"/>
              <w:ind w:left="0"/>
              <w:rPr>
                <w:rFonts w:ascii="Calisto MT" w:hAnsi="Calisto MT"/>
                <w:b/>
                <w:color w:val="0070C0"/>
                <w:sz w:val="24"/>
                <w:szCs w:val="24"/>
              </w:rPr>
            </w:pPr>
            <w:r>
              <w:rPr>
                <w:rFonts w:ascii="Calisto MT" w:hAnsi="Calisto MT"/>
                <w:b/>
                <w:color w:val="0070C0"/>
                <w:sz w:val="24"/>
                <w:szCs w:val="24"/>
              </w:rPr>
              <w:t>February</w:t>
            </w:r>
          </w:p>
          <w:p w14:paraId="337F81E6" w14:textId="77777777" w:rsidR="00F641D5" w:rsidRPr="00B774A4" w:rsidRDefault="00F641D5" w:rsidP="00F641D5">
            <w:pPr>
              <w:pStyle w:val="ListParagraph"/>
              <w:numPr>
                <w:ilvl w:val="0"/>
                <w:numId w:val="28"/>
              </w:numPr>
              <w:spacing w:line="240" w:lineRule="auto"/>
              <w:rPr>
                <w:rFonts w:ascii="Calisto MT" w:eastAsia="+mn-ea" w:hAnsi="Calisto MT" w:cs="+mn-cs"/>
                <w:color w:val="000000"/>
                <w:sz w:val="24"/>
                <w:szCs w:val="24"/>
              </w:rPr>
            </w:pPr>
            <w:r w:rsidRPr="00B774A4">
              <w:rPr>
                <w:rFonts w:ascii="Calisto MT" w:eastAsia="+mn-ea" w:hAnsi="Calisto MT" w:cs="+mn-cs"/>
                <w:color w:val="000000"/>
                <w:sz w:val="24"/>
                <w:szCs w:val="24"/>
              </w:rPr>
              <w:t xml:space="preserve">Review success of </w:t>
            </w:r>
            <w:r>
              <w:rPr>
                <w:rFonts w:ascii="Calisto MT" w:eastAsia="+mn-ea" w:hAnsi="Calisto MT" w:cs="+mn-cs"/>
                <w:color w:val="000000"/>
                <w:sz w:val="24"/>
                <w:szCs w:val="24"/>
              </w:rPr>
              <w:t>Facilities</w:t>
            </w:r>
            <w:r w:rsidRPr="00B774A4">
              <w:rPr>
                <w:rFonts w:ascii="Calisto MT" w:eastAsia="+mn-ea" w:hAnsi="Calisto MT" w:cs="+mn-cs"/>
                <w:color w:val="000000"/>
                <w:sz w:val="24"/>
                <w:szCs w:val="24"/>
              </w:rPr>
              <w:t xml:space="preserve"> Plan activities and vision for future activities</w:t>
            </w:r>
          </w:p>
          <w:p w14:paraId="20180205" w14:textId="77777777" w:rsidR="00F641D5" w:rsidRDefault="00F641D5" w:rsidP="00264EAD">
            <w:pPr>
              <w:pStyle w:val="ListParagraph"/>
              <w:ind w:left="0"/>
              <w:rPr>
                <w:rFonts w:ascii="Calisto MT" w:hAnsi="Calisto MT"/>
                <w:sz w:val="24"/>
                <w:szCs w:val="24"/>
              </w:rPr>
            </w:pPr>
          </w:p>
          <w:p w14:paraId="3DA73117" w14:textId="77777777" w:rsidR="003062B2" w:rsidRDefault="003062B2" w:rsidP="00264EAD">
            <w:pPr>
              <w:pStyle w:val="ListParagraph"/>
              <w:ind w:left="0"/>
              <w:rPr>
                <w:rFonts w:ascii="Calisto MT" w:hAnsi="Calisto MT"/>
                <w:sz w:val="24"/>
                <w:szCs w:val="24"/>
              </w:rPr>
            </w:pPr>
          </w:p>
        </w:tc>
        <w:tc>
          <w:tcPr>
            <w:tcW w:w="3618" w:type="dxa"/>
          </w:tcPr>
          <w:p w14:paraId="521325B5" w14:textId="77777777" w:rsidR="00F641D5" w:rsidRDefault="00F641D5" w:rsidP="00264EAD">
            <w:pPr>
              <w:pStyle w:val="ListParagraph"/>
              <w:ind w:left="0"/>
              <w:rPr>
                <w:rFonts w:ascii="Calisto MT" w:hAnsi="Calisto MT"/>
                <w:sz w:val="24"/>
                <w:szCs w:val="24"/>
              </w:rPr>
            </w:pPr>
          </w:p>
          <w:p w14:paraId="439A6F3D" w14:textId="77777777" w:rsidR="00F641D5" w:rsidRPr="00E82EE2" w:rsidRDefault="00F641D5" w:rsidP="00264EAD">
            <w:pPr>
              <w:rPr>
                <w:rFonts w:ascii="Calisto MT" w:eastAsia="+mn-ea" w:hAnsi="Calisto MT" w:cs="+mn-cs"/>
                <w:color w:val="000000"/>
              </w:rPr>
            </w:pPr>
            <w:r w:rsidRPr="00B774A4">
              <w:rPr>
                <w:rFonts w:ascii="Calisto MT" w:eastAsia="+mn-ea" w:hAnsi="Calisto MT" w:cs="+mn-cs"/>
                <w:color w:val="000000"/>
              </w:rPr>
              <w:t>Provide suggestions for change as needed</w:t>
            </w:r>
          </w:p>
          <w:p w14:paraId="16AA52E0" w14:textId="77777777" w:rsidR="00F641D5" w:rsidRDefault="00F641D5" w:rsidP="00264EAD">
            <w:pPr>
              <w:pStyle w:val="ListParagraph"/>
              <w:ind w:left="0"/>
              <w:rPr>
                <w:rFonts w:ascii="Calisto MT" w:hAnsi="Calisto MT"/>
                <w:sz w:val="24"/>
                <w:szCs w:val="24"/>
              </w:rPr>
            </w:pPr>
          </w:p>
        </w:tc>
      </w:tr>
      <w:tr w:rsidR="00F641D5" w14:paraId="387B7A0A" w14:textId="77777777" w:rsidTr="00264EAD">
        <w:tc>
          <w:tcPr>
            <w:tcW w:w="5958" w:type="dxa"/>
          </w:tcPr>
          <w:p w14:paraId="133B7D25" w14:textId="77777777" w:rsidR="00F641D5" w:rsidRPr="000F585B" w:rsidRDefault="00F641D5" w:rsidP="00264EAD">
            <w:pPr>
              <w:contextualSpacing/>
              <w:rPr>
                <w:rFonts w:ascii="Calisto MT" w:hAnsi="Calisto MT"/>
                <w:b/>
                <w:color w:val="0070C0"/>
              </w:rPr>
            </w:pPr>
            <w:r w:rsidRPr="000F585B">
              <w:rPr>
                <w:rFonts w:ascii="Calisto MT" w:hAnsi="Calisto MT"/>
                <w:b/>
                <w:color w:val="0070C0"/>
              </w:rPr>
              <w:lastRenderedPageBreak/>
              <w:t>March</w:t>
            </w:r>
          </w:p>
          <w:p w14:paraId="6C3CA5AB" w14:textId="77777777" w:rsidR="00F641D5" w:rsidRPr="00B774A4" w:rsidRDefault="00F641D5" w:rsidP="00F641D5">
            <w:pPr>
              <w:pStyle w:val="ListParagraph"/>
              <w:numPr>
                <w:ilvl w:val="0"/>
                <w:numId w:val="28"/>
              </w:numPr>
              <w:spacing w:line="240" w:lineRule="auto"/>
              <w:rPr>
                <w:rFonts w:ascii="Calisto MT" w:hAnsi="Calisto MT"/>
                <w:sz w:val="24"/>
                <w:szCs w:val="24"/>
              </w:rPr>
            </w:pPr>
            <w:r w:rsidRPr="00B774A4">
              <w:rPr>
                <w:rFonts w:ascii="Calisto MT" w:hAnsi="Calisto MT"/>
                <w:sz w:val="24"/>
                <w:szCs w:val="24"/>
              </w:rPr>
              <w:t>Review success of</w:t>
            </w:r>
            <w:r>
              <w:rPr>
                <w:rFonts w:ascii="Calisto MT" w:hAnsi="Calisto MT"/>
                <w:sz w:val="24"/>
                <w:szCs w:val="24"/>
              </w:rPr>
              <w:t xml:space="preserve"> </w:t>
            </w:r>
            <w:r w:rsidRPr="00B774A4">
              <w:rPr>
                <w:rFonts w:ascii="Calisto MT" w:hAnsi="Calisto MT"/>
                <w:sz w:val="24"/>
                <w:szCs w:val="24"/>
              </w:rPr>
              <w:t>Sustainability Plan activities</w:t>
            </w:r>
          </w:p>
          <w:p w14:paraId="6DAC77EC" w14:textId="77777777" w:rsidR="00F641D5" w:rsidRPr="00E82EE2" w:rsidRDefault="00F641D5" w:rsidP="00264EAD">
            <w:pPr>
              <w:pStyle w:val="ListParagraph"/>
              <w:ind w:left="360"/>
              <w:rPr>
                <w:rFonts w:ascii="Calisto MT" w:hAnsi="Calisto MT"/>
                <w:sz w:val="24"/>
                <w:szCs w:val="24"/>
              </w:rPr>
            </w:pPr>
          </w:p>
          <w:p w14:paraId="0C817AAB" w14:textId="77777777" w:rsidR="00F641D5" w:rsidRPr="00BE534C" w:rsidRDefault="00F641D5" w:rsidP="00264EAD">
            <w:pPr>
              <w:pStyle w:val="ListParagraph"/>
              <w:ind w:left="360"/>
              <w:rPr>
                <w:rFonts w:ascii="Calisto MT" w:hAnsi="Calisto MT"/>
                <w:sz w:val="24"/>
                <w:szCs w:val="24"/>
              </w:rPr>
            </w:pPr>
          </w:p>
          <w:p w14:paraId="5E4BB52E" w14:textId="77777777" w:rsidR="00F641D5" w:rsidRPr="000F585B" w:rsidRDefault="00F641D5"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Review success of Technology Plan a</w:t>
            </w:r>
            <w:r w:rsidRPr="000F585B">
              <w:rPr>
                <w:rFonts w:ascii="Calisto MT" w:hAnsi="Calisto MT"/>
                <w:sz w:val="24"/>
                <w:szCs w:val="24"/>
              </w:rPr>
              <w:t>ctivities</w:t>
            </w:r>
            <w:r>
              <w:rPr>
                <w:rFonts w:ascii="Calisto MT" w:hAnsi="Calisto MT"/>
                <w:sz w:val="24"/>
                <w:szCs w:val="24"/>
              </w:rPr>
              <w:t xml:space="preserve"> and vision for future activities</w:t>
            </w:r>
          </w:p>
          <w:p w14:paraId="1972955B" w14:textId="77777777" w:rsidR="00F641D5" w:rsidRDefault="00F641D5" w:rsidP="00264EAD">
            <w:pPr>
              <w:pStyle w:val="ListParagraph"/>
              <w:ind w:left="0"/>
              <w:rPr>
                <w:rFonts w:ascii="Calisto MT" w:hAnsi="Calisto MT"/>
                <w:sz w:val="24"/>
                <w:szCs w:val="24"/>
              </w:rPr>
            </w:pPr>
          </w:p>
        </w:tc>
        <w:tc>
          <w:tcPr>
            <w:tcW w:w="3618" w:type="dxa"/>
          </w:tcPr>
          <w:p w14:paraId="5BD89042" w14:textId="77777777" w:rsidR="00F641D5" w:rsidRDefault="00F641D5" w:rsidP="00264EAD">
            <w:pPr>
              <w:pStyle w:val="ListParagraph"/>
              <w:ind w:left="0"/>
              <w:rPr>
                <w:rFonts w:ascii="Calisto MT" w:hAnsi="Calisto MT"/>
                <w:sz w:val="24"/>
                <w:szCs w:val="24"/>
              </w:rPr>
            </w:pPr>
          </w:p>
          <w:p w14:paraId="1E2329C4"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suggestions for change as needed</w:t>
            </w:r>
          </w:p>
          <w:p w14:paraId="46060C5C" w14:textId="77777777" w:rsidR="00F641D5" w:rsidRDefault="00F641D5" w:rsidP="00264EAD">
            <w:pPr>
              <w:pStyle w:val="ListParagraph"/>
              <w:ind w:left="0"/>
              <w:rPr>
                <w:rFonts w:ascii="Calisto MT" w:hAnsi="Calisto MT"/>
                <w:sz w:val="24"/>
                <w:szCs w:val="24"/>
              </w:rPr>
            </w:pPr>
          </w:p>
          <w:p w14:paraId="7114FC30"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suggestions for change as needed</w:t>
            </w:r>
          </w:p>
          <w:p w14:paraId="4D1BA450" w14:textId="77777777" w:rsidR="00F641D5" w:rsidRDefault="00F641D5" w:rsidP="00264EAD">
            <w:pPr>
              <w:pStyle w:val="ListParagraph"/>
              <w:ind w:left="0"/>
              <w:rPr>
                <w:rFonts w:ascii="Calisto MT" w:hAnsi="Calisto MT"/>
                <w:sz w:val="24"/>
                <w:szCs w:val="24"/>
              </w:rPr>
            </w:pPr>
          </w:p>
        </w:tc>
      </w:tr>
      <w:tr w:rsidR="00F641D5" w14:paraId="186656B3" w14:textId="77777777" w:rsidTr="00264EAD">
        <w:tc>
          <w:tcPr>
            <w:tcW w:w="5958" w:type="dxa"/>
          </w:tcPr>
          <w:p w14:paraId="74059777" w14:textId="77777777" w:rsidR="00F641D5" w:rsidRDefault="00F641D5" w:rsidP="00264EAD">
            <w:pPr>
              <w:contextualSpacing/>
              <w:rPr>
                <w:rFonts w:ascii="Calisto MT" w:hAnsi="Calisto MT"/>
                <w:b/>
                <w:color w:val="0070C0"/>
              </w:rPr>
            </w:pPr>
          </w:p>
          <w:p w14:paraId="15909529" w14:textId="77777777" w:rsidR="00F641D5" w:rsidRPr="000F585B" w:rsidRDefault="00F641D5" w:rsidP="00264EAD">
            <w:pPr>
              <w:contextualSpacing/>
              <w:rPr>
                <w:rFonts w:ascii="Calisto MT" w:hAnsi="Calisto MT"/>
                <w:b/>
                <w:color w:val="0070C0"/>
              </w:rPr>
            </w:pPr>
          </w:p>
        </w:tc>
        <w:tc>
          <w:tcPr>
            <w:tcW w:w="3618" w:type="dxa"/>
          </w:tcPr>
          <w:p w14:paraId="66B71325" w14:textId="77777777" w:rsidR="00F641D5" w:rsidRDefault="00F641D5" w:rsidP="00264EAD">
            <w:pPr>
              <w:pStyle w:val="ListParagraph"/>
              <w:ind w:left="0"/>
              <w:rPr>
                <w:rFonts w:ascii="Calisto MT" w:hAnsi="Calisto MT"/>
                <w:sz w:val="24"/>
                <w:szCs w:val="24"/>
              </w:rPr>
            </w:pPr>
          </w:p>
        </w:tc>
      </w:tr>
      <w:tr w:rsidR="00F641D5" w14:paraId="479BE221" w14:textId="77777777" w:rsidTr="00264EAD">
        <w:tc>
          <w:tcPr>
            <w:tcW w:w="5958" w:type="dxa"/>
          </w:tcPr>
          <w:p w14:paraId="2918C5DB"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April</w:t>
            </w:r>
          </w:p>
          <w:p w14:paraId="366B1835" w14:textId="77777777" w:rsidR="00F641D5" w:rsidRDefault="00F641D5" w:rsidP="00F641D5">
            <w:pPr>
              <w:pStyle w:val="ListParagraph"/>
              <w:numPr>
                <w:ilvl w:val="0"/>
                <w:numId w:val="28"/>
              </w:numPr>
              <w:spacing w:line="240" w:lineRule="auto"/>
              <w:rPr>
                <w:rFonts w:ascii="Calisto MT" w:hAnsi="Calisto MT"/>
                <w:sz w:val="24"/>
                <w:szCs w:val="24"/>
              </w:rPr>
            </w:pPr>
            <w:r w:rsidRPr="000F585B">
              <w:rPr>
                <w:rFonts w:ascii="Calisto MT" w:hAnsi="Calisto MT"/>
                <w:sz w:val="24"/>
                <w:szCs w:val="24"/>
              </w:rPr>
              <w:t xml:space="preserve">Review </w:t>
            </w:r>
            <w:r>
              <w:rPr>
                <w:rFonts w:ascii="Calisto MT" w:hAnsi="Calisto MT"/>
                <w:sz w:val="24"/>
                <w:szCs w:val="24"/>
              </w:rPr>
              <w:t xml:space="preserve">attainment of </w:t>
            </w:r>
            <w:r w:rsidRPr="000F585B">
              <w:rPr>
                <w:rFonts w:ascii="Calisto MT" w:hAnsi="Calisto MT"/>
                <w:sz w:val="24"/>
                <w:szCs w:val="24"/>
              </w:rPr>
              <w:t>Ed Master Plan Goals</w:t>
            </w:r>
            <w:r>
              <w:rPr>
                <w:rFonts w:ascii="Calisto MT" w:hAnsi="Calisto MT"/>
                <w:sz w:val="24"/>
                <w:szCs w:val="24"/>
              </w:rPr>
              <w:t xml:space="preserve"> related to Resources and plan for next year</w:t>
            </w:r>
          </w:p>
          <w:p w14:paraId="458C8531" w14:textId="77777777" w:rsidR="00F641D5" w:rsidRPr="000F585B" w:rsidRDefault="00F641D5" w:rsidP="00264EAD">
            <w:pPr>
              <w:pStyle w:val="ListParagraph"/>
              <w:ind w:left="360"/>
              <w:rPr>
                <w:rFonts w:ascii="Calisto MT" w:hAnsi="Calisto MT"/>
                <w:sz w:val="24"/>
                <w:szCs w:val="24"/>
              </w:rPr>
            </w:pPr>
          </w:p>
          <w:p w14:paraId="3ADE7DC5" w14:textId="77777777" w:rsidR="00F641D5" w:rsidRPr="000F585B" w:rsidRDefault="00F641D5" w:rsidP="00F641D5">
            <w:pPr>
              <w:pStyle w:val="ListParagraph"/>
              <w:numPr>
                <w:ilvl w:val="0"/>
                <w:numId w:val="28"/>
              </w:numPr>
              <w:spacing w:line="240" w:lineRule="auto"/>
              <w:rPr>
                <w:rFonts w:ascii="Calisto MT" w:hAnsi="Calisto MT"/>
                <w:sz w:val="24"/>
                <w:szCs w:val="24"/>
              </w:rPr>
            </w:pPr>
            <w:r w:rsidRPr="00A65C6F">
              <w:rPr>
                <w:rFonts w:ascii="Calisto MT" w:hAnsi="Calisto MT"/>
                <w:sz w:val="24"/>
                <w:szCs w:val="24"/>
              </w:rPr>
              <w:t xml:space="preserve">Review </w:t>
            </w:r>
            <w:r>
              <w:rPr>
                <w:rFonts w:ascii="Calisto MT" w:hAnsi="Calisto MT"/>
                <w:sz w:val="24"/>
                <w:szCs w:val="24"/>
              </w:rPr>
              <w:t>framework for examining B Budget allocations</w:t>
            </w:r>
          </w:p>
          <w:p w14:paraId="048BC7A9" w14:textId="77777777" w:rsidR="00F641D5" w:rsidRPr="000F585B" w:rsidRDefault="00F641D5" w:rsidP="00264EAD">
            <w:pPr>
              <w:contextualSpacing/>
              <w:rPr>
                <w:rFonts w:ascii="Calisto MT" w:hAnsi="Calisto MT"/>
                <w:b/>
                <w:color w:val="0070C0"/>
              </w:rPr>
            </w:pPr>
          </w:p>
        </w:tc>
        <w:tc>
          <w:tcPr>
            <w:tcW w:w="3618" w:type="dxa"/>
          </w:tcPr>
          <w:p w14:paraId="017750C0" w14:textId="77777777" w:rsidR="00F641D5" w:rsidRDefault="00F641D5" w:rsidP="00264EAD">
            <w:pPr>
              <w:pStyle w:val="ListParagraph"/>
              <w:ind w:left="0"/>
              <w:rPr>
                <w:rFonts w:ascii="Calisto MT" w:hAnsi="Calisto MT"/>
                <w:sz w:val="24"/>
                <w:szCs w:val="24"/>
              </w:rPr>
            </w:pPr>
          </w:p>
          <w:p w14:paraId="59618B9F"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strategic direction on plans</w:t>
            </w:r>
          </w:p>
          <w:p w14:paraId="0E36439C" w14:textId="77777777" w:rsidR="00F641D5" w:rsidRDefault="00F641D5" w:rsidP="00264EAD">
            <w:pPr>
              <w:pStyle w:val="ListParagraph"/>
              <w:ind w:left="0"/>
              <w:rPr>
                <w:rFonts w:ascii="Calisto MT" w:hAnsi="Calisto MT"/>
                <w:sz w:val="24"/>
                <w:szCs w:val="24"/>
              </w:rPr>
            </w:pPr>
          </w:p>
          <w:p w14:paraId="52CC6561" w14:textId="77777777" w:rsidR="00F641D5" w:rsidRDefault="00F641D5" w:rsidP="00264EAD">
            <w:pPr>
              <w:pStyle w:val="ListParagraph"/>
              <w:ind w:left="0"/>
              <w:rPr>
                <w:rFonts w:ascii="Calisto MT" w:hAnsi="Calisto MT"/>
                <w:sz w:val="24"/>
                <w:szCs w:val="24"/>
              </w:rPr>
            </w:pPr>
            <w:r w:rsidRPr="00A65C6F">
              <w:rPr>
                <w:rFonts w:ascii="Calisto MT" w:hAnsi="Calisto MT"/>
                <w:sz w:val="24"/>
                <w:szCs w:val="24"/>
              </w:rPr>
              <w:t>Provide strategic direction o</w:t>
            </w:r>
            <w:r>
              <w:rPr>
                <w:rFonts w:ascii="Calisto MT" w:hAnsi="Calisto MT"/>
                <w:sz w:val="24"/>
                <w:szCs w:val="24"/>
              </w:rPr>
              <w:t>n</w:t>
            </w:r>
            <w:r w:rsidRPr="00A65C6F">
              <w:rPr>
                <w:rFonts w:ascii="Calisto MT" w:hAnsi="Calisto MT"/>
                <w:sz w:val="24"/>
                <w:szCs w:val="24"/>
              </w:rPr>
              <w:t xml:space="preserve"> plans</w:t>
            </w:r>
          </w:p>
          <w:p w14:paraId="065A0C70" w14:textId="77777777" w:rsidR="00F641D5" w:rsidRDefault="00F641D5" w:rsidP="00264EAD">
            <w:pPr>
              <w:pStyle w:val="ListParagraph"/>
              <w:ind w:left="0"/>
              <w:rPr>
                <w:rFonts w:ascii="Calisto MT" w:hAnsi="Calisto MT"/>
                <w:sz w:val="24"/>
                <w:szCs w:val="24"/>
              </w:rPr>
            </w:pPr>
          </w:p>
        </w:tc>
      </w:tr>
      <w:tr w:rsidR="00F641D5" w14:paraId="76EFFFAA" w14:textId="77777777" w:rsidTr="00264EAD">
        <w:tc>
          <w:tcPr>
            <w:tcW w:w="5958" w:type="dxa"/>
          </w:tcPr>
          <w:p w14:paraId="423EE3BB" w14:textId="77777777" w:rsidR="00F641D5" w:rsidRPr="000F585B" w:rsidRDefault="00F641D5" w:rsidP="00264EAD">
            <w:pPr>
              <w:pStyle w:val="ListParagraph"/>
              <w:ind w:left="0"/>
              <w:rPr>
                <w:rFonts w:ascii="Calisto MT" w:hAnsi="Calisto MT"/>
                <w:b/>
                <w:color w:val="0070C0"/>
                <w:sz w:val="24"/>
                <w:szCs w:val="24"/>
              </w:rPr>
            </w:pPr>
            <w:r w:rsidRPr="000F585B">
              <w:rPr>
                <w:rFonts w:ascii="Calisto MT" w:hAnsi="Calisto MT"/>
                <w:b/>
                <w:color w:val="0070C0"/>
                <w:sz w:val="24"/>
                <w:szCs w:val="24"/>
              </w:rPr>
              <w:t>May</w:t>
            </w:r>
          </w:p>
          <w:p w14:paraId="01B34B50" w14:textId="77777777" w:rsidR="00F641D5" w:rsidRDefault="00F641D5" w:rsidP="00F641D5">
            <w:pPr>
              <w:pStyle w:val="ListParagraph"/>
              <w:numPr>
                <w:ilvl w:val="0"/>
                <w:numId w:val="28"/>
              </w:numPr>
              <w:spacing w:line="240" w:lineRule="auto"/>
              <w:rPr>
                <w:rFonts w:ascii="Calisto MT" w:hAnsi="Calisto MT"/>
                <w:sz w:val="24"/>
                <w:szCs w:val="24"/>
              </w:rPr>
            </w:pPr>
            <w:r w:rsidRPr="000F585B">
              <w:rPr>
                <w:rFonts w:ascii="Calisto MT" w:hAnsi="Calisto MT"/>
                <w:sz w:val="24"/>
                <w:szCs w:val="24"/>
              </w:rPr>
              <w:t xml:space="preserve">Discuss </w:t>
            </w:r>
            <w:r>
              <w:rPr>
                <w:rFonts w:ascii="Calisto MT" w:hAnsi="Calisto MT"/>
                <w:sz w:val="24"/>
                <w:szCs w:val="24"/>
              </w:rPr>
              <w:t>Governors May Revise</w:t>
            </w:r>
          </w:p>
          <w:p w14:paraId="565CEF63" w14:textId="77777777" w:rsidR="00F641D5" w:rsidRDefault="00F641D5" w:rsidP="00264EAD">
            <w:pPr>
              <w:pStyle w:val="ListParagraph"/>
              <w:ind w:left="360"/>
              <w:rPr>
                <w:rFonts w:ascii="Calisto MT" w:hAnsi="Calisto MT"/>
                <w:sz w:val="24"/>
                <w:szCs w:val="24"/>
              </w:rPr>
            </w:pPr>
          </w:p>
          <w:p w14:paraId="46589311" w14:textId="77777777" w:rsidR="00F641D5" w:rsidRPr="00A65C6F" w:rsidRDefault="00F641D5" w:rsidP="00264EAD">
            <w:pPr>
              <w:pStyle w:val="ListParagraph"/>
              <w:ind w:left="360"/>
              <w:rPr>
                <w:rFonts w:ascii="Calisto MT" w:hAnsi="Calisto MT"/>
                <w:sz w:val="24"/>
                <w:szCs w:val="24"/>
              </w:rPr>
            </w:pPr>
          </w:p>
          <w:p w14:paraId="4F0EC572" w14:textId="77777777" w:rsidR="00F641D5" w:rsidRDefault="00F641D5"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Review proposal for Program Review redesign</w:t>
            </w:r>
          </w:p>
          <w:p w14:paraId="04B99131" w14:textId="77777777" w:rsidR="00F641D5" w:rsidRDefault="00F641D5" w:rsidP="00264EAD">
            <w:pPr>
              <w:pStyle w:val="ListParagraph"/>
              <w:ind w:left="360"/>
              <w:rPr>
                <w:rFonts w:ascii="Calisto MT" w:hAnsi="Calisto MT"/>
                <w:sz w:val="24"/>
                <w:szCs w:val="24"/>
              </w:rPr>
            </w:pPr>
          </w:p>
          <w:p w14:paraId="5E03B20E" w14:textId="77777777" w:rsidR="00F641D5" w:rsidRPr="008C1C8D" w:rsidRDefault="00F641D5" w:rsidP="00264EAD">
            <w:pPr>
              <w:rPr>
                <w:rFonts w:ascii="Calisto MT" w:hAnsi="Calisto MT"/>
              </w:rPr>
            </w:pPr>
          </w:p>
          <w:p w14:paraId="4ED2B833" w14:textId="77777777" w:rsidR="00F641D5" w:rsidRPr="008C1C8D" w:rsidRDefault="00F641D5" w:rsidP="00F641D5">
            <w:pPr>
              <w:pStyle w:val="ListParagraph"/>
              <w:numPr>
                <w:ilvl w:val="0"/>
                <w:numId w:val="28"/>
              </w:numPr>
              <w:spacing w:line="240" w:lineRule="auto"/>
              <w:rPr>
                <w:rFonts w:ascii="Calisto MT" w:hAnsi="Calisto MT"/>
                <w:sz w:val="24"/>
                <w:szCs w:val="24"/>
              </w:rPr>
            </w:pPr>
            <w:r w:rsidRPr="008C1C8D">
              <w:rPr>
                <w:rFonts w:ascii="Calisto MT" w:hAnsi="Calisto MT"/>
                <w:sz w:val="24"/>
                <w:szCs w:val="24"/>
              </w:rPr>
              <w:t xml:space="preserve">Review study group proposals (e.g. </w:t>
            </w:r>
            <w:r>
              <w:rPr>
                <w:rFonts w:ascii="Calisto MT" w:hAnsi="Calisto MT"/>
                <w:sz w:val="24"/>
                <w:szCs w:val="24"/>
              </w:rPr>
              <w:t>funding formula)</w:t>
            </w:r>
          </w:p>
          <w:p w14:paraId="04F152B3" w14:textId="77777777" w:rsidR="00F641D5" w:rsidRPr="000F585B" w:rsidRDefault="00F641D5" w:rsidP="00264EAD">
            <w:pPr>
              <w:contextualSpacing/>
              <w:rPr>
                <w:rFonts w:ascii="Calisto MT" w:hAnsi="Calisto MT"/>
                <w:b/>
                <w:color w:val="0070C0"/>
              </w:rPr>
            </w:pPr>
          </w:p>
        </w:tc>
        <w:tc>
          <w:tcPr>
            <w:tcW w:w="3618" w:type="dxa"/>
          </w:tcPr>
          <w:p w14:paraId="38FE4C28" w14:textId="77777777" w:rsidR="00F641D5" w:rsidRDefault="00F641D5" w:rsidP="00264EAD">
            <w:pPr>
              <w:pStyle w:val="ListParagraph"/>
              <w:ind w:left="0"/>
              <w:rPr>
                <w:rFonts w:ascii="Calisto MT" w:hAnsi="Calisto MT"/>
                <w:sz w:val="24"/>
                <w:szCs w:val="24"/>
              </w:rPr>
            </w:pPr>
          </w:p>
          <w:p w14:paraId="0EBC7E0A" w14:textId="77777777" w:rsidR="00F641D5" w:rsidRDefault="00F641D5" w:rsidP="00264EAD">
            <w:pPr>
              <w:pStyle w:val="ListParagraph"/>
              <w:ind w:left="0"/>
              <w:rPr>
                <w:rFonts w:ascii="Calisto MT" w:hAnsi="Calisto MT"/>
                <w:sz w:val="24"/>
                <w:szCs w:val="24"/>
              </w:rPr>
            </w:pPr>
            <w:r>
              <w:rPr>
                <w:rFonts w:ascii="Calisto MT" w:hAnsi="Calisto MT"/>
                <w:sz w:val="24"/>
                <w:szCs w:val="24"/>
              </w:rPr>
              <w:t>Agree on principles that will guide budget development</w:t>
            </w:r>
          </w:p>
          <w:p w14:paraId="703C017F" w14:textId="77777777" w:rsidR="00F641D5" w:rsidRDefault="00F641D5" w:rsidP="00264EAD">
            <w:pPr>
              <w:pStyle w:val="ListParagraph"/>
              <w:ind w:left="0"/>
              <w:rPr>
                <w:rFonts w:ascii="Calisto MT" w:hAnsi="Calisto MT"/>
                <w:sz w:val="24"/>
                <w:szCs w:val="24"/>
              </w:rPr>
            </w:pPr>
          </w:p>
          <w:p w14:paraId="49126A5C" w14:textId="77777777" w:rsidR="00F641D5" w:rsidRDefault="00F641D5" w:rsidP="00264EAD">
            <w:pPr>
              <w:pStyle w:val="ListParagraph"/>
              <w:ind w:left="0"/>
              <w:rPr>
                <w:rFonts w:ascii="Calisto MT" w:hAnsi="Calisto MT"/>
                <w:sz w:val="24"/>
                <w:szCs w:val="24"/>
              </w:rPr>
            </w:pPr>
            <w:r>
              <w:rPr>
                <w:rFonts w:ascii="Calisto MT" w:hAnsi="Calisto MT"/>
                <w:sz w:val="24"/>
                <w:szCs w:val="24"/>
              </w:rPr>
              <w:t>Finalize program review for next year</w:t>
            </w:r>
          </w:p>
          <w:p w14:paraId="628723C3" w14:textId="77777777" w:rsidR="00F641D5" w:rsidRDefault="00F641D5" w:rsidP="00264EAD">
            <w:pPr>
              <w:pStyle w:val="ListParagraph"/>
              <w:ind w:left="0"/>
              <w:rPr>
                <w:rFonts w:ascii="Calisto MT" w:hAnsi="Calisto MT"/>
                <w:sz w:val="24"/>
                <w:szCs w:val="24"/>
              </w:rPr>
            </w:pPr>
          </w:p>
          <w:p w14:paraId="7573CF98" w14:textId="77777777" w:rsidR="00F641D5" w:rsidRDefault="00F641D5" w:rsidP="00264EAD">
            <w:pPr>
              <w:pStyle w:val="ListParagraph"/>
              <w:ind w:left="0"/>
              <w:rPr>
                <w:rFonts w:ascii="Calisto MT" w:hAnsi="Calisto MT"/>
                <w:sz w:val="24"/>
                <w:szCs w:val="24"/>
              </w:rPr>
            </w:pPr>
            <w:r w:rsidRPr="008C1C8D">
              <w:rPr>
                <w:rFonts w:ascii="Calisto MT" w:hAnsi="Calisto MT"/>
                <w:sz w:val="24"/>
                <w:szCs w:val="24"/>
              </w:rPr>
              <w:t>Provide strategic direction on plans</w:t>
            </w:r>
          </w:p>
        </w:tc>
      </w:tr>
      <w:tr w:rsidR="00F641D5" w14:paraId="502BFF35" w14:textId="77777777" w:rsidTr="00264EAD">
        <w:tc>
          <w:tcPr>
            <w:tcW w:w="5958" w:type="dxa"/>
          </w:tcPr>
          <w:p w14:paraId="703009ED" w14:textId="77777777" w:rsidR="00F641D5" w:rsidRPr="000F585B" w:rsidRDefault="00F641D5" w:rsidP="00264EAD">
            <w:pPr>
              <w:rPr>
                <w:rFonts w:ascii="Calisto MT" w:hAnsi="Calisto MT"/>
                <w:b/>
                <w:color w:val="0070C0"/>
              </w:rPr>
            </w:pPr>
            <w:r w:rsidRPr="000F585B">
              <w:rPr>
                <w:rFonts w:ascii="Calisto MT" w:hAnsi="Calisto MT"/>
                <w:b/>
                <w:color w:val="0070C0"/>
              </w:rPr>
              <w:t>June</w:t>
            </w:r>
          </w:p>
          <w:p w14:paraId="7DF9BBF6" w14:textId="77777777" w:rsidR="00F641D5" w:rsidRDefault="00F641D5" w:rsidP="00F641D5">
            <w:pPr>
              <w:pStyle w:val="ListParagraph"/>
              <w:numPr>
                <w:ilvl w:val="0"/>
                <w:numId w:val="28"/>
              </w:numPr>
              <w:spacing w:line="240" w:lineRule="auto"/>
              <w:rPr>
                <w:rFonts w:ascii="Calisto MT" w:hAnsi="Calisto MT"/>
                <w:sz w:val="24"/>
                <w:szCs w:val="24"/>
              </w:rPr>
            </w:pPr>
            <w:r>
              <w:rPr>
                <w:rFonts w:ascii="Calisto MT" w:hAnsi="Calisto MT"/>
                <w:sz w:val="24"/>
                <w:szCs w:val="24"/>
              </w:rPr>
              <w:t>Governors Preliminary Budget</w:t>
            </w:r>
          </w:p>
          <w:p w14:paraId="70ACB7BD" w14:textId="77777777" w:rsidR="00F641D5" w:rsidRDefault="00F641D5" w:rsidP="00264EAD">
            <w:pPr>
              <w:pStyle w:val="ListParagraph"/>
              <w:ind w:left="360"/>
              <w:rPr>
                <w:rFonts w:ascii="Calisto MT" w:hAnsi="Calisto MT"/>
                <w:sz w:val="24"/>
                <w:szCs w:val="24"/>
              </w:rPr>
            </w:pPr>
          </w:p>
          <w:p w14:paraId="2D11B2BD" w14:textId="77777777" w:rsidR="00F641D5" w:rsidRPr="008C2DA5" w:rsidRDefault="00F641D5" w:rsidP="00264EAD">
            <w:pPr>
              <w:pStyle w:val="ListParagraph"/>
              <w:ind w:left="360"/>
              <w:rPr>
                <w:rFonts w:ascii="Calisto MT" w:hAnsi="Calisto MT"/>
                <w:sz w:val="24"/>
                <w:szCs w:val="24"/>
              </w:rPr>
            </w:pPr>
          </w:p>
          <w:p w14:paraId="1B02D7DA" w14:textId="77777777" w:rsidR="00F641D5" w:rsidRDefault="00F641D5" w:rsidP="00F641D5">
            <w:pPr>
              <w:pStyle w:val="ListParagraph"/>
              <w:numPr>
                <w:ilvl w:val="0"/>
                <w:numId w:val="28"/>
              </w:numPr>
              <w:spacing w:line="240" w:lineRule="auto"/>
              <w:rPr>
                <w:rFonts w:ascii="Calisto MT" w:hAnsi="Calisto MT"/>
                <w:sz w:val="24"/>
                <w:szCs w:val="24"/>
              </w:rPr>
            </w:pPr>
            <w:r w:rsidRPr="008C2DA5">
              <w:rPr>
                <w:rFonts w:ascii="Calisto MT" w:hAnsi="Calisto MT"/>
                <w:sz w:val="24"/>
                <w:szCs w:val="24"/>
              </w:rPr>
              <w:t xml:space="preserve">Discuss Governance survey results </w:t>
            </w:r>
          </w:p>
          <w:p w14:paraId="571F7BD8" w14:textId="77777777" w:rsidR="00F641D5" w:rsidRPr="008C2DA5" w:rsidRDefault="00F641D5" w:rsidP="00264EAD">
            <w:pPr>
              <w:pStyle w:val="ListParagraph"/>
              <w:rPr>
                <w:rFonts w:ascii="Calisto MT" w:hAnsi="Calisto MT"/>
                <w:sz w:val="24"/>
                <w:szCs w:val="24"/>
              </w:rPr>
            </w:pPr>
          </w:p>
          <w:p w14:paraId="6DDEE967" w14:textId="77777777" w:rsidR="00F641D5" w:rsidRDefault="00F641D5" w:rsidP="00264EAD">
            <w:pPr>
              <w:pStyle w:val="ListParagraph"/>
              <w:ind w:left="360"/>
              <w:rPr>
                <w:rFonts w:ascii="Calisto MT" w:hAnsi="Calisto MT"/>
                <w:sz w:val="24"/>
                <w:szCs w:val="24"/>
              </w:rPr>
            </w:pPr>
          </w:p>
          <w:p w14:paraId="1BAD0FC1" w14:textId="77777777" w:rsidR="00F641D5" w:rsidRPr="008C2DA5" w:rsidRDefault="00F641D5" w:rsidP="00264EAD">
            <w:pPr>
              <w:rPr>
                <w:rFonts w:ascii="Calisto MT" w:hAnsi="Calisto MT"/>
              </w:rPr>
            </w:pPr>
          </w:p>
          <w:p w14:paraId="594211FD" w14:textId="77777777" w:rsidR="00F641D5" w:rsidRPr="008C2DA5" w:rsidRDefault="00F641D5" w:rsidP="00F641D5">
            <w:pPr>
              <w:pStyle w:val="ListParagraph"/>
              <w:numPr>
                <w:ilvl w:val="0"/>
                <w:numId w:val="28"/>
              </w:numPr>
              <w:spacing w:line="240" w:lineRule="auto"/>
              <w:rPr>
                <w:rFonts w:ascii="Calisto MT" w:hAnsi="Calisto MT"/>
                <w:sz w:val="24"/>
                <w:szCs w:val="24"/>
              </w:rPr>
            </w:pPr>
            <w:r w:rsidRPr="008C2DA5">
              <w:rPr>
                <w:rFonts w:ascii="Calisto MT" w:hAnsi="Calisto MT"/>
                <w:sz w:val="24"/>
                <w:szCs w:val="24"/>
              </w:rPr>
              <w:t>Provide feedback on tentative Strategic Objectives for next year</w:t>
            </w:r>
          </w:p>
          <w:p w14:paraId="56B8FD90" w14:textId="77777777" w:rsidR="00F641D5" w:rsidRPr="008C2DA5" w:rsidRDefault="00F641D5" w:rsidP="00264EAD">
            <w:pPr>
              <w:rPr>
                <w:rFonts w:ascii="Calisto MT" w:hAnsi="Calisto MT"/>
                <w:b/>
                <w:color w:val="0070C0"/>
              </w:rPr>
            </w:pPr>
          </w:p>
        </w:tc>
        <w:tc>
          <w:tcPr>
            <w:tcW w:w="3618" w:type="dxa"/>
          </w:tcPr>
          <w:p w14:paraId="11E4514F" w14:textId="77777777" w:rsidR="00F641D5" w:rsidRDefault="00F641D5" w:rsidP="00264EAD">
            <w:pPr>
              <w:pStyle w:val="ListParagraph"/>
              <w:ind w:left="0"/>
              <w:rPr>
                <w:rFonts w:ascii="Calisto MT" w:hAnsi="Calisto MT"/>
                <w:sz w:val="24"/>
                <w:szCs w:val="24"/>
              </w:rPr>
            </w:pPr>
          </w:p>
          <w:p w14:paraId="7F100EEC" w14:textId="77777777" w:rsidR="00F641D5" w:rsidRDefault="00F641D5" w:rsidP="00264EAD">
            <w:pPr>
              <w:pStyle w:val="ListParagraph"/>
              <w:ind w:left="0"/>
              <w:rPr>
                <w:rFonts w:ascii="Calisto MT" w:hAnsi="Calisto MT"/>
                <w:sz w:val="24"/>
                <w:szCs w:val="24"/>
              </w:rPr>
            </w:pPr>
            <w:r w:rsidRPr="00B774A4">
              <w:rPr>
                <w:rFonts w:ascii="Calisto MT" w:hAnsi="Calisto MT"/>
                <w:sz w:val="24"/>
                <w:szCs w:val="24"/>
              </w:rPr>
              <w:t xml:space="preserve">Provide feedback on tentative </w:t>
            </w:r>
            <w:r>
              <w:rPr>
                <w:rFonts w:ascii="Calisto MT" w:hAnsi="Calisto MT"/>
                <w:sz w:val="24"/>
                <w:szCs w:val="24"/>
              </w:rPr>
              <w:t>budget</w:t>
            </w:r>
            <w:r w:rsidRPr="00B774A4">
              <w:rPr>
                <w:rFonts w:ascii="Calisto MT" w:hAnsi="Calisto MT"/>
                <w:sz w:val="24"/>
                <w:szCs w:val="24"/>
              </w:rPr>
              <w:t xml:space="preserve"> for next year </w:t>
            </w:r>
          </w:p>
          <w:p w14:paraId="26198206" w14:textId="77777777" w:rsidR="00F641D5" w:rsidRDefault="00F641D5" w:rsidP="00264EAD">
            <w:pPr>
              <w:pStyle w:val="ListParagraph"/>
              <w:ind w:left="0"/>
              <w:rPr>
                <w:rFonts w:ascii="Calisto MT" w:hAnsi="Calisto MT"/>
                <w:sz w:val="24"/>
                <w:szCs w:val="24"/>
              </w:rPr>
            </w:pPr>
          </w:p>
          <w:p w14:paraId="3B9DF79F" w14:textId="77777777" w:rsidR="00F641D5" w:rsidRDefault="00F641D5" w:rsidP="00264EAD">
            <w:pPr>
              <w:pStyle w:val="ListParagraph"/>
              <w:ind w:left="0"/>
              <w:rPr>
                <w:rFonts w:ascii="Calisto MT" w:hAnsi="Calisto MT"/>
                <w:sz w:val="24"/>
                <w:szCs w:val="24"/>
              </w:rPr>
            </w:pPr>
            <w:r w:rsidRPr="008C2DA5">
              <w:rPr>
                <w:rFonts w:ascii="Calisto MT" w:hAnsi="Calisto MT"/>
                <w:sz w:val="24"/>
                <w:szCs w:val="24"/>
              </w:rPr>
              <w:t>Discuss survey results and recommend changes to the Governance Handbook</w:t>
            </w:r>
          </w:p>
          <w:p w14:paraId="363167A1" w14:textId="77777777" w:rsidR="00F641D5" w:rsidRDefault="00F641D5" w:rsidP="00264EAD">
            <w:pPr>
              <w:pStyle w:val="ListParagraph"/>
              <w:ind w:left="0"/>
              <w:rPr>
                <w:rFonts w:ascii="Calisto MT" w:hAnsi="Calisto MT"/>
                <w:sz w:val="24"/>
                <w:szCs w:val="24"/>
              </w:rPr>
            </w:pPr>
          </w:p>
          <w:p w14:paraId="20614F4D" w14:textId="77777777" w:rsidR="00F641D5" w:rsidRDefault="00F641D5" w:rsidP="00264EAD">
            <w:pPr>
              <w:pStyle w:val="ListParagraph"/>
              <w:ind w:left="0"/>
              <w:rPr>
                <w:rFonts w:ascii="Calisto MT" w:hAnsi="Calisto MT"/>
                <w:sz w:val="24"/>
                <w:szCs w:val="24"/>
              </w:rPr>
            </w:pPr>
            <w:r>
              <w:rPr>
                <w:rFonts w:ascii="Calisto MT" w:hAnsi="Calisto MT"/>
                <w:sz w:val="24"/>
                <w:szCs w:val="24"/>
              </w:rPr>
              <w:t>Provide feedback on tentative Strategic Objectives for next year</w:t>
            </w:r>
          </w:p>
        </w:tc>
      </w:tr>
      <w:tr w:rsidR="00F641D5" w14:paraId="57657DCA" w14:textId="77777777" w:rsidTr="00264EAD">
        <w:tc>
          <w:tcPr>
            <w:tcW w:w="5958" w:type="dxa"/>
          </w:tcPr>
          <w:p w14:paraId="42EA83F9" w14:textId="77777777" w:rsidR="00F641D5" w:rsidRPr="000F585B" w:rsidRDefault="00F641D5" w:rsidP="00264EAD">
            <w:pPr>
              <w:contextualSpacing/>
              <w:rPr>
                <w:rFonts w:ascii="Calisto MT" w:hAnsi="Calisto MT"/>
                <w:b/>
                <w:color w:val="0070C0"/>
              </w:rPr>
            </w:pPr>
          </w:p>
        </w:tc>
        <w:tc>
          <w:tcPr>
            <w:tcW w:w="3618" w:type="dxa"/>
          </w:tcPr>
          <w:p w14:paraId="39D5BAA1" w14:textId="77777777" w:rsidR="00F641D5" w:rsidRDefault="00F641D5" w:rsidP="00264EAD">
            <w:pPr>
              <w:pStyle w:val="ListParagraph"/>
              <w:ind w:left="0"/>
              <w:rPr>
                <w:rFonts w:ascii="Calisto MT" w:hAnsi="Calisto MT"/>
                <w:sz w:val="24"/>
                <w:szCs w:val="24"/>
              </w:rPr>
            </w:pPr>
          </w:p>
        </w:tc>
      </w:tr>
    </w:tbl>
    <w:p w14:paraId="6B979D46" w14:textId="77777777" w:rsidR="00F641D5" w:rsidRDefault="00F641D5" w:rsidP="00F641D5">
      <w:pPr>
        <w:pStyle w:val="ListParagraph"/>
        <w:ind w:left="0"/>
        <w:rPr>
          <w:rFonts w:ascii="Calisto MT" w:hAnsi="Calisto MT"/>
          <w:sz w:val="24"/>
          <w:szCs w:val="24"/>
        </w:rPr>
      </w:pPr>
    </w:p>
    <w:p w14:paraId="3279800A" w14:textId="77777777" w:rsidR="00F641D5" w:rsidRDefault="00F641D5" w:rsidP="00F641D5">
      <w:pPr>
        <w:pStyle w:val="ListParagraph"/>
        <w:ind w:left="0"/>
        <w:rPr>
          <w:rFonts w:ascii="Calisto MT" w:hAnsi="Calisto MT"/>
          <w:sz w:val="24"/>
          <w:szCs w:val="24"/>
        </w:rPr>
      </w:pPr>
    </w:p>
    <w:p w14:paraId="31B84D0E" w14:textId="77777777" w:rsidR="009758DC" w:rsidRDefault="009758DC" w:rsidP="00F641D5">
      <w:pPr>
        <w:pStyle w:val="ListParagraph"/>
        <w:ind w:left="0"/>
        <w:rPr>
          <w:rFonts w:ascii="Calisto MT" w:hAnsi="Calisto MT"/>
          <w:sz w:val="24"/>
          <w:szCs w:val="24"/>
        </w:rPr>
      </w:pPr>
    </w:p>
    <w:p w14:paraId="0670E124" w14:textId="77777777" w:rsidR="009758DC" w:rsidRDefault="009758DC" w:rsidP="00F641D5">
      <w:pPr>
        <w:pStyle w:val="ListParagraph"/>
        <w:ind w:left="0"/>
        <w:rPr>
          <w:rFonts w:ascii="Calisto MT" w:hAnsi="Calisto MT"/>
          <w:sz w:val="24"/>
          <w:szCs w:val="24"/>
        </w:rPr>
      </w:pPr>
    </w:p>
    <w:p w14:paraId="3379C765" w14:textId="77777777" w:rsidR="009758DC" w:rsidRDefault="009758DC" w:rsidP="00F641D5">
      <w:pPr>
        <w:pStyle w:val="ListParagraph"/>
        <w:ind w:left="0"/>
        <w:rPr>
          <w:rFonts w:ascii="Calisto MT" w:hAnsi="Calisto MT"/>
          <w:sz w:val="24"/>
          <w:szCs w:val="24"/>
        </w:rPr>
      </w:pPr>
    </w:p>
    <w:p w14:paraId="43C59530" w14:textId="458C5F7F" w:rsidR="009758DC" w:rsidRPr="00994CAB" w:rsidRDefault="009758DC" w:rsidP="009758DC">
      <w:pPr>
        <w:rPr>
          <w:rFonts w:ascii="Calisto MT" w:hAnsi="Calisto MT"/>
          <w:b/>
          <w:color w:val="0070C0"/>
        </w:rPr>
      </w:pPr>
      <w:r w:rsidRPr="009758DC">
        <w:rPr>
          <w:rFonts w:ascii="Calisto MT" w:hAnsi="Calisto MT"/>
          <w:b/>
          <w:color w:val="0070C0"/>
        </w:rPr>
        <w:t xml:space="preserve">Supplement </w:t>
      </w:r>
      <w:r>
        <w:rPr>
          <w:rFonts w:ascii="Calisto MT" w:hAnsi="Calisto MT"/>
          <w:b/>
          <w:color w:val="0070C0"/>
        </w:rPr>
        <w:t>3</w:t>
      </w:r>
      <w:r w:rsidRPr="005159E2">
        <w:rPr>
          <w:rFonts w:ascii="Calisto MT" w:hAnsi="Calisto MT"/>
          <w:b/>
          <w:color w:val="0070C0"/>
        </w:rPr>
        <w:t xml:space="preserve"> - </w:t>
      </w:r>
      <w:r w:rsidRPr="00994CAB">
        <w:rPr>
          <w:rFonts w:ascii="Calisto MT" w:hAnsi="Calisto MT"/>
          <w:b/>
          <w:color w:val="0070C0"/>
        </w:rPr>
        <w:t>Sample Governance Agenda for Annual Summit</w:t>
      </w:r>
    </w:p>
    <w:p w14:paraId="0DF933D9" w14:textId="77777777" w:rsidR="009758DC" w:rsidRDefault="009758DC" w:rsidP="009758DC">
      <w:pPr>
        <w:rPr>
          <w:rFonts w:ascii="Calisto MT" w:hAnsi="Calisto MT"/>
          <w:sz w:val="28"/>
          <w:szCs w:val="28"/>
        </w:rPr>
      </w:pPr>
    </w:p>
    <w:p w14:paraId="2C46C468" w14:textId="77777777" w:rsidR="009758DC" w:rsidRDefault="009758DC" w:rsidP="009758DC">
      <w:pPr>
        <w:rPr>
          <w:rFonts w:ascii="Calisto MT" w:hAnsi="Calisto MT"/>
          <w:sz w:val="28"/>
          <w:szCs w:val="28"/>
        </w:rPr>
      </w:pPr>
      <w:r>
        <w:rPr>
          <w:rFonts w:ascii="Calisto MT" w:hAnsi="Calisto MT"/>
          <w:sz w:val="28"/>
          <w:szCs w:val="28"/>
        </w:rPr>
        <w:t>A Governance Summit will take place in September each year.</w:t>
      </w:r>
    </w:p>
    <w:p w14:paraId="31E98294" w14:textId="77777777" w:rsidR="009758DC" w:rsidRDefault="009758DC" w:rsidP="009758DC">
      <w:pPr>
        <w:rPr>
          <w:rFonts w:ascii="Calisto MT" w:hAnsi="Calisto MT"/>
          <w:sz w:val="28"/>
          <w:szCs w:val="28"/>
        </w:rPr>
      </w:pPr>
      <w:r>
        <w:rPr>
          <w:rFonts w:ascii="Calisto MT" w:hAnsi="Calisto MT"/>
          <w:sz w:val="28"/>
          <w:szCs w:val="28"/>
        </w:rPr>
        <w:t>All committee members, as well as Senate(s) Leadership will be invited.</w:t>
      </w:r>
    </w:p>
    <w:p w14:paraId="66433577" w14:textId="77777777" w:rsidR="009758DC" w:rsidRPr="005E08A8" w:rsidRDefault="009758DC" w:rsidP="009758DC">
      <w:pPr>
        <w:rPr>
          <w:rFonts w:ascii="Calisto MT" w:hAnsi="Calisto MT"/>
          <w:sz w:val="28"/>
          <w:szCs w:val="28"/>
        </w:rPr>
      </w:pPr>
    </w:p>
    <w:p w14:paraId="3B66FDEF" w14:textId="77777777" w:rsidR="009758DC" w:rsidRDefault="009758DC" w:rsidP="009758DC">
      <w:pPr>
        <w:rPr>
          <w:rFonts w:ascii="Calisto MT" w:hAnsi="Calisto MT"/>
          <w:sz w:val="28"/>
          <w:szCs w:val="28"/>
          <w:u w:val="single"/>
        </w:rPr>
      </w:pPr>
      <w:r w:rsidRPr="005E08A8">
        <w:rPr>
          <w:rFonts w:ascii="Calisto MT" w:hAnsi="Calisto MT"/>
          <w:sz w:val="28"/>
          <w:szCs w:val="28"/>
          <w:u w:val="single"/>
        </w:rPr>
        <w:t>Key Agenda Items</w:t>
      </w:r>
    </w:p>
    <w:p w14:paraId="79287C48" w14:textId="77777777" w:rsidR="009758DC" w:rsidRPr="005E08A8" w:rsidRDefault="009758DC" w:rsidP="009758DC">
      <w:pPr>
        <w:rPr>
          <w:rFonts w:ascii="Calisto MT" w:hAnsi="Calisto MT"/>
          <w:sz w:val="28"/>
          <w:szCs w:val="28"/>
          <w:u w:val="single"/>
        </w:rPr>
      </w:pPr>
    </w:p>
    <w:p w14:paraId="2134DAC8" w14:textId="77777777" w:rsidR="009758DC" w:rsidRDefault="009758DC" w:rsidP="009758DC">
      <w:pPr>
        <w:pStyle w:val="ListParagraph"/>
        <w:numPr>
          <w:ilvl w:val="0"/>
          <w:numId w:val="14"/>
        </w:numPr>
        <w:spacing w:after="200"/>
        <w:rPr>
          <w:rFonts w:ascii="Calisto MT" w:hAnsi="Calisto MT"/>
          <w:sz w:val="28"/>
          <w:szCs w:val="28"/>
        </w:rPr>
      </w:pPr>
      <w:r>
        <w:rPr>
          <w:rFonts w:ascii="Calisto MT" w:hAnsi="Calisto MT"/>
          <w:sz w:val="28"/>
          <w:szCs w:val="28"/>
        </w:rPr>
        <w:t>Orientation on Governance</w:t>
      </w:r>
    </w:p>
    <w:p w14:paraId="03B9F19E" w14:textId="77777777" w:rsidR="009758DC" w:rsidRDefault="009758DC" w:rsidP="009758DC">
      <w:pPr>
        <w:pStyle w:val="ListParagraph"/>
        <w:rPr>
          <w:rFonts w:ascii="Calisto MT" w:hAnsi="Calisto MT"/>
          <w:sz w:val="28"/>
          <w:szCs w:val="28"/>
        </w:rPr>
      </w:pPr>
    </w:p>
    <w:p w14:paraId="0F76EE67" w14:textId="77777777" w:rsidR="009758DC" w:rsidRDefault="009758DC" w:rsidP="009758DC">
      <w:pPr>
        <w:pStyle w:val="ListParagraph"/>
        <w:numPr>
          <w:ilvl w:val="0"/>
          <w:numId w:val="14"/>
        </w:numPr>
        <w:spacing w:after="200"/>
        <w:rPr>
          <w:rFonts w:ascii="Calisto MT" w:hAnsi="Calisto MT"/>
          <w:sz w:val="28"/>
          <w:szCs w:val="28"/>
        </w:rPr>
      </w:pPr>
      <w:r w:rsidRPr="005E08A8">
        <w:rPr>
          <w:rFonts w:ascii="Calisto MT" w:hAnsi="Calisto MT"/>
          <w:sz w:val="28"/>
          <w:szCs w:val="28"/>
        </w:rPr>
        <w:t xml:space="preserve">Review </w:t>
      </w:r>
      <w:r>
        <w:rPr>
          <w:rFonts w:ascii="Calisto MT" w:hAnsi="Calisto MT"/>
          <w:sz w:val="28"/>
          <w:szCs w:val="28"/>
        </w:rPr>
        <w:t>prior y</w:t>
      </w:r>
      <w:r w:rsidRPr="005E08A8">
        <w:rPr>
          <w:rFonts w:ascii="Calisto MT" w:hAnsi="Calisto MT"/>
          <w:sz w:val="28"/>
          <w:szCs w:val="28"/>
        </w:rPr>
        <w:t xml:space="preserve">ear </w:t>
      </w:r>
      <w:r>
        <w:rPr>
          <w:rFonts w:ascii="Calisto MT" w:hAnsi="Calisto MT"/>
          <w:sz w:val="28"/>
          <w:szCs w:val="28"/>
        </w:rPr>
        <w:t>s</w:t>
      </w:r>
      <w:r w:rsidRPr="005E08A8">
        <w:rPr>
          <w:rFonts w:ascii="Calisto MT" w:hAnsi="Calisto MT"/>
          <w:sz w:val="28"/>
          <w:szCs w:val="28"/>
        </w:rPr>
        <w:t xml:space="preserve">trategic </w:t>
      </w:r>
      <w:r>
        <w:rPr>
          <w:rFonts w:ascii="Calisto MT" w:hAnsi="Calisto MT"/>
          <w:sz w:val="28"/>
          <w:szCs w:val="28"/>
        </w:rPr>
        <w:t>o</w:t>
      </w:r>
      <w:r w:rsidRPr="005E08A8">
        <w:rPr>
          <w:rFonts w:ascii="Calisto MT" w:hAnsi="Calisto MT"/>
          <w:sz w:val="28"/>
          <w:szCs w:val="28"/>
        </w:rPr>
        <w:t>bjectives</w:t>
      </w:r>
    </w:p>
    <w:p w14:paraId="60A49B24" w14:textId="77777777" w:rsidR="009758DC" w:rsidRPr="005E08A8" w:rsidRDefault="009758DC" w:rsidP="009758DC">
      <w:pPr>
        <w:pStyle w:val="ListParagraph"/>
        <w:rPr>
          <w:rFonts w:ascii="Calisto MT" w:hAnsi="Calisto MT"/>
          <w:sz w:val="28"/>
          <w:szCs w:val="28"/>
        </w:rPr>
      </w:pPr>
    </w:p>
    <w:p w14:paraId="25E096FC" w14:textId="77777777" w:rsidR="009758DC" w:rsidRDefault="009758DC" w:rsidP="009758DC">
      <w:pPr>
        <w:pStyle w:val="ListParagraph"/>
        <w:numPr>
          <w:ilvl w:val="0"/>
          <w:numId w:val="14"/>
        </w:numPr>
        <w:spacing w:after="200"/>
        <w:rPr>
          <w:rFonts w:ascii="Calisto MT" w:hAnsi="Calisto MT"/>
          <w:sz w:val="28"/>
          <w:szCs w:val="28"/>
        </w:rPr>
      </w:pPr>
      <w:r w:rsidRPr="005E08A8">
        <w:rPr>
          <w:rFonts w:ascii="Calisto MT" w:hAnsi="Calisto MT"/>
          <w:sz w:val="28"/>
          <w:szCs w:val="28"/>
        </w:rPr>
        <w:t xml:space="preserve">Discuss </w:t>
      </w:r>
      <w:r>
        <w:rPr>
          <w:rFonts w:ascii="Calisto MT" w:hAnsi="Calisto MT"/>
          <w:sz w:val="28"/>
          <w:szCs w:val="28"/>
        </w:rPr>
        <w:t>u</w:t>
      </w:r>
      <w:r w:rsidRPr="005E08A8">
        <w:rPr>
          <w:rFonts w:ascii="Calisto MT" w:hAnsi="Calisto MT"/>
          <w:sz w:val="28"/>
          <w:szCs w:val="28"/>
        </w:rPr>
        <w:t xml:space="preserve">pcoming </w:t>
      </w:r>
      <w:r>
        <w:rPr>
          <w:rFonts w:ascii="Calisto MT" w:hAnsi="Calisto MT"/>
          <w:sz w:val="28"/>
          <w:szCs w:val="28"/>
        </w:rPr>
        <w:t>y</w:t>
      </w:r>
      <w:r w:rsidRPr="005E08A8">
        <w:rPr>
          <w:rFonts w:ascii="Calisto MT" w:hAnsi="Calisto MT"/>
          <w:sz w:val="28"/>
          <w:szCs w:val="28"/>
        </w:rPr>
        <w:t xml:space="preserve">ear </w:t>
      </w:r>
      <w:r>
        <w:rPr>
          <w:rFonts w:ascii="Calisto MT" w:hAnsi="Calisto MT"/>
          <w:sz w:val="28"/>
          <w:szCs w:val="28"/>
        </w:rPr>
        <w:t>s</w:t>
      </w:r>
      <w:r w:rsidRPr="005E08A8">
        <w:rPr>
          <w:rFonts w:ascii="Calisto MT" w:hAnsi="Calisto MT"/>
          <w:sz w:val="28"/>
          <w:szCs w:val="28"/>
        </w:rPr>
        <w:t xml:space="preserve">trategic </w:t>
      </w:r>
      <w:r>
        <w:rPr>
          <w:rFonts w:ascii="Calisto MT" w:hAnsi="Calisto MT"/>
          <w:sz w:val="28"/>
          <w:szCs w:val="28"/>
        </w:rPr>
        <w:t>o</w:t>
      </w:r>
      <w:r w:rsidRPr="005E08A8">
        <w:rPr>
          <w:rFonts w:ascii="Calisto MT" w:hAnsi="Calisto MT"/>
          <w:sz w:val="28"/>
          <w:szCs w:val="28"/>
        </w:rPr>
        <w:t>bjectives</w:t>
      </w:r>
    </w:p>
    <w:p w14:paraId="340D1265" w14:textId="77777777" w:rsidR="009758DC" w:rsidRPr="005E08A8" w:rsidRDefault="009758DC" w:rsidP="009758DC">
      <w:pPr>
        <w:pStyle w:val="ListParagraph"/>
        <w:rPr>
          <w:rFonts w:ascii="Calisto MT" w:hAnsi="Calisto MT"/>
          <w:sz w:val="28"/>
          <w:szCs w:val="28"/>
        </w:rPr>
      </w:pPr>
    </w:p>
    <w:p w14:paraId="74878627" w14:textId="77777777" w:rsidR="009758DC" w:rsidRDefault="009758DC" w:rsidP="009758DC">
      <w:pPr>
        <w:pStyle w:val="ListParagraph"/>
        <w:numPr>
          <w:ilvl w:val="0"/>
          <w:numId w:val="14"/>
        </w:numPr>
        <w:spacing w:after="200"/>
        <w:rPr>
          <w:rFonts w:ascii="Calisto MT" w:hAnsi="Calisto MT"/>
          <w:sz w:val="28"/>
          <w:szCs w:val="28"/>
        </w:rPr>
      </w:pPr>
      <w:r>
        <w:rPr>
          <w:rFonts w:ascii="Calisto MT" w:hAnsi="Calisto MT"/>
          <w:sz w:val="28"/>
          <w:szCs w:val="28"/>
        </w:rPr>
        <w:t>Committees meet to discuss schedule for the year</w:t>
      </w:r>
    </w:p>
    <w:p w14:paraId="0E3281BA" w14:textId="77777777" w:rsidR="009758DC" w:rsidRPr="005E08A8" w:rsidRDefault="009758DC" w:rsidP="009758DC">
      <w:pPr>
        <w:pStyle w:val="ListParagraph"/>
        <w:rPr>
          <w:rFonts w:ascii="Calisto MT" w:hAnsi="Calisto MT"/>
          <w:sz w:val="28"/>
          <w:szCs w:val="28"/>
        </w:rPr>
      </w:pPr>
    </w:p>
    <w:p w14:paraId="42A78447" w14:textId="77777777" w:rsidR="009758DC" w:rsidRPr="005E08A8" w:rsidRDefault="009758DC" w:rsidP="009758DC">
      <w:pPr>
        <w:pStyle w:val="ListParagraph"/>
        <w:numPr>
          <w:ilvl w:val="0"/>
          <w:numId w:val="14"/>
        </w:numPr>
        <w:spacing w:after="200"/>
        <w:rPr>
          <w:rFonts w:ascii="Calisto MT" w:hAnsi="Calisto MT"/>
          <w:sz w:val="28"/>
          <w:szCs w:val="28"/>
        </w:rPr>
      </w:pPr>
      <w:r>
        <w:rPr>
          <w:rFonts w:ascii="Calisto MT" w:hAnsi="Calisto MT"/>
          <w:sz w:val="28"/>
          <w:szCs w:val="28"/>
        </w:rPr>
        <w:t>Committees report out on schedule and proposed study groups</w:t>
      </w:r>
    </w:p>
    <w:p w14:paraId="2F8A6B1D" w14:textId="77777777" w:rsidR="009758DC" w:rsidRPr="005E08A8" w:rsidRDefault="009758DC" w:rsidP="009758DC">
      <w:pPr>
        <w:rPr>
          <w:rFonts w:ascii="Calisto MT" w:hAnsi="Calisto MT"/>
          <w:sz w:val="28"/>
          <w:szCs w:val="28"/>
        </w:rPr>
      </w:pPr>
    </w:p>
    <w:p w14:paraId="6C3C10C6" w14:textId="2666F01B" w:rsidR="009758DC" w:rsidRPr="005159E2" w:rsidRDefault="009758DC" w:rsidP="009758DC">
      <w:pPr>
        <w:rPr>
          <w:rFonts w:ascii="Calisto MT" w:hAnsi="Calisto MT"/>
          <w:b/>
          <w:color w:val="0070C0"/>
        </w:rPr>
      </w:pPr>
      <w:r w:rsidRPr="005159E2">
        <w:rPr>
          <w:rFonts w:ascii="Calisto MT" w:hAnsi="Calisto MT"/>
        </w:rPr>
        <w:br w:type="column"/>
      </w:r>
      <w:r w:rsidRPr="009758DC">
        <w:rPr>
          <w:rFonts w:ascii="Calisto MT" w:hAnsi="Calisto MT"/>
          <w:b/>
          <w:color w:val="0070C0"/>
        </w:rPr>
        <w:lastRenderedPageBreak/>
        <w:t xml:space="preserve">Supplement </w:t>
      </w:r>
      <w:r>
        <w:rPr>
          <w:rFonts w:ascii="Calisto MT" w:hAnsi="Calisto MT"/>
          <w:b/>
          <w:color w:val="0070C0"/>
        </w:rPr>
        <w:t>4</w:t>
      </w:r>
      <w:r w:rsidRPr="005159E2">
        <w:rPr>
          <w:rFonts w:ascii="Calisto MT" w:hAnsi="Calisto MT"/>
          <w:b/>
          <w:color w:val="0070C0"/>
        </w:rPr>
        <w:t xml:space="preserve"> - Governance Committee Member “Job Description”</w:t>
      </w:r>
    </w:p>
    <w:p w14:paraId="575C6295" w14:textId="77777777" w:rsidR="009758DC" w:rsidRDefault="009758DC" w:rsidP="009758DC">
      <w:pPr>
        <w:rPr>
          <w:rFonts w:ascii="Calisto MT" w:hAnsi="Calisto MT"/>
          <w:color w:val="0070C0"/>
        </w:rPr>
      </w:pPr>
    </w:p>
    <w:p w14:paraId="0E3EC247" w14:textId="77777777" w:rsidR="009758DC" w:rsidRPr="00F6227A" w:rsidRDefault="009758DC" w:rsidP="009758DC">
      <w:pPr>
        <w:rPr>
          <w:rFonts w:ascii="Calisto MT" w:hAnsi="Calisto MT"/>
          <w:color w:val="0070C0"/>
        </w:rPr>
      </w:pPr>
      <w:r>
        <w:rPr>
          <w:rFonts w:ascii="Calisto MT" w:hAnsi="Calisto MT"/>
          <w:color w:val="0070C0"/>
        </w:rPr>
        <w:br/>
      </w:r>
      <w:r w:rsidRPr="00F6227A">
        <w:rPr>
          <w:rFonts w:ascii="Calisto MT" w:hAnsi="Calisto MT"/>
          <w:color w:val="0070C0"/>
        </w:rPr>
        <w:t>Responsibilities</w:t>
      </w:r>
    </w:p>
    <w:p w14:paraId="18AFD099" w14:textId="77777777" w:rsidR="009758DC" w:rsidRPr="00F6227A" w:rsidRDefault="009758DC" w:rsidP="009758DC">
      <w:pPr>
        <w:pStyle w:val="ListParagraph"/>
        <w:numPr>
          <w:ilvl w:val="0"/>
          <w:numId w:val="17"/>
        </w:numPr>
        <w:rPr>
          <w:rFonts w:ascii="Calisto MT" w:hAnsi="Calisto MT"/>
          <w:sz w:val="24"/>
          <w:szCs w:val="24"/>
        </w:rPr>
      </w:pPr>
      <w:r>
        <w:rPr>
          <w:rFonts w:ascii="Calisto MT" w:hAnsi="Calisto MT"/>
          <w:sz w:val="24"/>
          <w:szCs w:val="24"/>
        </w:rPr>
        <w:t>P</w:t>
      </w:r>
      <w:r w:rsidRPr="00F6227A">
        <w:rPr>
          <w:rFonts w:ascii="Calisto MT" w:hAnsi="Calisto MT"/>
          <w:sz w:val="24"/>
          <w:szCs w:val="24"/>
        </w:rPr>
        <w:t xml:space="preserve">rovide </w:t>
      </w:r>
      <w:r>
        <w:rPr>
          <w:rFonts w:ascii="Calisto MT" w:hAnsi="Calisto MT"/>
          <w:sz w:val="24"/>
          <w:szCs w:val="24"/>
        </w:rPr>
        <w:t xml:space="preserve">input on the </w:t>
      </w:r>
      <w:r w:rsidRPr="00F6227A">
        <w:rPr>
          <w:rFonts w:ascii="Calisto MT" w:hAnsi="Calisto MT"/>
          <w:sz w:val="24"/>
          <w:szCs w:val="24"/>
        </w:rPr>
        <w:t>strategic direction</w:t>
      </w:r>
      <w:r>
        <w:rPr>
          <w:rFonts w:ascii="Calisto MT" w:hAnsi="Calisto MT"/>
          <w:sz w:val="24"/>
          <w:szCs w:val="24"/>
        </w:rPr>
        <w:t xml:space="preserve"> of the college</w:t>
      </w:r>
      <w:r w:rsidRPr="00F6227A">
        <w:rPr>
          <w:rFonts w:ascii="Calisto MT" w:hAnsi="Calisto MT"/>
          <w:sz w:val="24"/>
          <w:szCs w:val="24"/>
        </w:rPr>
        <w:t xml:space="preserve">, including monitoring </w:t>
      </w:r>
      <w:r>
        <w:rPr>
          <w:rFonts w:ascii="Calisto MT" w:hAnsi="Calisto MT"/>
          <w:sz w:val="24"/>
          <w:szCs w:val="24"/>
        </w:rPr>
        <w:t>institutional</w:t>
      </w:r>
      <w:r w:rsidRPr="00F6227A">
        <w:rPr>
          <w:rFonts w:ascii="Calisto MT" w:hAnsi="Calisto MT"/>
          <w:sz w:val="24"/>
          <w:szCs w:val="24"/>
        </w:rPr>
        <w:t xml:space="preserve"> plans.</w:t>
      </w:r>
    </w:p>
    <w:p w14:paraId="2BE236E7" w14:textId="77777777" w:rsidR="009758DC" w:rsidRPr="00F6227A" w:rsidRDefault="009758DC" w:rsidP="009758DC">
      <w:pPr>
        <w:pStyle w:val="ListParagraph"/>
        <w:numPr>
          <w:ilvl w:val="0"/>
          <w:numId w:val="17"/>
        </w:numPr>
        <w:rPr>
          <w:rFonts w:ascii="Calisto MT" w:hAnsi="Calisto MT"/>
          <w:sz w:val="24"/>
          <w:szCs w:val="24"/>
        </w:rPr>
      </w:pPr>
      <w:r>
        <w:rPr>
          <w:rFonts w:ascii="Calisto MT" w:hAnsi="Calisto MT"/>
          <w:sz w:val="24"/>
          <w:szCs w:val="24"/>
        </w:rPr>
        <w:t>K</w:t>
      </w:r>
      <w:r w:rsidRPr="00F6227A">
        <w:rPr>
          <w:rFonts w:ascii="Calisto MT" w:hAnsi="Calisto MT"/>
          <w:sz w:val="24"/>
          <w:szCs w:val="24"/>
        </w:rPr>
        <w:t xml:space="preserve">eep informed of the activities of the </w:t>
      </w:r>
      <w:r>
        <w:rPr>
          <w:rFonts w:ascii="Calisto MT" w:hAnsi="Calisto MT"/>
          <w:sz w:val="24"/>
          <w:szCs w:val="24"/>
        </w:rPr>
        <w:t>college</w:t>
      </w:r>
      <w:r w:rsidRPr="00F6227A">
        <w:rPr>
          <w:rFonts w:ascii="Calisto MT" w:hAnsi="Calisto MT"/>
          <w:sz w:val="24"/>
          <w:szCs w:val="24"/>
        </w:rPr>
        <w:t xml:space="preserve"> and the wider issues that affect its work.</w:t>
      </w:r>
    </w:p>
    <w:p w14:paraId="20611409" w14:textId="77777777" w:rsidR="009758DC" w:rsidRDefault="009758DC" w:rsidP="009758DC">
      <w:pPr>
        <w:pStyle w:val="ListParagraph"/>
        <w:numPr>
          <w:ilvl w:val="0"/>
          <w:numId w:val="18"/>
        </w:numPr>
        <w:rPr>
          <w:rFonts w:ascii="Calisto MT" w:hAnsi="Calisto MT"/>
          <w:sz w:val="24"/>
          <w:szCs w:val="24"/>
        </w:rPr>
      </w:pPr>
      <w:r>
        <w:rPr>
          <w:rFonts w:ascii="Calisto MT" w:hAnsi="Calisto MT"/>
          <w:sz w:val="24"/>
          <w:szCs w:val="24"/>
        </w:rPr>
        <w:t>E</w:t>
      </w:r>
      <w:r w:rsidRPr="00F6227A">
        <w:rPr>
          <w:rFonts w:ascii="Calisto MT" w:hAnsi="Calisto MT"/>
          <w:sz w:val="24"/>
          <w:szCs w:val="24"/>
        </w:rPr>
        <w:t xml:space="preserve">xpress </w:t>
      </w:r>
      <w:r>
        <w:rPr>
          <w:rFonts w:ascii="Calisto MT" w:hAnsi="Calisto MT"/>
          <w:sz w:val="24"/>
          <w:szCs w:val="24"/>
        </w:rPr>
        <w:t xml:space="preserve">your </w:t>
      </w:r>
      <w:r w:rsidRPr="00F6227A">
        <w:rPr>
          <w:rFonts w:ascii="Calisto MT" w:hAnsi="Calisto MT"/>
          <w:sz w:val="24"/>
          <w:szCs w:val="24"/>
        </w:rPr>
        <w:t xml:space="preserve">opinions </w:t>
      </w:r>
      <w:r>
        <w:rPr>
          <w:rFonts w:ascii="Calisto MT" w:hAnsi="Calisto MT"/>
          <w:sz w:val="24"/>
          <w:szCs w:val="24"/>
        </w:rPr>
        <w:t>and perspectives.</w:t>
      </w:r>
    </w:p>
    <w:p w14:paraId="474A681F" w14:textId="77777777" w:rsidR="009758DC" w:rsidRPr="003C006C" w:rsidRDefault="009758DC" w:rsidP="009758DC">
      <w:pPr>
        <w:pStyle w:val="ListParagraph"/>
        <w:numPr>
          <w:ilvl w:val="0"/>
          <w:numId w:val="18"/>
        </w:numPr>
        <w:rPr>
          <w:rFonts w:ascii="Calisto MT" w:hAnsi="Calisto MT"/>
          <w:sz w:val="24"/>
          <w:szCs w:val="24"/>
        </w:rPr>
      </w:pPr>
      <w:r w:rsidRPr="003C006C">
        <w:rPr>
          <w:rFonts w:ascii="Calisto MT" w:hAnsi="Calisto MT"/>
          <w:sz w:val="24"/>
          <w:szCs w:val="24"/>
        </w:rPr>
        <w:t>Share comments/positions taken by the constituency group that appointed you.</w:t>
      </w:r>
    </w:p>
    <w:p w14:paraId="0C8958B6" w14:textId="77777777" w:rsidR="009758DC" w:rsidRPr="009F48D0" w:rsidRDefault="009758DC" w:rsidP="009758DC">
      <w:pPr>
        <w:pStyle w:val="ListParagraph"/>
        <w:numPr>
          <w:ilvl w:val="0"/>
          <w:numId w:val="18"/>
        </w:numPr>
        <w:autoSpaceDE w:val="0"/>
        <w:autoSpaceDN w:val="0"/>
        <w:adjustRightInd w:val="0"/>
        <w:spacing w:line="240" w:lineRule="auto"/>
        <w:rPr>
          <w:rFonts w:ascii="Calisto MT" w:hAnsi="Calisto MT" w:cs="Calibri"/>
          <w:sz w:val="24"/>
          <w:szCs w:val="24"/>
        </w:rPr>
      </w:pPr>
      <w:r w:rsidRPr="009F48D0">
        <w:rPr>
          <w:rFonts w:ascii="Calisto MT" w:hAnsi="Calisto MT" w:cs="Calibri"/>
          <w:sz w:val="24"/>
          <w:szCs w:val="24"/>
        </w:rPr>
        <w:t xml:space="preserve">Come to meetings prepared to participate and carry </w:t>
      </w:r>
      <w:r>
        <w:rPr>
          <w:rFonts w:ascii="Calisto MT" w:hAnsi="Calisto MT" w:cs="Calibri"/>
          <w:sz w:val="24"/>
          <w:szCs w:val="24"/>
        </w:rPr>
        <w:t>feedback from the constituent group.</w:t>
      </w:r>
    </w:p>
    <w:p w14:paraId="0C1D03BB" w14:textId="77777777" w:rsidR="009758DC" w:rsidRPr="00F6227A" w:rsidRDefault="009758DC" w:rsidP="009758DC">
      <w:pPr>
        <w:pStyle w:val="ListParagraph"/>
        <w:numPr>
          <w:ilvl w:val="0"/>
          <w:numId w:val="18"/>
        </w:numPr>
        <w:autoSpaceDE w:val="0"/>
        <w:autoSpaceDN w:val="0"/>
        <w:adjustRightInd w:val="0"/>
        <w:spacing w:line="240" w:lineRule="auto"/>
        <w:rPr>
          <w:rFonts w:ascii="Calisto MT" w:hAnsi="Calisto MT" w:cs="Calibri"/>
          <w:sz w:val="24"/>
          <w:szCs w:val="24"/>
        </w:rPr>
      </w:pPr>
      <w:r w:rsidRPr="00F6227A">
        <w:rPr>
          <w:rFonts w:ascii="Calisto MT" w:hAnsi="Calisto MT" w:cs="Calibri"/>
          <w:sz w:val="24"/>
          <w:szCs w:val="24"/>
        </w:rPr>
        <w:t>Read the agenda and the materials thoroughly in ad</w:t>
      </w:r>
      <w:r>
        <w:rPr>
          <w:rFonts w:ascii="Calisto MT" w:hAnsi="Calisto MT" w:cs="Calibri"/>
          <w:sz w:val="24"/>
          <w:szCs w:val="24"/>
        </w:rPr>
        <w:t>vance of the meeting.</w:t>
      </w:r>
    </w:p>
    <w:p w14:paraId="5024C698" w14:textId="77777777" w:rsidR="009758DC" w:rsidRPr="00F6227A" w:rsidRDefault="009758DC" w:rsidP="009758DC">
      <w:pPr>
        <w:pStyle w:val="ListParagraph"/>
        <w:numPr>
          <w:ilvl w:val="0"/>
          <w:numId w:val="18"/>
        </w:numPr>
        <w:autoSpaceDE w:val="0"/>
        <w:autoSpaceDN w:val="0"/>
        <w:adjustRightInd w:val="0"/>
        <w:spacing w:line="240" w:lineRule="auto"/>
        <w:rPr>
          <w:rFonts w:ascii="Calisto MT" w:hAnsi="Calisto MT" w:cs="Calibri"/>
          <w:sz w:val="24"/>
          <w:szCs w:val="24"/>
        </w:rPr>
      </w:pPr>
      <w:r w:rsidRPr="00F6227A">
        <w:rPr>
          <w:rFonts w:ascii="Calisto MT" w:hAnsi="Calisto MT" w:cs="Calibri"/>
          <w:sz w:val="24"/>
          <w:szCs w:val="24"/>
        </w:rPr>
        <w:t xml:space="preserve">Report back to the constituent group the information discussed and actions </w:t>
      </w:r>
      <w:r>
        <w:rPr>
          <w:rFonts w:ascii="Calisto MT" w:hAnsi="Calisto MT" w:cs="Calibri"/>
          <w:sz w:val="24"/>
          <w:szCs w:val="24"/>
        </w:rPr>
        <w:t>taken in the committee.</w:t>
      </w:r>
    </w:p>
    <w:p w14:paraId="2DE38EC2" w14:textId="77777777" w:rsidR="009758DC" w:rsidRPr="00F6227A" w:rsidRDefault="009758DC" w:rsidP="009758DC">
      <w:pPr>
        <w:pStyle w:val="ListParagraph"/>
        <w:numPr>
          <w:ilvl w:val="0"/>
          <w:numId w:val="18"/>
        </w:numPr>
        <w:autoSpaceDE w:val="0"/>
        <w:autoSpaceDN w:val="0"/>
        <w:adjustRightInd w:val="0"/>
        <w:spacing w:line="240" w:lineRule="auto"/>
        <w:rPr>
          <w:rFonts w:ascii="Calisto MT" w:hAnsi="Calisto MT" w:cs="Calibri"/>
          <w:sz w:val="24"/>
          <w:szCs w:val="24"/>
        </w:rPr>
      </w:pPr>
      <w:r w:rsidRPr="00F6227A">
        <w:rPr>
          <w:rFonts w:ascii="Calisto MT" w:hAnsi="Calisto MT" w:cs="Calibri"/>
          <w:sz w:val="24"/>
          <w:szCs w:val="24"/>
        </w:rPr>
        <w:t xml:space="preserve">Listen respectfully to all participants during committee meetings and actively </w:t>
      </w:r>
      <w:r>
        <w:rPr>
          <w:rFonts w:ascii="Calisto MT" w:hAnsi="Calisto MT" w:cs="Calibri"/>
          <w:sz w:val="24"/>
          <w:szCs w:val="24"/>
        </w:rPr>
        <w:t>engage in meeting topics.</w:t>
      </w:r>
    </w:p>
    <w:p w14:paraId="0DE884A4" w14:textId="77777777" w:rsidR="009758DC" w:rsidRPr="00F6227A" w:rsidRDefault="009758DC" w:rsidP="009758DC">
      <w:pPr>
        <w:pStyle w:val="ListParagraph"/>
        <w:rPr>
          <w:rFonts w:ascii="Calisto MT" w:hAnsi="Calisto MT"/>
          <w:sz w:val="24"/>
          <w:szCs w:val="24"/>
        </w:rPr>
      </w:pPr>
    </w:p>
    <w:p w14:paraId="2C354B17" w14:textId="77777777" w:rsidR="009758DC" w:rsidRPr="00F6227A" w:rsidRDefault="009758DC" w:rsidP="009758DC">
      <w:pPr>
        <w:rPr>
          <w:rFonts w:ascii="Calisto MT" w:hAnsi="Calisto MT"/>
          <w:color w:val="0070C0"/>
        </w:rPr>
      </w:pPr>
      <w:r>
        <w:rPr>
          <w:rFonts w:ascii="Calisto MT" w:hAnsi="Calisto MT"/>
          <w:color w:val="0070C0"/>
        </w:rPr>
        <w:t>Qualifications</w:t>
      </w:r>
    </w:p>
    <w:p w14:paraId="138E7E16" w14:textId="77777777" w:rsidR="009758DC" w:rsidRPr="00F6227A" w:rsidRDefault="009758DC" w:rsidP="009758DC">
      <w:pPr>
        <w:pStyle w:val="ListParagraph"/>
        <w:numPr>
          <w:ilvl w:val="0"/>
          <w:numId w:val="15"/>
        </w:numPr>
        <w:rPr>
          <w:rFonts w:ascii="Calisto MT" w:hAnsi="Calisto MT"/>
          <w:sz w:val="24"/>
          <w:szCs w:val="24"/>
        </w:rPr>
      </w:pPr>
      <w:r w:rsidRPr="00F6227A">
        <w:rPr>
          <w:rFonts w:ascii="Calisto MT" w:hAnsi="Calisto MT"/>
          <w:sz w:val="24"/>
          <w:szCs w:val="24"/>
        </w:rPr>
        <w:t>Understanding of and commitment to Foothill College’s</w:t>
      </w:r>
      <w:r>
        <w:rPr>
          <w:rFonts w:ascii="Calisto MT" w:hAnsi="Calisto MT"/>
          <w:sz w:val="24"/>
          <w:szCs w:val="24"/>
        </w:rPr>
        <w:t xml:space="preserve"> mission and</w:t>
      </w:r>
      <w:r w:rsidRPr="00F6227A">
        <w:rPr>
          <w:rFonts w:ascii="Calisto MT" w:hAnsi="Calisto MT"/>
          <w:sz w:val="24"/>
          <w:szCs w:val="24"/>
        </w:rPr>
        <w:t xml:space="preserve"> values.</w:t>
      </w:r>
    </w:p>
    <w:p w14:paraId="5C87C577" w14:textId="77777777" w:rsidR="009758DC" w:rsidRPr="00F6227A" w:rsidRDefault="009758DC" w:rsidP="009758DC">
      <w:pPr>
        <w:pStyle w:val="ListParagraph"/>
        <w:numPr>
          <w:ilvl w:val="0"/>
          <w:numId w:val="15"/>
        </w:numPr>
        <w:rPr>
          <w:rFonts w:ascii="Calisto MT" w:hAnsi="Calisto MT"/>
          <w:sz w:val="24"/>
          <w:szCs w:val="24"/>
        </w:rPr>
      </w:pPr>
      <w:r>
        <w:rPr>
          <w:rFonts w:ascii="Calisto MT" w:hAnsi="Calisto MT"/>
          <w:sz w:val="24"/>
          <w:szCs w:val="24"/>
        </w:rPr>
        <w:t>An openness to hear a variety of opinions and perspectives</w:t>
      </w:r>
      <w:r w:rsidRPr="00F6227A">
        <w:rPr>
          <w:rFonts w:ascii="Calisto MT" w:hAnsi="Calisto MT"/>
          <w:sz w:val="24"/>
          <w:szCs w:val="24"/>
        </w:rPr>
        <w:t>.</w:t>
      </w:r>
    </w:p>
    <w:p w14:paraId="5FAF5E44" w14:textId="77777777" w:rsidR="009758DC" w:rsidRPr="00F6227A" w:rsidRDefault="009758DC" w:rsidP="009758DC">
      <w:pPr>
        <w:rPr>
          <w:rFonts w:ascii="Calisto MT" w:hAnsi="Calisto MT"/>
        </w:rPr>
      </w:pPr>
    </w:p>
    <w:p w14:paraId="65C03017" w14:textId="77777777" w:rsidR="009758DC" w:rsidRPr="00F6227A" w:rsidRDefault="009758DC" w:rsidP="009758DC">
      <w:pPr>
        <w:rPr>
          <w:rFonts w:ascii="Calisto MT" w:hAnsi="Calisto MT"/>
          <w:color w:val="0070C0"/>
        </w:rPr>
      </w:pPr>
      <w:r w:rsidRPr="00F6227A">
        <w:rPr>
          <w:rFonts w:ascii="Calisto MT" w:hAnsi="Calisto MT"/>
          <w:color w:val="0070C0"/>
        </w:rPr>
        <w:t>Time Commitment Required</w:t>
      </w:r>
    </w:p>
    <w:p w14:paraId="1901D6F2" w14:textId="77777777" w:rsidR="009758DC" w:rsidRPr="00F6227A" w:rsidRDefault="009758DC" w:rsidP="009758DC">
      <w:pPr>
        <w:pStyle w:val="ListParagraph"/>
        <w:numPr>
          <w:ilvl w:val="0"/>
          <w:numId w:val="16"/>
        </w:numPr>
        <w:rPr>
          <w:rFonts w:ascii="Calisto MT" w:hAnsi="Calisto MT"/>
          <w:sz w:val="24"/>
          <w:szCs w:val="24"/>
        </w:rPr>
      </w:pPr>
      <w:r w:rsidRPr="00F6227A">
        <w:rPr>
          <w:rFonts w:ascii="Calisto MT" w:hAnsi="Calisto MT"/>
          <w:sz w:val="24"/>
          <w:szCs w:val="24"/>
        </w:rPr>
        <w:t>The term of office for committee members is specified in your appointment.</w:t>
      </w:r>
    </w:p>
    <w:p w14:paraId="769FCDAA" w14:textId="77777777" w:rsidR="009758DC" w:rsidRPr="003C006C" w:rsidRDefault="009758DC" w:rsidP="009758DC">
      <w:pPr>
        <w:pStyle w:val="ListParagraph"/>
        <w:numPr>
          <w:ilvl w:val="0"/>
          <w:numId w:val="16"/>
        </w:numPr>
        <w:rPr>
          <w:rFonts w:ascii="Calisto MT" w:hAnsi="Calisto MT"/>
          <w:sz w:val="24"/>
          <w:szCs w:val="24"/>
        </w:rPr>
      </w:pPr>
      <w:r w:rsidRPr="00F6227A">
        <w:rPr>
          <w:rFonts w:ascii="Calisto MT" w:hAnsi="Calisto MT"/>
          <w:sz w:val="24"/>
          <w:szCs w:val="24"/>
        </w:rPr>
        <w:t xml:space="preserve">The role generally requires a commitment of 3-5 hours per </w:t>
      </w:r>
      <w:r w:rsidRPr="00912EE0">
        <w:rPr>
          <w:rFonts w:ascii="Calisto MT" w:hAnsi="Calisto MT"/>
          <w:sz w:val="24"/>
          <w:szCs w:val="24"/>
        </w:rPr>
        <w:t>month, but</w:t>
      </w:r>
      <w:r w:rsidRPr="003C006C">
        <w:rPr>
          <w:rFonts w:ascii="Calisto MT" w:hAnsi="Calisto MT"/>
          <w:sz w:val="24"/>
          <w:szCs w:val="24"/>
        </w:rPr>
        <w:t xml:space="preserve"> may fluctuate depending on reading/discussions necessary to be properly informed to participate in committee work.</w:t>
      </w:r>
    </w:p>
    <w:p w14:paraId="6BA1E519" w14:textId="77777777" w:rsidR="009758DC" w:rsidRPr="00F6227A" w:rsidRDefault="009758DC" w:rsidP="009758DC">
      <w:pPr>
        <w:autoSpaceDE w:val="0"/>
        <w:autoSpaceDN w:val="0"/>
        <w:adjustRightInd w:val="0"/>
        <w:rPr>
          <w:rFonts w:ascii="Calisto MT" w:hAnsi="Calisto MT"/>
        </w:rPr>
      </w:pPr>
    </w:p>
    <w:p w14:paraId="3CDED11D" w14:textId="77777777" w:rsidR="009758DC" w:rsidRPr="00772F47" w:rsidRDefault="009758DC" w:rsidP="009758DC">
      <w:pPr>
        <w:rPr>
          <w:rFonts w:ascii="Calisto MT" w:hAnsi="Calisto MT"/>
          <w:b/>
          <w:u w:val="single"/>
        </w:rPr>
      </w:pPr>
      <w:r>
        <w:rPr>
          <w:rFonts w:ascii="Calisto MT" w:hAnsi="Calisto MT"/>
        </w:rPr>
        <w:br w:type="column"/>
      </w:r>
      <w:r w:rsidRPr="00772F47">
        <w:rPr>
          <w:rFonts w:ascii="Calisto MT" w:hAnsi="Calisto MT"/>
          <w:b/>
          <w:color w:val="0070C0"/>
          <w:u w:val="single"/>
        </w:rPr>
        <w:lastRenderedPageBreak/>
        <w:t>Facilitator</w:t>
      </w:r>
    </w:p>
    <w:p w14:paraId="4B092811" w14:textId="77777777" w:rsidR="009758DC" w:rsidRDefault="009758DC" w:rsidP="009758DC">
      <w:pPr>
        <w:autoSpaceDE w:val="0"/>
        <w:autoSpaceDN w:val="0"/>
        <w:adjustRightInd w:val="0"/>
        <w:rPr>
          <w:rFonts w:ascii="Calisto MT" w:hAnsi="Calisto MT" w:cs="Calibri"/>
        </w:rPr>
      </w:pPr>
      <w:r w:rsidRPr="00DD7EB5">
        <w:rPr>
          <w:rFonts w:ascii="Calisto MT" w:hAnsi="Calisto MT" w:cs="Calibri"/>
        </w:rPr>
        <w:t>Each committee will be assigned a facilitator.  Facilitators will be Foothill employees but not members of the committee (they will not vote, they will not be a tri-chair).</w:t>
      </w:r>
      <w:r>
        <w:rPr>
          <w:rFonts w:ascii="Calisto MT" w:hAnsi="Calisto MT" w:cs="Calibri"/>
        </w:rPr>
        <w:t xml:space="preserve"> They will be appointed by the P</w:t>
      </w:r>
      <w:r w:rsidRPr="00DD7EB5">
        <w:rPr>
          <w:rFonts w:ascii="Calisto MT" w:hAnsi="Calisto MT" w:cs="Calibri"/>
        </w:rPr>
        <w:t xml:space="preserve">resident and assigned to a committee </w:t>
      </w:r>
      <w:r w:rsidRPr="003C006C">
        <w:rPr>
          <w:rFonts w:ascii="Calisto MT" w:hAnsi="Calisto MT" w:cs="Calibri"/>
        </w:rPr>
        <w:t>for an academic year</w:t>
      </w:r>
      <w:r w:rsidRPr="00DD7EB5">
        <w:rPr>
          <w:rFonts w:ascii="Calisto MT" w:hAnsi="Calisto MT" w:cs="Calibri"/>
        </w:rPr>
        <w:t xml:space="preserve">.  Facilitators will sit in on agenda setting meetings.  </w:t>
      </w:r>
    </w:p>
    <w:p w14:paraId="3952E88C" w14:textId="77777777" w:rsidR="009758DC" w:rsidRDefault="009758DC" w:rsidP="009758DC">
      <w:pPr>
        <w:autoSpaceDE w:val="0"/>
        <w:autoSpaceDN w:val="0"/>
        <w:adjustRightInd w:val="0"/>
        <w:rPr>
          <w:rFonts w:ascii="Calisto MT" w:hAnsi="Calisto MT" w:cs="Calibri"/>
        </w:rPr>
      </w:pPr>
    </w:p>
    <w:p w14:paraId="3CB00A91" w14:textId="77777777" w:rsidR="009758DC" w:rsidRPr="00E4590B" w:rsidRDefault="009758DC" w:rsidP="009758DC">
      <w:pPr>
        <w:autoSpaceDE w:val="0"/>
        <w:autoSpaceDN w:val="0"/>
        <w:adjustRightInd w:val="0"/>
        <w:rPr>
          <w:rFonts w:ascii="Calisto MT" w:hAnsi="Calisto MT" w:cs="Calibri"/>
          <w:color w:val="0070C0"/>
        </w:rPr>
      </w:pPr>
      <w:r w:rsidRPr="00E4590B">
        <w:rPr>
          <w:rFonts w:ascii="Calisto MT" w:hAnsi="Calisto MT" w:cs="Calibri"/>
          <w:color w:val="0070C0"/>
        </w:rPr>
        <w:t>Responsibilities</w:t>
      </w:r>
    </w:p>
    <w:p w14:paraId="48922FFF" w14:textId="77777777" w:rsidR="009758DC" w:rsidRDefault="009758DC" w:rsidP="009758DC">
      <w:pPr>
        <w:autoSpaceDE w:val="0"/>
        <w:autoSpaceDN w:val="0"/>
        <w:adjustRightInd w:val="0"/>
        <w:rPr>
          <w:rFonts w:ascii="Calisto MT" w:hAnsi="Calisto MT" w:cs="Calibri"/>
        </w:rPr>
      </w:pPr>
      <w:r w:rsidRPr="00DD7EB5">
        <w:rPr>
          <w:rFonts w:ascii="Calisto MT" w:hAnsi="Calisto MT" w:cs="Calibri"/>
        </w:rPr>
        <w:t>Facilitators will prepare and distribute the agenda (using a standard template) in sufficient time to meet Brown Act requirements.  During the meeting</w:t>
      </w:r>
      <w:r>
        <w:rPr>
          <w:rFonts w:ascii="Calisto MT" w:hAnsi="Calisto MT" w:cs="Calibri"/>
        </w:rPr>
        <w:t>,</w:t>
      </w:r>
      <w:r w:rsidRPr="00DD7EB5">
        <w:rPr>
          <w:rFonts w:ascii="Calisto MT" w:hAnsi="Calisto MT" w:cs="Calibri"/>
        </w:rPr>
        <w:t xml:space="preserve"> the facilitator will be responsible for </w:t>
      </w:r>
      <w:r>
        <w:rPr>
          <w:rFonts w:ascii="Calisto MT" w:hAnsi="Calisto MT" w:cs="Calibri"/>
        </w:rPr>
        <w:t xml:space="preserve">encouraging participation </w:t>
      </w:r>
      <w:r w:rsidRPr="003C006C">
        <w:rPr>
          <w:rFonts w:ascii="Calisto MT" w:hAnsi="Calisto MT" w:cs="Calibri"/>
        </w:rPr>
        <w:t xml:space="preserve">from all committee members, calling on members to speak (so as to avoid members talking over each other), keeping the discussion connected to the agenda item, and keeping the discussion within the meeting time. The facilitator will summarize actions prior to voting, and will allow adequate time for additional discussion necessary prior to having the committee vote on an action to be taken. </w:t>
      </w:r>
      <w:r>
        <w:rPr>
          <w:rFonts w:ascii="Calisto MT" w:hAnsi="Calisto MT" w:cs="Calibri"/>
        </w:rPr>
        <w:t xml:space="preserve"> Facilitators will use Green, Red, and Yellow cards – calling on those with Yellow and Red cards in particular as a way to facilitate the sharing of dissenting opinions.  </w:t>
      </w:r>
      <w:r w:rsidRPr="00DD7EB5">
        <w:rPr>
          <w:rFonts w:ascii="Calisto MT" w:hAnsi="Calisto MT" w:cs="Calibri"/>
        </w:rPr>
        <w:t xml:space="preserve">There may be a monthly meeting of facilitators to share information across committees (this will also provide a backup just in case a facilitator can’t make a meeting). </w:t>
      </w:r>
    </w:p>
    <w:p w14:paraId="2B4822E1" w14:textId="77777777" w:rsidR="009758DC" w:rsidRDefault="009758DC" w:rsidP="009758DC">
      <w:pPr>
        <w:autoSpaceDE w:val="0"/>
        <w:autoSpaceDN w:val="0"/>
        <w:adjustRightInd w:val="0"/>
        <w:rPr>
          <w:rFonts w:ascii="Calisto MT" w:hAnsi="Calisto MT" w:cs="Calibri"/>
        </w:rPr>
      </w:pPr>
    </w:p>
    <w:p w14:paraId="096ED208" w14:textId="77777777" w:rsidR="009758DC" w:rsidRPr="00E4590B" w:rsidRDefault="009758DC" w:rsidP="009758DC">
      <w:pPr>
        <w:autoSpaceDE w:val="0"/>
        <w:autoSpaceDN w:val="0"/>
        <w:adjustRightInd w:val="0"/>
        <w:rPr>
          <w:rFonts w:ascii="Calisto MT" w:hAnsi="Calisto MT" w:cs="Calibri"/>
          <w:color w:val="0070C0"/>
        </w:rPr>
      </w:pPr>
      <w:r w:rsidRPr="00E4590B">
        <w:rPr>
          <w:rFonts w:ascii="Calisto MT" w:hAnsi="Calisto MT" w:cs="Calibri"/>
          <w:color w:val="0070C0"/>
        </w:rPr>
        <w:t>Suggestions for Developing Meeting Agendas</w:t>
      </w:r>
    </w:p>
    <w:p w14:paraId="7B7C2A89" w14:textId="77777777" w:rsidR="009758DC" w:rsidRDefault="009758DC" w:rsidP="009758DC">
      <w:pPr>
        <w:pStyle w:val="ListParagraph"/>
        <w:numPr>
          <w:ilvl w:val="0"/>
          <w:numId w:val="19"/>
        </w:numPr>
        <w:autoSpaceDE w:val="0"/>
        <w:autoSpaceDN w:val="0"/>
        <w:adjustRightInd w:val="0"/>
        <w:spacing w:line="240" w:lineRule="auto"/>
        <w:rPr>
          <w:rFonts w:ascii="Calisto MT" w:hAnsi="Calisto MT" w:cs="Calibri"/>
          <w:sz w:val="24"/>
          <w:szCs w:val="24"/>
        </w:rPr>
      </w:pPr>
      <w:r w:rsidRPr="00F71A09">
        <w:rPr>
          <w:rFonts w:ascii="Calisto MT" w:hAnsi="Calisto MT" w:cs="Calibri"/>
          <w:sz w:val="24"/>
          <w:szCs w:val="24"/>
        </w:rPr>
        <w:t>Have a clear purpose for the meeting and communic</w:t>
      </w:r>
      <w:r>
        <w:rPr>
          <w:rFonts w:ascii="Calisto MT" w:hAnsi="Calisto MT" w:cs="Calibri"/>
          <w:sz w:val="24"/>
          <w:szCs w:val="24"/>
        </w:rPr>
        <w:t>ate that purpose on the agenda.</w:t>
      </w:r>
    </w:p>
    <w:p w14:paraId="6578BB5C" w14:textId="77777777" w:rsidR="009758DC" w:rsidRDefault="009758DC" w:rsidP="009758DC">
      <w:pPr>
        <w:autoSpaceDE w:val="0"/>
        <w:autoSpaceDN w:val="0"/>
        <w:adjustRightInd w:val="0"/>
        <w:rPr>
          <w:rFonts w:ascii="Calisto MT" w:hAnsi="Calisto MT" w:cs="Calibri"/>
        </w:rPr>
      </w:pPr>
    </w:p>
    <w:p w14:paraId="63B8A058" w14:textId="77777777" w:rsidR="009758DC" w:rsidRPr="003C006C" w:rsidRDefault="009758DC" w:rsidP="009758DC">
      <w:pPr>
        <w:pStyle w:val="ListParagraph"/>
        <w:numPr>
          <w:ilvl w:val="0"/>
          <w:numId w:val="19"/>
        </w:numPr>
        <w:autoSpaceDE w:val="0"/>
        <w:autoSpaceDN w:val="0"/>
        <w:adjustRightInd w:val="0"/>
        <w:spacing w:line="240" w:lineRule="auto"/>
        <w:rPr>
          <w:rFonts w:ascii="Calisto MT" w:hAnsi="Calisto MT" w:cs="Calibri"/>
          <w:sz w:val="24"/>
          <w:szCs w:val="24"/>
        </w:rPr>
      </w:pPr>
      <w:r w:rsidRPr="003C006C">
        <w:rPr>
          <w:rFonts w:ascii="Calisto MT" w:hAnsi="Calisto MT" w:cs="Calibri"/>
          <w:sz w:val="24"/>
          <w:szCs w:val="24"/>
        </w:rPr>
        <w:t>List whom will be the speaker for each agenda item (if other than facilitator).</w:t>
      </w:r>
    </w:p>
    <w:p w14:paraId="3CEC4DB3" w14:textId="77777777" w:rsidR="009758DC" w:rsidRDefault="009758DC" w:rsidP="009758DC">
      <w:pPr>
        <w:pStyle w:val="ListParagraph"/>
        <w:autoSpaceDE w:val="0"/>
        <w:autoSpaceDN w:val="0"/>
        <w:adjustRightInd w:val="0"/>
        <w:spacing w:line="240" w:lineRule="auto"/>
        <w:rPr>
          <w:rFonts w:ascii="Calisto MT" w:hAnsi="Calisto MT" w:cs="Calibri"/>
          <w:sz w:val="24"/>
          <w:szCs w:val="24"/>
        </w:rPr>
      </w:pPr>
    </w:p>
    <w:p w14:paraId="506D9DEC" w14:textId="77777777" w:rsidR="009758DC" w:rsidRDefault="009758DC" w:rsidP="009758DC">
      <w:pPr>
        <w:pStyle w:val="ListParagraph"/>
        <w:numPr>
          <w:ilvl w:val="0"/>
          <w:numId w:val="19"/>
        </w:numPr>
        <w:autoSpaceDE w:val="0"/>
        <w:autoSpaceDN w:val="0"/>
        <w:adjustRightInd w:val="0"/>
        <w:spacing w:line="240" w:lineRule="auto"/>
        <w:rPr>
          <w:rFonts w:ascii="Calisto MT" w:hAnsi="Calisto MT" w:cs="Calibri"/>
          <w:sz w:val="24"/>
          <w:szCs w:val="24"/>
        </w:rPr>
      </w:pPr>
      <w:r w:rsidRPr="00F71A09">
        <w:rPr>
          <w:rFonts w:ascii="Calisto MT" w:hAnsi="Calisto MT" w:cs="Calibri"/>
          <w:sz w:val="24"/>
          <w:szCs w:val="24"/>
        </w:rPr>
        <w:t xml:space="preserve">Don’t </w:t>
      </w:r>
      <w:r>
        <w:rPr>
          <w:rFonts w:ascii="Calisto MT" w:hAnsi="Calisto MT" w:cs="Calibri"/>
          <w:sz w:val="24"/>
          <w:szCs w:val="24"/>
        </w:rPr>
        <w:t>include</w:t>
      </w:r>
      <w:r w:rsidRPr="00F71A09">
        <w:rPr>
          <w:rFonts w:ascii="Calisto MT" w:hAnsi="Calisto MT" w:cs="Calibri"/>
          <w:sz w:val="24"/>
          <w:szCs w:val="24"/>
        </w:rPr>
        <w:t xml:space="preserve"> too much into one meeting and consider including </w:t>
      </w:r>
      <w:r>
        <w:rPr>
          <w:rFonts w:ascii="Calisto MT" w:hAnsi="Calisto MT" w:cs="Calibri"/>
          <w:sz w:val="24"/>
          <w:szCs w:val="24"/>
        </w:rPr>
        <w:t>time blocks for specific items -t</w:t>
      </w:r>
      <w:r w:rsidRPr="00F71A09">
        <w:rPr>
          <w:rFonts w:ascii="Calisto MT" w:hAnsi="Calisto MT" w:cs="Calibri"/>
          <w:sz w:val="24"/>
          <w:szCs w:val="24"/>
        </w:rPr>
        <w:t>his indicates relative importance of ite</w:t>
      </w:r>
      <w:r>
        <w:rPr>
          <w:rFonts w:ascii="Calisto MT" w:hAnsi="Calisto MT" w:cs="Calibri"/>
          <w:sz w:val="24"/>
          <w:szCs w:val="24"/>
        </w:rPr>
        <w:t>ms and helps people prioritize.</w:t>
      </w:r>
    </w:p>
    <w:p w14:paraId="18505508" w14:textId="77777777" w:rsidR="009758DC" w:rsidRDefault="009758DC" w:rsidP="009758DC">
      <w:pPr>
        <w:pStyle w:val="ListParagraph"/>
        <w:autoSpaceDE w:val="0"/>
        <w:autoSpaceDN w:val="0"/>
        <w:adjustRightInd w:val="0"/>
        <w:spacing w:line="240" w:lineRule="auto"/>
        <w:rPr>
          <w:rFonts w:ascii="Calisto MT" w:hAnsi="Calisto MT" w:cs="Calibri"/>
          <w:sz w:val="24"/>
          <w:szCs w:val="24"/>
        </w:rPr>
      </w:pPr>
    </w:p>
    <w:p w14:paraId="5CDAD5C4" w14:textId="77777777" w:rsidR="009758DC" w:rsidRPr="00F71A09" w:rsidRDefault="009758DC" w:rsidP="009758DC">
      <w:pPr>
        <w:pStyle w:val="ListParagraph"/>
        <w:numPr>
          <w:ilvl w:val="0"/>
          <w:numId w:val="19"/>
        </w:numPr>
        <w:autoSpaceDE w:val="0"/>
        <w:autoSpaceDN w:val="0"/>
        <w:adjustRightInd w:val="0"/>
        <w:spacing w:line="240" w:lineRule="auto"/>
        <w:rPr>
          <w:rFonts w:ascii="Calisto MT" w:hAnsi="Calisto MT" w:cs="Calibri"/>
          <w:sz w:val="24"/>
          <w:szCs w:val="24"/>
        </w:rPr>
      </w:pPr>
      <w:r>
        <w:rPr>
          <w:rFonts w:ascii="Calisto MT" w:hAnsi="Calisto MT" w:cs="Calibri"/>
          <w:sz w:val="24"/>
          <w:szCs w:val="24"/>
        </w:rPr>
        <w:t>S</w:t>
      </w:r>
      <w:r w:rsidRPr="00F71A09">
        <w:rPr>
          <w:rFonts w:ascii="Calisto MT" w:hAnsi="Calisto MT" w:cs="Calibri"/>
          <w:sz w:val="24"/>
          <w:szCs w:val="24"/>
        </w:rPr>
        <w:t xml:space="preserve">chedule important items early in </w:t>
      </w:r>
      <w:r>
        <w:rPr>
          <w:rFonts w:ascii="Calisto MT" w:hAnsi="Calisto MT" w:cs="Calibri"/>
          <w:sz w:val="24"/>
          <w:szCs w:val="24"/>
        </w:rPr>
        <w:t xml:space="preserve">the </w:t>
      </w:r>
      <w:r w:rsidRPr="00F71A09">
        <w:rPr>
          <w:rFonts w:ascii="Calisto MT" w:hAnsi="Calisto MT" w:cs="Calibri"/>
          <w:sz w:val="24"/>
          <w:szCs w:val="24"/>
        </w:rPr>
        <w:t>meeting</w:t>
      </w:r>
      <w:r>
        <w:rPr>
          <w:rFonts w:ascii="Calisto MT" w:hAnsi="Calisto MT" w:cs="Calibri"/>
          <w:sz w:val="24"/>
          <w:szCs w:val="24"/>
        </w:rPr>
        <w:t xml:space="preserve"> to ensure sufficient time for discussion</w:t>
      </w:r>
      <w:r w:rsidRPr="00F71A09">
        <w:rPr>
          <w:rFonts w:ascii="Calisto MT" w:hAnsi="Calisto MT" w:cs="Calibri"/>
          <w:sz w:val="24"/>
          <w:szCs w:val="24"/>
        </w:rPr>
        <w:t xml:space="preserve">. </w:t>
      </w:r>
    </w:p>
    <w:p w14:paraId="5247B371" w14:textId="77777777" w:rsidR="009758DC" w:rsidRDefault="009758DC" w:rsidP="009758DC">
      <w:pPr>
        <w:autoSpaceDE w:val="0"/>
        <w:autoSpaceDN w:val="0"/>
        <w:adjustRightInd w:val="0"/>
        <w:rPr>
          <w:rFonts w:ascii="Calisto MT" w:hAnsi="Calisto MT" w:cs="Calibri"/>
        </w:rPr>
      </w:pPr>
    </w:p>
    <w:p w14:paraId="23BBDDD4" w14:textId="77777777" w:rsidR="009758DC" w:rsidRDefault="009758DC" w:rsidP="009758DC">
      <w:pPr>
        <w:pStyle w:val="ListParagraph"/>
        <w:numPr>
          <w:ilvl w:val="0"/>
          <w:numId w:val="19"/>
        </w:numPr>
        <w:autoSpaceDE w:val="0"/>
        <w:autoSpaceDN w:val="0"/>
        <w:adjustRightInd w:val="0"/>
        <w:spacing w:line="240" w:lineRule="auto"/>
        <w:rPr>
          <w:rFonts w:ascii="Calisto MT" w:hAnsi="Calisto MT" w:cs="Calibri"/>
          <w:sz w:val="24"/>
          <w:szCs w:val="24"/>
        </w:rPr>
      </w:pPr>
      <w:r w:rsidRPr="003C006C">
        <w:rPr>
          <w:rFonts w:ascii="Calisto MT" w:hAnsi="Calisto MT" w:cs="Calibri"/>
          <w:sz w:val="24"/>
          <w:szCs w:val="24"/>
        </w:rPr>
        <w:t>Work with your tri</w:t>
      </w:r>
      <w:r w:rsidRPr="003C006C">
        <w:rPr>
          <w:rFonts w:ascii="Cambria Math" w:hAnsi="Cambria Math" w:cs="Cambria Math"/>
          <w:sz w:val="24"/>
          <w:szCs w:val="24"/>
        </w:rPr>
        <w:t>‐</w:t>
      </w:r>
      <w:r w:rsidRPr="003C006C">
        <w:rPr>
          <w:rFonts w:ascii="Calisto MT" w:hAnsi="Calisto MT" w:cs="Calibri"/>
          <w:sz w:val="24"/>
          <w:szCs w:val="24"/>
        </w:rPr>
        <w:t xml:space="preserve">chairs to plan the meeting in advance, and use </w:t>
      </w:r>
      <w:r>
        <w:rPr>
          <w:rFonts w:ascii="Calisto MT" w:hAnsi="Calisto MT" w:cs="Calibri"/>
          <w:sz w:val="24"/>
          <w:szCs w:val="24"/>
        </w:rPr>
        <w:t xml:space="preserve">the agenda </w:t>
      </w:r>
      <w:r w:rsidRPr="003C006C">
        <w:rPr>
          <w:rFonts w:ascii="Calisto MT" w:hAnsi="Calisto MT" w:cs="Calibri"/>
          <w:sz w:val="24"/>
          <w:szCs w:val="24"/>
        </w:rPr>
        <w:t>as a checklist to make sure you have the right documents, people</w:t>
      </w:r>
      <w:r>
        <w:rPr>
          <w:rFonts w:ascii="Calisto MT" w:hAnsi="Calisto MT" w:cs="Calibri"/>
          <w:sz w:val="24"/>
          <w:szCs w:val="24"/>
        </w:rPr>
        <w:t>,</w:t>
      </w:r>
      <w:r w:rsidRPr="003C006C">
        <w:rPr>
          <w:rFonts w:ascii="Calisto MT" w:hAnsi="Calisto MT" w:cs="Calibri"/>
          <w:sz w:val="24"/>
          <w:szCs w:val="24"/>
        </w:rPr>
        <w:t xml:space="preserve"> and other resources at the meeting. </w:t>
      </w:r>
    </w:p>
    <w:p w14:paraId="7939D771" w14:textId="77777777" w:rsidR="009758DC" w:rsidRPr="003C006C" w:rsidRDefault="009758DC" w:rsidP="009758DC">
      <w:pPr>
        <w:autoSpaceDE w:val="0"/>
        <w:autoSpaceDN w:val="0"/>
        <w:adjustRightInd w:val="0"/>
        <w:rPr>
          <w:rFonts w:ascii="Calisto MT" w:hAnsi="Calisto MT" w:cs="Calibri"/>
        </w:rPr>
      </w:pPr>
    </w:p>
    <w:p w14:paraId="3B0B0A8E" w14:textId="77777777" w:rsidR="009758DC" w:rsidRDefault="009758DC" w:rsidP="009758DC">
      <w:pPr>
        <w:pStyle w:val="ListParagraph"/>
        <w:numPr>
          <w:ilvl w:val="0"/>
          <w:numId w:val="19"/>
        </w:numPr>
        <w:autoSpaceDE w:val="0"/>
        <w:autoSpaceDN w:val="0"/>
        <w:adjustRightInd w:val="0"/>
        <w:spacing w:line="240" w:lineRule="auto"/>
        <w:rPr>
          <w:rFonts w:ascii="Calisto MT" w:hAnsi="Calisto MT" w:cs="Calibri"/>
          <w:sz w:val="24"/>
          <w:szCs w:val="24"/>
        </w:rPr>
      </w:pPr>
      <w:r w:rsidRPr="00F71A09">
        <w:rPr>
          <w:rFonts w:ascii="Calisto MT" w:hAnsi="Calisto MT" w:cs="Calibri"/>
          <w:sz w:val="24"/>
          <w:szCs w:val="24"/>
        </w:rPr>
        <w:t xml:space="preserve">Circulate the agenda at least 72 hours in advance along with any materials and include a description and proposed outcome </w:t>
      </w:r>
      <w:r>
        <w:rPr>
          <w:rFonts w:ascii="Calisto MT" w:hAnsi="Calisto MT" w:cs="Calibri"/>
          <w:sz w:val="24"/>
          <w:szCs w:val="24"/>
        </w:rPr>
        <w:t>for each item</w:t>
      </w:r>
      <w:r w:rsidRPr="00F71A09">
        <w:rPr>
          <w:rFonts w:ascii="Calisto MT" w:hAnsi="Calisto MT" w:cs="Calibri"/>
          <w:sz w:val="24"/>
          <w:szCs w:val="24"/>
        </w:rPr>
        <w:t xml:space="preserve">. </w:t>
      </w:r>
    </w:p>
    <w:p w14:paraId="31A0B0D8" w14:textId="77777777" w:rsidR="009758DC" w:rsidRPr="00F71A09" w:rsidRDefault="009758DC" w:rsidP="009758DC">
      <w:pPr>
        <w:pStyle w:val="ListParagraph"/>
        <w:rPr>
          <w:rFonts w:ascii="Calisto MT" w:hAnsi="Calisto MT" w:cs="Calibri"/>
          <w:sz w:val="24"/>
          <w:szCs w:val="24"/>
        </w:rPr>
      </w:pPr>
    </w:p>
    <w:p w14:paraId="7CAD1E57" w14:textId="77777777" w:rsidR="009758DC" w:rsidRPr="00F6227A" w:rsidRDefault="009758DC" w:rsidP="009758DC">
      <w:pPr>
        <w:rPr>
          <w:rFonts w:ascii="Calisto MT" w:hAnsi="Calisto MT"/>
          <w:color w:val="0070C0"/>
        </w:rPr>
      </w:pPr>
      <w:r>
        <w:rPr>
          <w:rFonts w:ascii="Calisto MT" w:hAnsi="Calisto MT"/>
          <w:color w:val="0070C0"/>
        </w:rPr>
        <w:t>Qualifications</w:t>
      </w:r>
    </w:p>
    <w:p w14:paraId="1871E193" w14:textId="77777777" w:rsidR="009758DC" w:rsidRPr="00F6227A" w:rsidRDefault="009758DC" w:rsidP="009758DC">
      <w:pPr>
        <w:pStyle w:val="ListParagraph"/>
        <w:numPr>
          <w:ilvl w:val="0"/>
          <w:numId w:val="15"/>
        </w:numPr>
        <w:rPr>
          <w:rFonts w:ascii="Calisto MT" w:hAnsi="Calisto MT"/>
          <w:sz w:val="24"/>
          <w:szCs w:val="24"/>
        </w:rPr>
      </w:pPr>
      <w:r w:rsidRPr="00F6227A">
        <w:rPr>
          <w:rFonts w:ascii="Calisto MT" w:hAnsi="Calisto MT"/>
          <w:sz w:val="24"/>
          <w:szCs w:val="24"/>
        </w:rPr>
        <w:t>Understanding of and commitment to Foothill College’s</w:t>
      </w:r>
      <w:r>
        <w:rPr>
          <w:rFonts w:ascii="Calisto MT" w:hAnsi="Calisto MT"/>
          <w:sz w:val="24"/>
          <w:szCs w:val="24"/>
        </w:rPr>
        <w:t xml:space="preserve"> mission and</w:t>
      </w:r>
      <w:r w:rsidRPr="00F6227A">
        <w:rPr>
          <w:rFonts w:ascii="Calisto MT" w:hAnsi="Calisto MT"/>
          <w:sz w:val="24"/>
          <w:szCs w:val="24"/>
        </w:rPr>
        <w:t xml:space="preserve"> values.</w:t>
      </w:r>
    </w:p>
    <w:p w14:paraId="63E78284" w14:textId="77777777" w:rsidR="009758DC" w:rsidRPr="00F6227A" w:rsidRDefault="009758DC" w:rsidP="009758DC">
      <w:pPr>
        <w:pStyle w:val="ListParagraph"/>
        <w:numPr>
          <w:ilvl w:val="0"/>
          <w:numId w:val="15"/>
        </w:numPr>
        <w:rPr>
          <w:rFonts w:ascii="Calisto MT" w:hAnsi="Calisto MT"/>
          <w:sz w:val="24"/>
          <w:szCs w:val="24"/>
        </w:rPr>
      </w:pPr>
      <w:r>
        <w:rPr>
          <w:rFonts w:ascii="Calisto MT" w:hAnsi="Calisto MT"/>
          <w:sz w:val="24"/>
          <w:szCs w:val="24"/>
        </w:rPr>
        <w:t>An openness to hear a variety of opinions and perspectives</w:t>
      </w:r>
      <w:r w:rsidRPr="00F6227A">
        <w:rPr>
          <w:rFonts w:ascii="Calisto MT" w:hAnsi="Calisto MT"/>
          <w:sz w:val="24"/>
          <w:szCs w:val="24"/>
        </w:rPr>
        <w:t>.</w:t>
      </w:r>
    </w:p>
    <w:p w14:paraId="4386F20C" w14:textId="77777777" w:rsidR="009758DC" w:rsidRDefault="009758DC" w:rsidP="009758DC">
      <w:pPr>
        <w:rPr>
          <w:rFonts w:ascii="Calisto MT" w:hAnsi="Calisto MT"/>
        </w:rPr>
      </w:pPr>
    </w:p>
    <w:p w14:paraId="2B008602" w14:textId="77777777" w:rsidR="009758DC" w:rsidRPr="00F6227A" w:rsidRDefault="009758DC" w:rsidP="009758DC">
      <w:pPr>
        <w:rPr>
          <w:rFonts w:ascii="Calisto MT" w:hAnsi="Calisto MT"/>
          <w:color w:val="0070C0"/>
        </w:rPr>
      </w:pPr>
      <w:r w:rsidRPr="00F6227A">
        <w:rPr>
          <w:rFonts w:ascii="Calisto MT" w:hAnsi="Calisto MT"/>
          <w:color w:val="0070C0"/>
        </w:rPr>
        <w:t>Time Commitment Required</w:t>
      </w:r>
    </w:p>
    <w:p w14:paraId="4E21D7C9" w14:textId="77777777" w:rsidR="009758DC" w:rsidRDefault="009758DC" w:rsidP="009758DC">
      <w:pPr>
        <w:pStyle w:val="ListParagraph"/>
        <w:numPr>
          <w:ilvl w:val="0"/>
          <w:numId w:val="16"/>
        </w:numPr>
        <w:rPr>
          <w:rFonts w:ascii="Calisto MT" w:hAnsi="Calisto MT"/>
          <w:sz w:val="24"/>
          <w:szCs w:val="24"/>
        </w:rPr>
      </w:pPr>
      <w:r w:rsidRPr="003C006C">
        <w:rPr>
          <w:rFonts w:ascii="Calisto MT" w:hAnsi="Calisto MT"/>
          <w:sz w:val="24"/>
          <w:szCs w:val="24"/>
        </w:rPr>
        <w:t>One year</w:t>
      </w:r>
      <w:r>
        <w:rPr>
          <w:rFonts w:ascii="Calisto MT" w:hAnsi="Calisto MT"/>
          <w:sz w:val="24"/>
          <w:szCs w:val="24"/>
        </w:rPr>
        <w:t xml:space="preserve"> appointment.</w:t>
      </w:r>
    </w:p>
    <w:p w14:paraId="03602ACA" w14:textId="77777777" w:rsidR="009758DC" w:rsidRPr="003C006C" w:rsidRDefault="009758DC" w:rsidP="009758DC">
      <w:pPr>
        <w:pStyle w:val="ListParagraph"/>
        <w:numPr>
          <w:ilvl w:val="0"/>
          <w:numId w:val="16"/>
        </w:numPr>
        <w:rPr>
          <w:rFonts w:ascii="Calisto MT" w:hAnsi="Calisto MT"/>
          <w:sz w:val="24"/>
          <w:szCs w:val="24"/>
        </w:rPr>
      </w:pPr>
      <w:r w:rsidRPr="003C006C">
        <w:rPr>
          <w:rFonts w:ascii="Calisto MT" w:hAnsi="Calisto MT"/>
          <w:sz w:val="24"/>
          <w:szCs w:val="24"/>
        </w:rPr>
        <w:t>The role generally requires a commitment of 3-5 hours per month.</w:t>
      </w:r>
    </w:p>
    <w:p w14:paraId="1B564906" w14:textId="77777777" w:rsidR="009758DC" w:rsidRPr="00772F47" w:rsidRDefault="009758DC" w:rsidP="009758DC">
      <w:pPr>
        <w:rPr>
          <w:rFonts w:ascii="Calisto MT" w:hAnsi="Calisto MT"/>
          <w:b/>
          <w:u w:val="single"/>
        </w:rPr>
      </w:pPr>
      <w:r>
        <w:rPr>
          <w:rFonts w:ascii="Calisto MT" w:hAnsi="Calisto MT"/>
        </w:rPr>
        <w:br w:type="column"/>
      </w:r>
      <w:r w:rsidRPr="00772F47">
        <w:rPr>
          <w:rFonts w:ascii="Calisto MT" w:hAnsi="Calisto MT"/>
          <w:b/>
          <w:color w:val="0070C0"/>
          <w:u w:val="single"/>
        </w:rPr>
        <w:lastRenderedPageBreak/>
        <w:t>Recorder</w:t>
      </w:r>
    </w:p>
    <w:p w14:paraId="583C2326" w14:textId="77777777" w:rsidR="009758DC" w:rsidRDefault="009758DC" w:rsidP="009758DC">
      <w:pPr>
        <w:autoSpaceDE w:val="0"/>
        <w:autoSpaceDN w:val="0"/>
        <w:adjustRightInd w:val="0"/>
        <w:rPr>
          <w:rFonts w:ascii="Calisto MT" w:hAnsi="Calisto MT" w:cs="Calibri"/>
        </w:rPr>
      </w:pPr>
      <w:r w:rsidRPr="00DD7EB5">
        <w:rPr>
          <w:rFonts w:ascii="Calisto MT" w:hAnsi="Calisto MT" w:cs="Calibri"/>
        </w:rPr>
        <w:t xml:space="preserve">Each committee will be assigned a recorder.  </w:t>
      </w:r>
      <w:r>
        <w:rPr>
          <w:rFonts w:ascii="Calisto MT" w:hAnsi="Calisto MT" w:cs="Calibri"/>
        </w:rPr>
        <w:t>R</w:t>
      </w:r>
      <w:r w:rsidRPr="00DD7EB5">
        <w:rPr>
          <w:rFonts w:ascii="Calisto MT" w:hAnsi="Calisto MT" w:cs="Calibri"/>
        </w:rPr>
        <w:t>ecorders will be Foothill employees but not members of the committee (they will not vote, they will not be a tri-chair).</w:t>
      </w:r>
      <w:r>
        <w:rPr>
          <w:rFonts w:ascii="Calisto MT" w:hAnsi="Calisto MT" w:cs="Calibri"/>
        </w:rPr>
        <w:t xml:space="preserve"> They will be appointed by the P</w:t>
      </w:r>
      <w:r w:rsidRPr="00DD7EB5">
        <w:rPr>
          <w:rFonts w:ascii="Calisto MT" w:hAnsi="Calisto MT" w:cs="Calibri"/>
        </w:rPr>
        <w:t xml:space="preserve">resident and assigned to a committee for </w:t>
      </w:r>
      <w:r w:rsidRPr="003C006C">
        <w:rPr>
          <w:rFonts w:ascii="Calisto MT" w:hAnsi="Calisto MT" w:cs="Calibri"/>
        </w:rPr>
        <w:t>an academic year</w:t>
      </w:r>
      <w:r w:rsidRPr="00DD7EB5">
        <w:rPr>
          <w:rFonts w:ascii="Calisto MT" w:hAnsi="Calisto MT" w:cs="Calibri"/>
        </w:rPr>
        <w:t xml:space="preserve">.  </w:t>
      </w:r>
      <w:r>
        <w:rPr>
          <w:rFonts w:ascii="Calisto MT" w:hAnsi="Calisto MT" w:cs="Calibri"/>
        </w:rPr>
        <w:t>R</w:t>
      </w:r>
      <w:r w:rsidRPr="00DD7EB5">
        <w:rPr>
          <w:rFonts w:ascii="Calisto MT" w:hAnsi="Calisto MT" w:cs="Calibri"/>
        </w:rPr>
        <w:t xml:space="preserve">ecorders will sit in on agenda setting meetings.  </w:t>
      </w:r>
    </w:p>
    <w:p w14:paraId="161D5CF2" w14:textId="77777777" w:rsidR="009758DC" w:rsidRDefault="009758DC" w:rsidP="009758DC">
      <w:pPr>
        <w:autoSpaceDE w:val="0"/>
        <w:autoSpaceDN w:val="0"/>
        <w:adjustRightInd w:val="0"/>
        <w:rPr>
          <w:rFonts w:ascii="Calisto MT" w:hAnsi="Calisto MT" w:cs="Calibri"/>
        </w:rPr>
      </w:pPr>
    </w:p>
    <w:p w14:paraId="7F837837" w14:textId="77777777" w:rsidR="009758DC" w:rsidRPr="00E4590B" w:rsidRDefault="009758DC" w:rsidP="009758DC">
      <w:pPr>
        <w:autoSpaceDE w:val="0"/>
        <w:autoSpaceDN w:val="0"/>
        <w:adjustRightInd w:val="0"/>
        <w:rPr>
          <w:rFonts w:ascii="Calisto MT" w:hAnsi="Calisto MT" w:cs="Calibri"/>
          <w:color w:val="0070C0"/>
        </w:rPr>
      </w:pPr>
      <w:r w:rsidRPr="00E4590B">
        <w:rPr>
          <w:rFonts w:ascii="Calisto MT" w:hAnsi="Calisto MT" w:cs="Calibri"/>
          <w:color w:val="0070C0"/>
        </w:rPr>
        <w:t>Responsibilities</w:t>
      </w:r>
    </w:p>
    <w:p w14:paraId="71A7E10B" w14:textId="77777777" w:rsidR="009758DC" w:rsidRPr="00E32CB0" w:rsidRDefault="009758DC" w:rsidP="009758DC">
      <w:pPr>
        <w:contextualSpacing/>
        <w:rPr>
          <w:rFonts w:ascii="Calisto MT" w:eastAsia="Calibri" w:hAnsi="Calisto MT"/>
        </w:rPr>
      </w:pPr>
      <w:r w:rsidRPr="00E32CB0">
        <w:rPr>
          <w:rFonts w:ascii="Calisto MT" w:eastAsia="Calibri" w:hAnsi="Calisto MT"/>
        </w:rPr>
        <w:t>Recorders will note topics of discussion, points made,</w:t>
      </w:r>
      <w:r>
        <w:rPr>
          <w:rFonts w:ascii="Calisto MT" w:eastAsia="Calibri" w:hAnsi="Calisto MT"/>
        </w:rPr>
        <w:t xml:space="preserve"> and</w:t>
      </w:r>
      <w:r w:rsidRPr="00E32CB0">
        <w:rPr>
          <w:rFonts w:ascii="Calisto MT" w:eastAsia="Calibri" w:hAnsi="Calisto MT"/>
        </w:rPr>
        <w:t xml:space="preserve"> agreem</w:t>
      </w:r>
      <w:r>
        <w:rPr>
          <w:rFonts w:ascii="Calisto MT" w:eastAsia="Calibri" w:hAnsi="Calisto MT"/>
        </w:rPr>
        <w:t>ent/disagreement on points made</w:t>
      </w:r>
      <w:r w:rsidRPr="00E32CB0">
        <w:rPr>
          <w:rFonts w:ascii="Calisto MT" w:eastAsia="Calibri" w:hAnsi="Calisto MT"/>
        </w:rPr>
        <w:t xml:space="preserve"> in reasonable detail so that upon review, community members could easily understand what was discussed at a meeting. </w:t>
      </w:r>
      <w:r w:rsidRPr="003C006C">
        <w:rPr>
          <w:rFonts w:ascii="Calisto MT" w:eastAsia="Calibri" w:hAnsi="Calisto MT"/>
        </w:rPr>
        <w:t xml:space="preserve">Recorders will repeat a decision that was made by the committee, as they understood it, so as to accurately reflect actions/decisions in the meeting minutes.  </w:t>
      </w:r>
      <w:r w:rsidRPr="00E32CB0">
        <w:rPr>
          <w:rFonts w:ascii="Calisto MT" w:eastAsia="Calibri" w:hAnsi="Calisto MT"/>
        </w:rPr>
        <w:t>Recorders are responsible for taking and posting / sharing the draft minutes of the meeting within a week of the meeting using a standard template.</w:t>
      </w:r>
    </w:p>
    <w:p w14:paraId="507167FE" w14:textId="77777777" w:rsidR="009758DC" w:rsidRDefault="009758DC" w:rsidP="009758DC">
      <w:pPr>
        <w:autoSpaceDE w:val="0"/>
        <w:autoSpaceDN w:val="0"/>
        <w:adjustRightInd w:val="0"/>
        <w:rPr>
          <w:rFonts w:ascii="Calisto MT" w:hAnsi="Calisto MT" w:cs="Calibri"/>
        </w:rPr>
      </w:pPr>
    </w:p>
    <w:p w14:paraId="29AF6500" w14:textId="77777777" w:rsidR="009758DC" w:rsidRDefault="009758DC" w:rsidP="009758DC">
      <w:pPr>
        <w:autoSpaceDE w:val="0"/>
        <w:autoSpaceDN w:val="0"/>
        <w:adjustRightInd w:val="0"/>
        <w:rPr>
          <w:rFonts w:ascii="Calisto MT" w:hAnsi="Calisto MT" w:cs="Calibri"/>
        </w:rPr>
      </w:pPr>
    </w:p>
    <w:p w14:paraId="48C26FCA" w14:textId="77777777" w:rsidR="009758DC" w:rsidRDefault="009758DC" w:rsidP="009758DC">
      <w:pPr>
        <w:autoSpaceDE w:val="0"/>
        <w:autoSpaceDN w:val="0"/>
        <w:adjustRightInd w:val="0"/>
        <w:rPr>
          <w:rFonts w:ascii="Calisto MT" w:hAnsi="Calisto MT" w:cs="Calibri"/>
        </w:rPr>
      </w:pPr>
      <w:r>
        <w:rPr>
          <w:rFonts w:ascii="Calisto MT" w:hAnsi="Calisto MT" w:cs="Calibri"/>
          <w:color w:val="0070C0"/>
        </w:rPr>
        <w:t>Items to Include in</w:t>
      </w:r>
      <w:r w:rsidRPr="00E4590B">
        <w:rPr>
          <w:rFonts w:ascii="Calisto MT" w:hAnsi="Calisto MT" w:cs="Calibri"/>
          <w:color w:val="0070C0"/>
        </w:rPr>
        <w:t xml:space="preserve"> Meeting </w:t>
      </w:r>
      <w:r w:rsidRPr="000F7C5F">
        <w:rPr>
          <w:rFonts w:ascii="Calisto MT" w:hAnsi="Calisto MT" w:cs="Calibri"/>
          <w:color w:val="0070C0"/>
        </w:rPr>
        <w:t>Minutes</w:t>
      </w:r>
    </w:p>
    <w:p w14:paraId="66477A76" w14:textId="77777777" w:rsidR="009758DC" w:rsidRPr="00F6227A" w:rsidRDefault="009758DC" w:rsidP="009758DC">
      <w:pPr>
        <w:pStyle w:val="ListParagraph"/>
        <w:numPr>
          <w:ilvl w:val="0"/>
          <w:numId w:val="15"/>
        </w:numPr>
        <w:autoSpaceDE w:val="0"/>
        <w:autoSpaceDN w:val="0"/>
        <w:adjustRightInd w:val="0"/>
        <w:spacing w:line="240" w:lineRule="auto"/>
        <w:rPr>
          <w:rFonts w:ascii="Calisto MT" w:hAnsi="Calisto MT" w:cs="Calibri"/>
          <w:sz w:val="24"/>
          <w:szCs w:val="24"/>
        </w:rPr>
      </w:pPr>
      <w:r w:rsidRPr="00F6227A">
        <w:rPr>
          <w:rFonts w:ascii="Calisto MT" w:hAnsi="Calisto MT" w:cs="Calibri"/>
          <w:sz w:val="24"/>
          <w:szCs w:val="24"/>
        </w:rPr>
        <w:t>A listing of members present, mem</w:t>
      </w:r>
      <w:r>
        <w:rPr>
          <w:rFonts w:ascii="Calisto MT" w:hAnsi="Calisto MT" w:cs="Calibri"/>
          <w:sz w:val="24"/>
          <w:szCs w:val="24"/>
        </w:rPr>
        <w:t>bers absent and guests present</w:t>
      </w:r>
    </w:p>
    <w:p w14:paraId="5F31F827" w14:textId="77777777" w:rsidR="009758DC" w:rsidRDefault="009758DC" w:rsidP="009758DC">
      <w:pPr>
        <w:pStyle w:val="ListParagraph"/>
        <w:numPr>
          <w:ilvl w:val="0"/>
          <w:numId w:val="15"/>
        </w:numPr>
        <w:autoSpaceDE w:val="0"/>
        <w:autoSpaceDN w:val="0"/>
        <w:adjustRightInd w:val="0"/>
        <w:spacing w:line="240" w:lineRule="auto"/>
        <w:rPr>
          <w:rFonts w:ascii="Calisto MT" w:hAnsi="Calisto MT" w:cs="Calibri"/>
          <w:sz w:val="24"/>
          <w:szCs w:val="24"/>
        </w:rPr>
      </w:pPr>
      <w:r>
        <w:rPr>
          <w:rFonts w:ascii="Calisto MT" w:hAnsi="Calisto MT" w:cs="Calibri"/>
          <w:sz w:val="24"/>
          <w:szCs w:val="24"/>
        </w:rPr>
        <w:t>Summaries of reports given</w:t>
      </w:r>
    </w:p>
    <w:p w14:paraId="1B09D09A" w14:textId="77777777" w:rsidR="009758DC" w:rsidRPr="003C006C" w:rsidRDefault="009758DC" w:rsidP="009758DC">
      <w:pPr>
        <w:pStyle w:val="ListParagraph"/>
        <w:numPr>
          <w:ilvl w:val="0"/>
          <w:numId w:val="15"/>
        </w:numPr>
        <w:autoSpaceDE w:val="0"/>
        <w:autoSpaceDN w:val="0"/>
        <w:adjustRightInd w:val="0"/>
        <w:spacing w:line="240" w:lineRule="auto"/>
        <w:rPr>
          <w:rFonts w:ascii="Calisto MT" w:hAnsi="Calisto MT" w:cs="Calibri"/>
          <w:sz w:val="24"/>
          <w:szCs w:val="24"/>
        </w:rPr>
      </w:pPr>
      <w:r w:rsidRPr="003C006C">
        <w:rPr>
          <w:rFonts w:ascii="Calisto MT" w:hAnsi="Calisto MT" w:cs="Calibri"/>
          <w:sz w:val="24"/>
          <w:szCs w:val="24"/>
        </w:rPr>
        <w:t>Points made on agenda topics</w:t>
      </w:r>
    </w:p>
    <w:p w14:paraId="62947504" w14:textId="77777777" w:rsidR="009758DC" w:rsidRDefault="009758DC" w:rsidP="009758DC">
      <w:pPr>
        <w:pStyle w:val="ListParagraph"/>
        <w:numPr>
          <w:ilvl w:val="0"/>
          <w:numId w:val="15"/>
        </w:numPr>
        <w:autoSpaceDE w:val="0"/>
        <w:autoSpaceDN w:val="0"/>
        <w:adjustRightInd w:val="0"/>
        <w:spacing w:line="240" w:lineRule="auto"/>
        <w:rPr>
          <w:rFonts w:ascii="Calisto MT" w:hAnsi="Calisto MT" w:cs="Calibri"/>
          <w:sz w:val="24"/>
          <w:szCs w:val="24"/>
        </w:rPr>
      </w:pPr>
      <w:r>
        <w:rPr>
          <w:rFonts w:ascii="Calisto MT" w:hAnsi="Calisto MT" w:cs="Calibri"/>
          <w:sz w:val="24"/>
          <w:szCs w:val="24"/>
        </w:rPr>
        <w:t>Links to reports shared at the meeting</w:t>
      </w:r>
    </w:p>
    <w:p w14:paraId="745A08D2" w14:textId="77777777" w:rsidR="009758DC" w:rsidRPr="000F7C5F" w:rsidRDefault="009758DC" w:rsidP="009758DC">
      <w:pPr>
        <w:pStyle w:val="ListParagraph"/>
        <w:numPr>
          <w:ilvl w:val="0"/>
          <w:numId w:val="15"/>
        </w:numPr>
        <w:autoSpaceDE w:val="0"/>
        <w:autoSpaceDN w:val="0"/>
        <w:adjustRightInd w:val="0"/>
        <w:spacing w:line="240" w:lineRule="auto"/>
        <w:rPr>
          <w:rFonts w:ascii="Calisto MT" w:hAnsi="Calisto MT"/>
          <w:sz w:val="24"/>
          <w:szCs w:val="24"/>
        </w:rPr>
      </w:pPr>
      <w:r w:rsidRPr="000F7C5F">
        <w:rPr>
          <w:rFonts w:ascii="Calisto MT" w:hAnsi="Calisto MT" w:cs="Calibri"/>
          <w:sz w:val="24"/>
          <w:szCs w:val="24"/>
        </w:rPr>
        <w:t>Decision or ac</w:t>
      </w:r>
      <w:r>
        <w:rPr>
          <w:rFonts w:ascii="Calisto MT" w:hAnsi="Calisto MT" w:cs="Calibri"/>
          <w:sz w:val="24"/>
          <w:szCs w:val="24"/>
        </w:rPr>
        <w:t>tion taken on all action items</w:t>
      </w:r>
    </w:p>
    <w:p w14:paraId="3D114F7C" w14:textId="77777777" w:rsidR="009758DC" w:rsidRDefault="009758DC" w:rsidP="009758DC">
      <w:pPr>
        <w:pStyle w:val="ListParagraph"/>
        <w:autoSpaceDE w:val="0"/>
        <w:autoSpaceDN w:val="0"/>
        <w:adjustRightInd w:val="0"/>
        <w:spacing w:line="240" w:lineRule="auto"/>
        <w:rPr>
          <w:rFonts w:ascii="Calisto MT" w:hAnsi="Calisto MT"/>
          <w:sz w:val="24"/>
          <w:szCs w:val="24"/>
        </w:rPr>
      </w:pPr>
    </w:p>
    <w:p w14:paraId="5C2310CD" w14:textId="77777777" w:rsidR="009758DC" w:rsidRPr="000F7C5F" w:rsidRDefault="009758DC" w:rsidP="009758DC">
      <w:pPr>
        <w:pStyle w:val="ListParagraph"/>
        <w:autoSpaceDE w:val="0"/>
        <w:autoSpaceDN w:val="0"/>
        <w:adjustRightInd w:val="0"/>
        <w:spacing w:line="240" w:lineRule="auto"/>
        <w:rPr>
          <w:rFonts w:ascii="Calisto MT" w:hAnsi="Calisto MT"/>
          <w:sz w:val="24"/>
          <w:szCs w:val="24"/>
        </w:rPr>
      </w:pPr>
    </w:p>
    <w:p w14:paraId="4848709F" w14:textId="77777777" w:rsidR="009758DC" w:rsidRPr="00F6227A" w:rsidRDefault="009758DC" w:rsidP="009758DC">
      <w:pPr>
        <w:rPr>
          <w:rFonts w:ascii="Calisto MT" w:hAnsi="Calisto MT"/>
          <w:color w:val="0070C0"/>
        </w:rPr>
      </w:pPr>
      <w:r>
        <w:rPr>
          <w:rFonts w:ascii="Calisto MT" w:hAnsi="Calisto MT"/>
          <w:color w:val="0070C0"/>
        </w:rPr>
        <w:t>Qualifications</w:t>
      </w:r>
    </w:p>
    <w:p w14:paraId="1E157009" w14:textId="77777777" w:rsidR="009758DC" w:rsidRPr="00F6227A" w:rsidRDefault="009758DC" w:rsidP="009758DC">
      <w:pPr>
        <w:pStyle w:val="ListParagraph"/>
        <w:numPr>
          <w:ilvl w:val="0"/>
          <w:numId w:val="15"/>
        </w:numPr>
        <w:rPr>
          <w:rFonts w:ascii="Calisto MT" w:hAnsi="Calisto MT"/>
          <w:sz w:val="24"/>
          <w:szCs w:val="24"/>
        </w:rPr>
      </w:pPr>
      <w:r w:rsidRPr="00F6227A">
        <w:rPr>
          <w:rFonts w:ascii="Calisto MT" w:hAnsi="Calisto MT"/>
          <w:sz w:val="24"/>
          <w:szCs w:val="24"/>
        </w:rPr>
        <w:t>Understanding of and commitment to Foothill College’s</w:t>
      </w:r>
      <w:r>
        <w:rPr>
          <w:rFonts w:ascii="Calisto MT" w:hAnsi="Calisto MT"/>
          <w:sz w:val="24"/>
          <w:szCs w:val="24"/>
        </w:rPr>
        <w:t xml:space="preserve"> mission and</w:t>
      </w:r>
      <w:r w:rsidRPr="00F6227A">
        <w:rPr>
          <w:rFonts w:ascii="Calisto MT" w:hAnsi="Calisto MT"/>
          <w:sz w:val="24"/>
          <w:szCs w:val="24"/>
        </w:rPr>
        <w:t xml:space="preserve"> values.</w:t>
      </w:r>
    </w:p>
    <w:p w14:paraId="3777CECE" w14:textId="77777777" w:rsidR="009758DC" w:rsidRPr="00F6227A" w:rsidRDefault="009758DC" w:rsidP="009758DC">
      <w:pPr>
        <w:pStyle w:val="ListParagraph"/>
        <w:numPr>
          <w:ilvl w:val="0"/>
          <w:numId w:val="15"/>
        </w:numPr>
        <w:rPr>
          <w:rFonts w:ascii="Calisto MT" w:hAnsi="Calisto MT"/>
          <w:sz w:val="24"/>
          <w:szCs w:val="24"/>
        </w:rPr>
      </w:pPr>
      <w:r>
        <w:rPr>
          <w:rFonts w:ascii="Calisto MT" w:hAnsi="Calisto MT"/>
          <w:sz w:val="24"/>
          <w:szCs w:val="24"/>
        </w:rPr>
        <w:t>An openness to hear a variety of opinions and perspectives</w:t>
      </w:r>
      <w:r w:rsidRPr="00F6227A">
        <w:rPr>
          <w:rFonts w:ascii="Calisto MT" w:hAnsi="Calisto MT"/>
          <w:sz w:val="24"/>
          <w:szCs w:val="24"/>
        </w:rPr>
        <w:t>.</w:t>
      </w:r>
    </w:p>
    <w:p w14:paraId="0A457DE5" w14:textId="77777777" w:rsidR="009758DC" w:rsidRDefault="009758DC" w:rsidP="009758DC">
      <w:pPr>
        <w:rPr>
          <w:rFonts w:ascii="Calisto MT" w:hAnsi="Calisto MT"/>
        </w:rPr>
      </w:pPr>
    </w:p>
    <w:p w14:paraId="26FB717E" w14:textId="77777777" w:rsidR="009758DC" w:rsidRPr="00F6227A" w:rsidRDefault="009758DC" w:rsidP="009758DC">
      <w:pPr>
        <w:rPr>
          <w:rFonts w:ascii="Calisto MT" w:hAnsi="Calisto MT"/>
        </w:rPr>
      </w:pPr>
    </w:p>
    <w:p w14:paraId="173DA433" w14:textId="77777777" w:rsidR="009758DC" w:rsidRPr="00F6227A" w:rsidRDefault="009758DC" w:rsidP="009758DC">
      <w:pPr>
        <w:rPr>
          <w:rFonts w:ascii="Calisto MT" w:hAnsi="Calisto MT"/>
          <w:color w:val="0070C0"/>
        </w:rPr>
      </w:pPr>
      <w:r w:rsidRPr="00F6227A">
        <w:rPr>
          <w:rFonts w:ascii="Calisto MT" w:hAnsi="Calisto MT"/>
          <w:color w:val="0070C0"/>
        </w:rPr>
        <w:t>Time Commitment Required</w:t>
      </w:r>
    </w:p>
    <w:p w14:paraId="32D0FF8F" w14:textId="77777777" w:rsidR="009758DC" w:rsidRDefault="009758DC" w:rsidP="009758DC">
      <w:pPr>
        <w:pStyle w:val="ListParagraph"/>
        <w:numPr>
          <w:ilvl w:val="0"/>
          <w:numId w:val="16"/>
        </w:numPr>
        <w:rPr>
          <w:rFonts w:ascii="Calisto MT" w:hAnsi="Calisto MT"/>
          <w:sz w:val="24"/>
          <w:szCs w:val="24"/>
        </w:rPr>
      </w:pPr>
      <w:r w:rsidRPr="003C006C">
        <w:rPr>
          <w:rFonts w:ascii="Calisto MT" w:hAnsi="Calisto MT"/>
          <w:sz w:val="24"/>
          <w:szCs w:val="24"/>
        </w:rPr>
        <w:t>One-year</w:t>
      </w:r>
      <w:r>
        <w:rPr>
          <w:rFonts w:ascii="Calisto MT" w:hAnsi="Calisto MT"/>
          <w:sz w:val="24"/>
          <w:szCs w:val="24"/>
        </w:rPr>
        <w:t xml:space="preserve"> appointment.</w:t>
      </w:r>
    </w:p>
    <w:p w14:paraId="16E8F249" w14:textId="77777777" w:rsidR="009758DC" w:rsidRPr="00F6227A" w:rsidRDefault="009758DC" w:rsidP="009758DC">
      <w:pPr>
        <w:pStyle w:val="ListParagraph"/>
        <w:numPr>
          <w:ilvl w:val="0"/>
          <w:numId w:val="16"/>
        </w:numPr>
        <w:rPr>
          <w:rFonts w:ascii="Calisto MT" w:hAnsi="Calisto MT"/>
          <w:sz w:val="24"/>
          <w:szCs w:val="24"/>
        </w:rPr>
      </w:pPr>
      <w:r w:rsidRPr="00F6227A">
        <w:rPr>
          <w:rFonts w:ascii="Calisto MT" w:hAnsi="Calisto MT"/>
          <w:sz w:val="24"/>
          <w:szCs w:val="24"/>
        </w:rPr>
        <w:t>The role generally requires a commitment of 3-5 hours per month.</w:t>
      </w:r>
    </w:p>
    <w:p w14:paraId="01A38C20" w14:textId="77777777" w:rsidR="009758DC" w:rsidRPr="00772F47" w:rsidRDefault="009758DC" w:rsidP="009758DC">
      <w:pPr>
        <w:rPr>
          <w:rFonts w:ascii="Calisto MT" w:hAnsi="Calisto MT"/>
          <w:b/>
          <w:u w:val="single"/>
        </w:rPr>
      </w:pPr>
      <w:r>
        <w:rPr>
          <w:rFonts w:ascii="Calisto MT" w:hAnsi="Calisto MT"/>
        </w:rPr>
        <w:br w:type="column"/>
      </w:r>
      <w:r w:rsidRPr="00772F47">
        <w:rPr>
          <w:rFonts w:ascii="Calisto MT" w:hAnsi="Calisto MT"/>
          <w:b/>
          <w:color w:val="0070C0"/>
          <w:u w:val="single"/>
        </w:rPr>
        <w:lastRenderedPageBreak/>
        <w:t>Chair</w:t>
      </w:r>
    </w:p>
    <w:p w14:paraId="7A43648A" w14:textId="77777777" w:rsidR="009758DC" w:rsidRPr="00772F47" w:rsidRDefault="009758DC" w:rsidP="009758DC">
      <w:pPr>
        <w:contextualSpacing/>
        <w:rPr>
          <w:rFonts w:ascii="Calisto MT" w:eastAsia="Calibri" w:hAnsi="Calisto MT"/>
        </w:rPr>
      </w:pPr>
      <w:r>
        <w:rPr>
          <w:rFonts w:ascii="Calisto MT" w:eastAsia="Calibri" w:hAnsi="Calisto MT"/>
        </w:rPr>
        <w:t xml:space="preserve">The Chairs will be appointed by </w:t>
      </w:r>
      <w:r w:rsidRPr="00772F47">
        <w:rPr>
          <w:rFonts w:ascii="Calisto MT" w:eastAsia="Calibri" w:hAnsi="Calisto MT"/>
        </w:rPr>
        <w:t>th</w:t>
      </w:r>
      <w:r>
        <w:rPr>
          <w:rFonts w:ascii="Calisto MT" w:eastAsia="Calibri" w:hAnsi="Calisto MT"/>
        </w:rPr>
        <w:t>e Senates (Academic and Classified</w:t>
      </w:r>
      <w:r w:rsidRPr="00772F47">
        <w:rPr>
          <w:rFonts w:ascii="Calisto MT" w:eastAsia="Calibri" w:hAnsi="Calisto MT"/>
        </w:rPr>
        <w:t xml:space="preserve">) and the </w:t>
      </w:r>
      <w:r>
        <w:rPr>
          <w:rFonts w:ascii="Calisto MT" w:eastAsia="Calibri" w:hAnsi="Calisto MT"/>
        </w:rPr>
        <w:t xml:space="preserve">President (for administrators).  </w:t>
      </w:r>
      <w:r w:rsidRPr="00772F47">
        <w:rPr>
          <w:rFonts w:ascii="Calisto MT" w:eastAsia="Calibri" w:hAnsi="Calisto MT"/>
        </w:rPr>
        <w:t>In the future</w:t>
      </w:r>
      <w:r>
        <w:rPr>
          <w:rFonts w:ascii="Calisto MT" w:eastAsia="Calibri" w:hAnsi="Calisto MT"/>
        </w:rPr>
        <w:t>,</w:t>
      </w:r>
      <w:r w:rsidRPr="00772F47">
        <w:rPr>
          <w:rFonts w:ascii="Calisto MT" w:eastAsia="Calibri" w:hAnsi="Calisto MT"/>
        </w:rPr>
        <w:t xml:space="preserve"> the Senates may also wish to select Chairs from members whom have already served on the committee to foster continuity over time.</w:t>
      </w:r>
    </w:p>
    <w:p w14:paraId="0674F5D4" w14:textId="77777777" w:rsidR="009758DC" w:rsidRDefault="009758DC" w:rsidP="009758DC">
      <w:pPr>
        <w:autoSpaceDE w:val="0"/>
        <w:autoSpaceDN w:val="0"/>
        <w:adjustRightInd w:val="0"/>
        <w:rPr>
          <w:rFonts w:ascii="Calisto MT" w:hAnsi="Calisto MT" w:cs="Calibri"/>
        </w:rPr>
      </w:pPr>
    </w:p>
    <w:p w14:paraId="5007700D" w14:textId="77777777" w:rsidR="009758DC" w:rsidRPr="00772F47" w:rsidRDefault="009758DC" w:rsidP="009758DC">
      <w:pPr>
        <w:autoSpaceDE w:val="0"/>
        <w:autoSpaceDN w:val="0"/>
        <w:adjustRightInd w:val="0"/>
        <w:rPr>
          <w:rFonts w:ascii="Calisto MT" w:hAnsi="Calisto MT" w:cs="Calibri"/>
        </w:rPr>
      </w:pPr>
    </w:p>
    <w:p w14:paraId="486278BD" w14:textId="77777777" w:rsidR="009758DC" w:rsidRPr="000F7C5F" w:rsidRDefault="009758DC" w:rsidP="009758DC">
      <w:pPr>
        <w:autoSpaceDE w:val="0"/>
        <w:autoSpaceDN w:val="0"/>
        <w:adjustRightInd w:val="0"/>
        <w:rPr>
          <w:rFonts w:ascii="Calisto MT" w:hAnsi="Calisto MT" w:cs="Calibri"/>
          <w:color w:val="0070C0"/>
        </w:rPr>
      </w:pPr>
      <w:r w:rsidRPr="000F7C5F">
        <w:rPr>
          <w:rFonts w:ascii="Calisto MT" w:hAnsi="Calisto MT" w:cs="Calibri"/>
          <w:color w:val="0070C0"/>
        </w:rPr>
        <w:t>Responsibilities</w:t>
      </w:r>
    </w:p>
    <w:p w14:paraId="04BED895" w14:textId="77777777" w:rsidR="009758DC" w:rsidRDefault="009758DC" w:rsidP="009758DC">
      <w:pPr>
        <w:pStyle w:val="ListParagraph"/>
        <w:numPr>
          <w:ilvl w:val="0"/>
          <w:numId w:val="16"/>
        </w:numPr>
        <w:autoSpaceDE w:val="0"/>
        <w:autoSpaceDN w:val="0"/>
        <w:adjustRightInd w:val="0"/>
        <w:spacing w:line="240" w:lineRule="auto"/>
        <w:rPr>
          <w:rFonts w:ascii="Calisto MT" w:hAnsi="Calisto MT" w:cs="Calibri"/>
          <w:sz w:val="24"/>
          <w:szCs w:val="24"/>
        </w:rPr>
      </w:pPr>
      <w:r>
        <w:rPr>
          <w:rFonts w:ascii="Calisto MT" w:hAnsi="Calisto MT" w:cs="Calibri"/>
          <w:sz w:val="24"/>
          <w:szCs w:val="24"/>
        </w:rPr>
        <w:t>Meet to p</w:t>
      </w:r>
      <w:r w:rsidRPr="00F71A09">
        <w:rPr>
          <w:rFonts w:ascii="Calisto MT" w:hAnsi="Calisto MT" w:cs="Calibri"/>
          <w:sz w:val="24"/>
          <w:szCs w:val="24"/>
        </w:rPr>
        <w:t xml:space="preserve">repare </w:t>
      </w:r>
      <w:r>
        <w:rPr>
          <w:rFonts w:ascii="Calisto MT" w:hAnsi="Calisto MT" w:cs="Calibri"/>
          <w:sz w:val="24"/>
          <w:szCs w:val="24"/>
        </w:rPr>
        <w:t>an agenda that will foster engagement</w:t>
      </w:r>
    </w:p>
    <w:p w14:paraId="28879184" w14:textId="77777777" w:rsidR="009758DC" w:rsidRPr="00F71A09" w:rsidRDefault="009758DC" w:rsidP="009758DC">
      <w:pPr>
        <w:pStyle w:val="ListParagraph"/>
        <w:numPr>
          <w:ilvl w:val="0"/>
          <w:numId w:val="16"/>
        </w:numPr>
        <w:autoSpaceDE w:val="0"/>
        <w:autoSpaceDN w:val="0"/>
        <w:adjustRightInd w:val="0"/>
        <w:spacing w:line="240" w:lineRule="auto"/>
        <w:rPr>
          <w:rFonts w:ascii="Calisto MT" w:hAnsi="Calisto MT" w:cs="Calibri"/>
          <w:sz w:val="24"/>
          <w:szCs w:val="24"/>
        </w:rPr>
      </w:pPr>
      <w:r w:rsidRPr="00F71A09">
        <w:rPr>
          <w:rFonts w:ascii="Calisto MT" w:hAnsi="Calisto MT" w:cs="Calibri"/>
          <w:sz w:val="24"/>
          <w:szCs w:val="24"/>
        </w:rPr>
        <w:t>Repor</w:t>
      </w:r>
      <w:r>
        <w:rPr>
          <w:rFonts w:ascii="Calisto MT" w:hAnsi="Calisto MT" w:cs="Calibri"/>
          <w:sz w:val="24"/>
          <w:szCs w:val="24"/>
        </w:rPr>
        <w:t>t on the status of action items</w:t>
      </w:r>
    </w:p>
    <w:p w14:paraId="73E63012" w14:textId="77777777" w:rsidR="009758DC" w:rsidRPr="00F71A09" w:rsidRDefault="009758DC" w:rsidP="009758DC">
      <w:pPr>
        <w:pStyle w:val="ListParagraph"/>
        <w:numPr>
          <w:ilvl w:val="0"/>
          <w:numId w:val="16"/>
        </w:numPr>
        <w:autoSpaceDE w:val="0"/>
        <w:autoSpaceDN w:val="0"/>
        <w:adjustRightInd w:val="0"/>
        <w:spacing w:line="240" w:lineRule="auto"/>
        <w:rPr>
          <w:rFonts w:ascii="Calisto MT" w:hAnsi="Calisto MT" w:cs="Calibri"/>
          <w:sz w:val="24"/>
          <w:szCs w:val="24"/>
        </w:rPr>
      </w:pPr>
      <w:r w:rsidRPr="00F71A09">
        <w:rPr>
          <w:rFonts w:ascii="Calisto MT" w:hAnsi="Calisto MT" w:cs="Calibri"/>
          <w:sz w:val="24"/>
          <w:szCs w:val="24"/>
        </w:rPr>
        <w:t>Conduct an ann</w:t>
      </w:r>
      <w:r>
        <w:rPr>
          <w:rFonts w:ascii="Calisto MT" w:hAnsi="Calisto MT" w:cs="Calibri"/>
          <w:sz w:val="24"/>
          <w:szCs w:val="24"/>
        </w:rPr>
        <w:t>ual evaluation of the committee</w:t>
      </w:r>
    </w:p>
    <w:p w14:paraId="60CF0871" w14:textId="77777777" w:rsidR="009758DC" w:rsidRDefault="009758DC" w:rsidP="009758DC">
      <w:pPr>
        <w:pStyle w:val="ListParagraph"/>
        <w:numPr>
          <w:ilvl w:val="0"/>
          <w:numId w:val="16"/>
        </w:numPr>
        <w:autoSpaceDE w:val="0"/>
        <w:autoSpaceDN w:val="0"/>
        <w:adjustRightInd w:val="0"/>
        <w:spacing w:line="240" w:lineRule="auto"/>
        <w:rPr>
          <w:rFonts w:ascii="Calisto MT" w:hAnsi="Calisto MT" w:cs="Calibri"/>
          <w:sz w:val="24"/>
          <w:szCs w:val="24"/>
        </w:rPr>
      </w:pPr>
      <w:r w:rsidRPr="00F71A09">
        <w:rPr>
          <w:rFonts w:ascii="Calisto MT" w:hAnsi="Calisto MT" w:cs="Calibri"/>
          <w:sz w:val="24"/>
          <w:szCs w:val="24"/>
        </w:rPr>
        <w:t>Be fully informed and inform fully – ensure all members have the information they need to make informed decisions</w:t>
      </w:r>
      <w:r>
        <w:rPr>
          <w:rFonts w:ascii="Calisto MT" w:hAnsi="Calisto MT" w:cs="Calibri"/>
          <w:sz w:val="24"/>
          <w:szCs w:val="24"/>
        </w:rPr>
        <w:t xml:space="preserve"> and take part in discussions</w:t>
      </w:r>
    </w:p>
    <w:p w14:paraId="0183B218" w14:textId="77777777" w:rsidR="009758DC" w:rsidRPr="00F71A09" w:rsidRDefault="009758DC" w:rsidP="009758DC">
      <w:pPr>
        <w:pStyle w:val="ListParagraph"/>
        <w:numPr>
          <w:ilvl w:val="0"/>
          <w:numId w:val="16"/>
        </w:numPr>
        <w:autoSpaceDE w:val="0"/>
        <w:autoSpaceDN w:val="0"/>
        <w:adjustRightInd w:val="0"/>
        <w:spacing w:line="240" w:lineRule="auto"/>
        <w:rPr>
          <w:rFonts w:ascii="Calisto MT" w:hAnsi="Calisto MT" w:cs="Calibri"/>
          <w:sz w:val="24"/>
          <w:szCs w:val="24"/>
        </w:rPr>
      </w:pPr>
      <w:r>
        <w:rPr>
          <w:rFonts w:ascii="Calisto MT" w:hAnsi="Calisto MT" w:cs="Calibri"/>
          <w:sz w:val="24"/>
          <w:szCs w:val="24"/>
        </w:rPr>
        <w:t>Request materials/presenters in advance for items on the agenda</w:t>
      </w:r>
    </w:p>
    <w:p w14:paraId="3453EA6F" w14:textId="77777777" w:rsidR="009758DC" w:rsidRPr="00F6227A" w:rsidRDefault="009758DC" w:rsidP="009758DC">
      <w:pPr>
        <w:rPr>
          <w:rFonts w:ascii="Calisto MT" w:hAnsi="Calisto MT"/>
        </w:rPr>
      </w:pPr>
    </w:p>
    <w:p w14:paraId="12556225" w14:textId="77777777" w:rsidR="009758DC" w:rsidRPr="00F6227A" w:rsidRDefault="009758DC" w:rsidP="009758DC">
      <w:pPr>
        <w:rPr>
          <w:rFonts w:ascii="Calisto MT" w:hAnsi="Calisto MT"/>
          <w:color w:val="0070C0"/>
        </w:rPr>
      </w:pPr>
      <w:r>
        <w:rPr>
          <w:rFonts w:ascii="Calisto MT" w:hAnsi="Calisto MT"/>
          <w:color w:val="0070C0"/>
        </w:rPr>
        <w:t>Qualifications</w:t>
      </w:r>
    </w:p>
    <w:p w14:paraId="70A2DECC" w14:textId="77777777" w:rsidR="009758DC" w:rsidRPr="00F6227A" w:rsidRDefault="009758DC" w:rsidP="009758DC">
      <w:pPr>
        <w:pStyle w:val="ListParagraph"/>
        <w:numPr>
          <w:ilvl w:val="0"/>
          <w:numId w:val="15"/>
        </w:numPr>
        <w:rPr>
          <w:rFonts w:ascii="Calisto MT" w:hAnsi="Calisto MT"/>
          <w:sz w:val="24"/>
          <w:szCs w:val="24"/>
        </w:rPr>
      </w:pPr>
      <w:r w:rsidRPr="00F6227A">
        <w:rPr>
          <w:rFonts w:ascii="Calisto MT" w:hAnsi="Calisto MT"/>
          <w:sz w:val="24"/>
          <w:szCs w:val="24"/>
        </w:rPr>
        <w:t>Understanding of and commitment to Foothill College’s</w:t>
      </w:r>
      <w:r>
        <w:rPr>
          <w:rFonts w:ascii="Calisto MT" w:hAnsi="Calisto MT"/>
          <w:sz w:val="24"/>
          <w:szCs w:val="24"/>
        </w:rPr>
        <w:t xml:space="preserve"> mission and</w:t>
      </w:r>
      <w:r w:rsidRPr="00F6227A">
        <w:rPr>
          <w:rFonts w:ascii="Calisto MT" w:hAnsi="Calisto MT"/>
          <w:sz w:val="24"/>
          <w:szCs w:val="24"/>
        </w:rPr>
        <w:t xml:space="preserve"> values.</w:t>
      </w:r>
    </w:p>
    <w:p w14:paraId="334A26E4" w14:textId="77777777" w:rsidR="009758DC" w:rsidRPr="00F6227A" w:rsidRDefault="009758DC" w:rsidP="009758DC">
      <w:pPr>
        <w:pStyle w:val="ListParagraph"/>
        <w:numPr>
          <w:ilvl w:val="0"/>
          <w:numId w:val="15"/>
        </w:numPr>
        <w:rPr>
          <w:rFonts w:ascii="Calisto MT" w:hAnsi="Calisto MT"/>
          <w:sz w:val="24"/>
          <w:szCs w:val="24"/>
        </w:rPr>
      </w:pPr>
      <w:r>
        <w:rPr>
          <w:rFonts w:ascii="Calisto MT" w:hAnsi="Calisto MT"/>
          <w:sz w:val="24"/>
          <w:szCs w:val="24"/>
        </w:rPr>
        <w:t>An openness to hear a variety of opinions and perspectives</w:t>
      </w:r>
      <w:r w:rsidRPr="00F6227A">
        <w:rPr>
          <w:rFonts w:ascii="Calisto MT" w:hAnsi="Calisto MT"/>
          <w:sz w:val="24"/>
          <w:szCs w:val="24"/>
        </w:rPr>
        <w:t>.</w:t>
      </w:r>
    </w:p>
    <w:p w14:paraId="3EC2D4EA" w14:textId="77777777" w:rsidR="009758DC" w:rsidRPr="00F6227A" w:rsidRDefault="009758DC" w:rsidP="009758DC">
      <w:pPr>
        <w:rPr>
          <w:rFonts w:ascii="Calisto MT" w:hAnsi="Calisto MT"/>
        </w:rPr>
      </w:pPr>
    </w:p>
    <w:p w14:paraId="536EF7EA" w14:textId="77777777" w:rsidR="009758DC" w:rsidRPr="00F6227A" w:rsidRDefault="009758DC" w:rsidP="009758DC">
      <w:pPr>
        <w:rPr>
          <w:rFonts w:ascii="Calisto MT" w:hAnsi="Calisto MT"/>
          <w:color w:val="0070C0"/>
        </w:rPr>
      </w:pPr>
      <w:r w:rsidRPr="00F6227A">
        <w:rPr>
          <w:rFonts w:ascii="Calisto MT" w:hAnsi="Calisto MT"/>
          <w:color w:val="0070C0"/>
        </w:rPr>
        <w:t>Time Commitment Required</w:t>
      </w:r>
    </w:p>
    <w:p w14:paraId="63299CDB" w14:textId="77777777" w:rsidR="009758DC" w:rsidRDefault="009758DC" w:rsidP="009758DC">
      <w:pPr>
        <w:pStyle w:val="ListParagraph"/>
        <w:numPr>
          <w:ilvl w:val="0"/>
          <w:numId w:val="16"/>
        </w:numPr>
        <w:rPr>
          <w:rFonts w:ascii="Calisto MT" w:hAnsi="Calisto MT"/>
          <w:sz w:val="24"/>
          <w:szCs w:val="24"/>
        </w:rPr>
      </w:pPr>
      <w:r w:rsidRPr="003C006C">
        <w:rPr>
          <w:rFonts w:ascii="Calisto MT" w:hAnsi="Calisto MT"/>
          <w:sz w:val="24"/>
          <w:szCs w:val="24"/>
        </w:rPr>
        <w:t>One-year</w:t>
      </w:r>
      <w:r>
        <w:rPr>
          <w:rFonts w:ascii="Calisto MT" w:hAnsi="Calisto MT"/>
          <w:sz w:val="24"/>
          <w:szCs w:val="24"/>
        </w:rPr>
        <w:t xml:space="preserve"> appointment.</w:t>
      </w:r>
    </w:p>
    <w:p w14:paraId="4E735706" w14:textId="77777777" w:rsidR="009758DC" w:rsidRPr="00F6227A" w:rsidRDefault="009758DC" w:rsidP="009758DC">
      <w:pPr>
        <w:pStyle w:val="ListParagraph"/>
        <w:numPr>
          <w:ilvl w:val="0"/>
          <w:numId w:val="16"/>
        </w:numPr>
        <w:rPr>
          <w:rFonts w:ascii="Calisto MT" w:hAnsi="Calisto MT"/>
          <w:sz w:val="24"/>
          <w:szCs w:val="24"/>
        </w:rPr>
      </w:pPr>
      <w:r w:rsidRPr="00F6227A">
        <w:rPr>
          <w:rFonts w:ascii="Calisto MT" w:hAnsi="Calisto MT"/>
          <w:sz w:val="24"/>
          <w:szCs w:val="24"/>
        </w:rPr>
        <w:t>The role generally requires a commitment of 3-5 hours per month.</w:t>
      </w:r>
    </w:p>
    <w:p w14:paraId="39DE5660" w14:textId="77777777" w:rsidR="009758DC" w:rsidRPr="00F6227A" w:rsidRDefault="009758DC" w:rsidP="009758DC">
      <w:pPr>
        <w:autoSpaceDE w:val="0"/>
        <w:autoSpaceDN w:val="0"/>
        <w:adjustRightInd w:val="0"/>
        <w:rPr>
          <w:rFonts w:ascii="Calisto MT" w:hAnsi="Calisto MT" w:cs="Calibri"/>
        </w:rPr>
      </w:pPr>
    </w:p>
    <w:p w14:paraId="21A46882" w14:textId="77777777" w:rsidR="009758DC" w:rsidRPr="00772F47" w:rsidRDefault="009758DC" w:rsidP="009758DC">
      <w:pPr>
        <w:rPr>
          <w:rFonts w:ascii="Calisto MT" w:hAnsi="Calisto MT"/>
          <w:b/>
          <w:u w:val="single"/>
        </w:rPr>
      </w:pPr>
      <w:r>
        <w:rPr>
          <w:rFonts w:ascii="Calisto MT" w:hAnsi="Calisto MT"/>
          <w:b/>
          <w:color w:val="0070C0"/>
        </w:rPr>
        <w:br w:type="column"/>
      </w:r>
      <w:r>
        <w:rPr>
          <w:rFonts w:ascii="Calisto MT" w:hAnsi="Calisto MT"/>
          <w:b/>
          <w:color w:val="0070C0"/>
          <w:u w:val="single"/>
        </w:rPr>
        <w:lastRenderedPageBreak/>
        <w:t>Ex-officio</w:t>
      </w:r>
    </w:p>
    <w:p w14:paraId="3B4A0F94" w14:textId="44BFC42D" w:rsidR="009758DC" w:rsidRDefault="009758DC" w:rsidP="009758DC">
      <w:pPr>
        <w:contextualSpacing/>
        <w:rPr>
          <w:rFonts w:ascii="Calisto MT" w:eastAsia="Calibri" w:hAnsi="Calisto MT"/>
        </w:rPr>
      </w:pPr>
      <w:r>
        <w:rPr>
          <w:rFonts w:ascii="Calisto MT" w:eastAsia="Calibri" w:hAnsi="Calisto MT"/>
        </w:rPr>
        <w:t xml:space="preserve">Ex-officio members will be appointed by </w:t>
      </w:r>
      <w:r w:rsidRPr="00772F47">
        <w:rPr>
          <w:rFonts w:ascii="Calisto MT" w:eastAsia="Calibri" w:hAnsi="Calisto MT"/>
        </w:rPr>
        <w:t xml:space="preserve">the </w:t>
      </w:r>
      <w:r>
        <w:rPr>
          <w:rFonts w:ascii="Calisto MT" w:eastAsia="Calibri" w:hAnsi="Calisto MT"/>
        </w:rPr>
        <w:t xml:space="preserve">President each year.  </w:t>
      </w:r>
    </w:p>
    <w:p w14:paraId="23447E21" w14:textId="77777777" w:rsidR="009758DC" w:rsidRDefault="009758DC" w:rsidP="009758DC">
      <w:pPr>
        <w:contextualSpacing/>
        <w:rPr>
          <w:rFonts w:ascii="Calisto MT" w:hAnsi="Calisto MT" w:cs="Calibri"/>
        </w:rPr>
      </w:pPr>
    </w:p>
    <w:p w14:paraId="15A777E8" w14:textId="77777777" w:rsidR="009758DC" w:rsidRPr="00772F47" w:rsidRDefault="009758DC" w:rsidP="009758DC">
      <w:pPr>
        <w:autoSpaceDE w:val="0"/>
        <w:autoSpaceDN w:val="0"/>
        <w:adjustRightInd w:val="0"/>
        <w:rPr>
          <w:rFonts w:ascii="Calisto MT" w:hAnsi="Calisto MT" w:cs="Calibri"/>
        </w:rPr>
      </w:pPr>
    </w:p>
    <w:p w14:paraId="54AFB06F" w14:textId="77777777" w:rsidR="009758DC" w:rsidRPr="000F7C5F" w:rsidRDefault="009758DC" w:rsidP="009758DC">
      <w:pPr>
        <w:autoSpaceDE w:val="0"/>
        <w:autoSpaceDN w:val="0"/>
        <w:adjustRightInd w:val="0"/>
        <w:rPr>
          <w:rFonts w:ascii="Calisto MT" w:hAnsi="Calisto MT" w:cs="Calibri"/>
          <w:color w:val="0070C0"/>
        </w:rPr>
      </w:pPr>
      <w:r w:rsidRPr="000F7C5F">
        <w:rPr>
          <w:rFonts w:ascii="Calisto MT" w:hAnsi="Calisto MT" w:cs="Calibri"/>
          <w:color w:val="0070C0"/>
        </w:rPr>
        <w:t>Responsibilities</w:t>
      </w:r>
    </w:p>
    <w:p w14:paraId="73107228" w14:textId="77777777" w:rsidR="009758DC" w:rsidRDefault="009758DC" w:rsidP="009758DC">
      <w:pPr>
        <w:pStyle w:val="ListParagraph"/>
        <w:numPr>
          <w:ilvl w:val="0"/>
          <w:numId w:val="16"/>
        </w:numPr>
        <w:autoSpaceDE w:val="0"/>
        <w:autoSpaceDN w:val="0"/>
        <w:adjustRightInd w:val="0"/>
        <w:spacing w:line="240" w:lineRule="auto"/>
        <w:rPr>
          <w:rFonts w:ascii="Calisto MT" w:hAnsi="Calisto MT" w:cs="Calibri"/>
          <w:sz w:val="24"/>
          <w:szCs w:val="24"/>
        </w:rPr>
      </w:pPr>
      <w:r>
        <w:rPr>
          <w:rFonts w:ascii="Calisto MT" w:hAnsi="Calisto MT" w:cs="Calibri"/>
          <w:sz w:val="24"/>
          <w:szCs w:val="24"/>
        </w:rPr>
        <w:t>Support committee discussions with information and materials.</w:t>
      </w:r>
    </w:p>
    <w:p w14:paraId="48EB9341" w14:textId="77777777" w:rsidR="009758DC" w:rsidRPr="00F71A09" w:rsidRDefault="009758DC" w:rsidP="009758DC">
      <w:pPr>
        <w:pStyle w:val="ListParagraph"/>
        <w:numPr>
          <w:ilvl w:val="0"/>
          <w:numId w:val="16"/>
        </w:numPr>
        <w:autoSpaceDE w:val="0"/>
        <w:autoSpaceDN w:val="0"/>
        <w:adjustRightInd w:val="0"/>
        <w:spacing w:line="240" w:lineRule="auto"/>
        <w:rPr>
          <w:rFonts w:ascii="Calisto MT" w:hAnsi="Calisto MT" w:cs="Calibri"/>
          <w:sz w:val="24"/>
          <w:szCs w:val="24"/>
        </w:rPr>
      </w:pPr>
      <w:r>
        <w:rPr>
          <w:rFonts w:ascii="Calisto MT" w:hAnsi="Calisto MT" w:cs="Calibri"/>
          <w:sz w:val="24"/>
          <w:szCs w:val="24"/>
        </w:rPr>
        <w:t>Request materials/presenters in advance for items on the agenda.</w:t>
      </w:r>
    </w:p>
    <w:p w14:paraId="107CF863" w14:textId="77777777" w:rsidR="009758DC" w:rsidRPr="00F6227A" w:rsidRDefault="009758DC" w:rsidP="009758DC">
      <w:pPr>
        <w:rPr>
          <w:rFonts w:ascii="Calisto MT" w:hAnsi="Calisto MT"/>
        </w:rPr>
      </w:pPr>
    </w:p>
    <w:p w14:paraId="2551A44A" w14:textId="77777777" w:rsidR="009758DC" w:rsidRPr="00F6227A" w:rsidRDefault="009758DC" w:rsidP="009758DC">
      <w:pPr>
        <w:rPr>
          <w:rFonts w:ascii="Calisto MT" w:hAnsi="Calisto MT"/>
          <w:color w:val="0070C0"/>
        </w:rPr>
      </w:pPr>
      <w:r>
        <w:rPr>
          <w:rFonts w:ascii="Calisto MT" w:hAnsi="Calisto MT"/>
          <w:color w:val="0070C0"/>
        </w:rPr>
        <w:t>Qualifications</w:t>
      </w:r>
    </w:p>
    <w:p w14:paraId="481878CF" w14:textId="77777777" w:rsidR="009758DC" w:rsidRPr="00F6227A" w:rsidRDefault="009758DC" w:rsidP="009758DC">
      <w:pPr>
        <w:pStyle w:val="ListParagraph"/>
        <w:numPr>
          <w:ilvl w:val="0"/>
          <w:numId w:val="15"/>
        </w:numPr>
        <w:rPr>
          <w:rFonts w:ascii="Calisto MT" w:hAnsi="Calisto MT"/>
          <w:sz w:val="24"/>
          <w:szCs w:val="24"/>
        </w:rPr>
      </w:pPr>
      <w:r w:rsidRPr="00F6227A">
        <w:rPr>
          <w:rFonts w:ascii="Calisto MT" w:hAnsi="Calisto MT"/>
          <w:sz w:val="24"/>
          <w:szCs w:val="24"/>
        </w:rPr>
        <w:t>Understanding of and commitment to Foothill College’s</w:t>
      </w:r>
      <w:r>
        <w:rPr>
          <w:rFonts w:ascii="Calisto MT" w:hAnsi="Calisto MT"/>
          <w:sz w:val="24"/>
          <w:szCs w:val="24"/>
        </w:rPr>
        <w:t xml:space="preserve"> mission and</w:t>
      </w:r>
      <w:r w:rsidRPr="00F6227A">
        <w:rPr>
          <w:rFonts w:ascii="Calisto MT" w:hAnsi="Calisto MT"/>
          <w:sz w:val="24"/>
          <w:szCs w:val="24"/>
        </w:rPr>
        <w:t xml:space="preserve"> values.</w:t>
      </w:r>
    </w:p>
    <w:p w14:paraId="6DDF7370" w14:textId="77777777" w:rsidR="009758DC" w:rsidRPr="00F6227A" w:rsidRDefault="009758DC" w:rsidP="009758DC">
      <w:pPr>
        <w:pStyle w:val="ListParagraph"/>
        <w:numPr>
          <w:ilvl w:val="0"/>
          <w:numId w:val="15"/>
        </w:numPr>
        <w:rPr>
          <w:rFonts w:ascii="Calisto MT" w:hAnsi="Calisto MT"/>
          <w:sz w:val="24"/>
          <w:szCs w:val="24"/>
        </w:rPr>
      </w:pPr>
      <w:r>
        <w:rPr>
          <w:rFonts w:ascii="Calisto MT" w:hAnsi="Calisto MT"/>
          <w:sz w:val="24"/>
          <w:szCs w:val="24"/>
        </w:rPr>
        <w:t>An openness to hear a variety of opinions and perspectives</w:t>
      </w:r>
      <w:r w:rsidRPr="00F6227A">
        <w:rPr>
          <w:rFonts w:ascii="Calisto MT" w:hAnsi="Calisto MT"/>
          <w:sz w:val="24"/>
          <w:szCs w:val="24"/>
        </w:rPr>
        <w:t>.</w:t>
      </w:r>
    </w:p>
    <w:p w14:paraId="305C9283" w14:textId="77777777" w:rsidR="009758DC" w:rsidRPr="00F6227A" w:rsidRDefault="009758DC" w:rsidP="009758DC">
      <w:pPr>
        <w:rPr>
          <w:rFonts w:ascii="Calisto MT" w:hAnsi="Calisto MT"/>
        </w:rPr>
      </w:pPr>
    </w:p>
    <w:p w14:paraId="6A6D8B1F" w14:textId="77777777" w:rsidR="009758DC" w:rsidRPr="00F6227A" w:rsidRDefault="009758DC" w:rsidP="009758DC">
      <w:pPr>
        <w:rPr>
          <w:rFonts w:ascii="Calisto MT" w:hAnsi="Calisto MT"/>
          <w:color w:val="0070C0"/>
        </w:rPr>
      </w:pPr>
      <w:r w:rsidRPr="00F6227A">
        <w:rPr>
          <w:rFonts w:ascii="Calisto MT" w:hAnsi="Calisto MT"/>
          <w:color w:val="0070C0"/>
        </w:rPr>
        <w:t>Time Commitment Required</w:t>
      </w:r>
    </w:p>
    <w:p w14:paraId="077F14CF" w14:textId="77777777" w:rsidR="009758DC" w:rsidRDefault="009758DC" w:rsidP="009758DC">
      <w:pPr>
        <w:pStyle w:val="ListParagraph"/>
        <w:numPr>
          <w:ilvl w:val="0"/>
          <w:numId w:val="16"/>
        </w:numPr>
        <w:rPr>
          <w:rFonts w:ascii="Calisto MT" w:hAnsi="Calisto MT"/>
          <w:sz w:val="24"/>
          <w:szCs w:val="24"/>
        </w:rPr>
      </w:pPr>
      <w:r w:rsidRPr="003C006C">
        <w:rPr>
          <w:rFonts w:ascii="Calisto MT" w:hAnsi="Calisto MT"/>
          <w:sz w:val="24"/>
          <w:szCs w:val="24"/>
        </w:rPr>
        <w:t>One-year</w:t>
      </w:r>
      <w:r>
        <w:rPr>
          <w:rFonts w:ascii="Calisto MT" w:hAnsi="Calisto MT"/>
          <w:sz w:val="24"/>
          <w:szCs w:val="24"/>
        </w:rPr>
        <w:t xml:space="preserve"> appointment.</w:t>
      </w:r>
    </w:p>
    <w:p w14:paraId="314DF5EF" w14:textId="77777777" w:rsidR="009758DC" w:rsidRPr="00F6227A" w:rsidRDefault="009758DC" w:rsidP="009758DC">
      <w:pPr>
        <w:pStyle w:val="ListParagraph"/>
        <w:numPr>
          <w:ilvl w:val="0"/>
          <w:numId w:val="16"/>
        </w:numPr>
        <w:rPr>
          <w:rFonts w:ascii="Calisto MT" w:hAnsi="Calisto MT"/>
          <w:sz w:val="24"/>
          <w:szCs w:val="24"/>
        </w:rPr>
      </w:pPr>
      <w:r w:rsidRPr="00F6227A">
        <w:rPr>
          <w:rFonts w:ascii="Calisto MT" w:hAnsi="Calisto MT"/>
          <w:sz w:val="24"/>
          <w:szCs w:val="24"/>
        </w:rPr>
        <w:t>The role generally requires a commitment of 3-5 hours per month.</w:t>
      </w:r>
    </w:p>
    <w:p w14:paraId="16E09629" w14:textId="77777777" w:rsidR="009758DC" w:rsidRPr="00F6227A" w:rsidRDefault="009758DC" w:rsidP="009758DC">
      <w:pPr>
        <w:autoSpaceDE w:val="0"/>
        <w:autoSpaceDN w:val="0"/>
        <w:adjustRightInd w:val="0"/>
        <w:rPr>
          <w:rFonts w:ascii="Calisto MT" w:hAnsi="Calisto MT" w:cs="Calibri"/>
        </w:rPr>
      </w:pPr>
    </w:p>
    <w:p w14:paraId="40ED6F8C" w14:textId="6D2452EF" w:rsidR="009758DC" w:rsidRPr="00922779" w:rsidRDefault="009758DC" w:rsidP="009758DC">
      <w:pPr>
        <w:rPr>
          <w:rFonts w:ascii="Calisto MT" w:hAnsi="Calisto MT"/>
          <w:b/>
          <w:color w:val="0070C0"/>
        </w:rPr>
      </w:pPr>
      <w:r w:rsidRPr="00922779">
        <w:rPr>
          <w:rFonts w:ascii="Calisto MT" w:hAnsi="Calisto MT"/>
          <w:b/>
          <w:color w:val="0070C0"/>
        </w:rPr>
        <w:br w:type="column"/>
      </w:r>
      <w:r w:rsidRPr="009758DC">
        <w:rPr>
          <w:rFonts w:ascii="Calisto MT" w:hAnsi="Calisto MT"/>
          <w:b/>
          <w:color w:val="0070C0"/>
        </w:rPr>
        <w:lastRenderedPageBreak/>
        <w:t xml:space="preserve">Supplement </w:t>
      </w:r>
      <w:r>
        <w:rPr>
          <w:rFonts w:ascii="Calisto MT" w:hAnsi="Calisto MT"/>
          <w:b/>
          <w:color w:val="0070C0"/>
        </w:rPr>
        <w:t>5</w:t>
      </w:r>
      <w:r w:rsidRPr="005159E2">
        <w:rPr>
          <w:rFonts w:ascii="Calisto MT" w:hAnsi="Calisto MT"/>
          <w:b/>
          <w:color w:val="0070C0"/>
        </w:rPr>
        <w:t xml:space="preserve"> - </w:t>
      </w:r>
      <w:r w:rsidRPr="00922779">
        <w:rPr>
          <w:rFonts w:ascii="Calisto MT" w:hAnsi="Calisto MT"/>
          <w:b/>
          <w:color w:val="0070C0"/>
        </w:rPr>
        <w:t>Governance Templates</w:t>
      </w:r>
    </w:p>
    <w:p w14:paraId="6FDD20BA" w14:textId="77777777" w:rsidR="009758DC" w:rsidRDefault="009758DC" w:rsidP="009758DC">
      <w:pPr>
        <w:rPr>
          <w:rFonts w:ascii="Calisto MT" w:hAnsi="Calisto MT"/>
        </w:rPr>
      </w:pPr>
    </w:p>
    <w:p w14:paraId="113D7BBB" w14:textId="77777777" w:rsidR="009758DC" w:rsidRDefault="009758DC" w:rsidP="009758DC">
      <w:pPr>
        <w:rPr>
          <w:rFonts w:ascii="Calisto MT" w:hAnsi="Calisto MT"/>
        </w:rPr>
      </w:pPr>
      <w:r>
        <w:rPr>
          <w:rFonts w:ascii="Calisto MT" w:hAnsi="Calisto MT"/>
        </w:rPr>
        <w:t>The following sample templates are included in the pages below:</w:t>
      </w:r>
    </w:p>
    <w:p w14:paraId="7EC067A8" w14:textId="77777777" w:rsidR="009758DC" w:rsidRDefault="009758DC" w:rsidP="009758DC">
      <w:pPr>
        <w:rPr>
          <w:rFonts w:ascii="Calisto MT" w:hAnsi="Calisto MT"/>
        </w:rPr>
      </w:pPr>
    </w:p>
    <w:p w14:paraId="3655971C" w14:textId="77777777" w:rsidR="009758DC" w:rsidRPr="00F81C10" w:rsidRDefault="009758DC" w:rsidP="009758DC">
      <w:pPr>
        <w:pStyle w:val="ListParagraph"/>
        <w:numPr>
          <w:ilvl w:val="0"/>
          <w:numId w:val="22"/>
        </w:numPr>
        <w:spacing w:line="240" w:lineRule="auto"/>
        <w:rPr>
          <w:rFonts w:ascii="Calisto MT" w:hAnsi="Calisto MT"/>
          <w:sz w:val="24"/>
          <w:szCs w:val="24"/>
        </w:rPr>
      </w:pPr>
      <w:r w:rsidRPr="00F81C10">
        <w:rPr>
          <w:rFonts w:ascii="Calisto MT" w:hAnsi="Calisto MT"/>
          <w:sz w:val="24"/>
          <w:szCs w:val="24"/>
        </w:rPr>
        <w:t>Agendas</w:t>
      </w:r>
    </w:p>
    <w:p w14:paraId="0C92E969" w14:textId="77777777" w:rsidR="009758DC" w:rsidRPr="00F81C10" w:rsidRDefault="009758DC" w:rsidP="009758DC">
      <w:pPr>
        <w:pStyle w:val="ListParagraph"/>
        <w:rPr>
          <w:rFonts w:ascii="Calisto MT" w:hAnsi="Calisto MT"/>
          <w:sz w:val="24"/>
          <w:szCs w:val="24"/>
        </w:rPr>
      </w:pPr>
    </w:p>
    <w:p w14:paraId="7B112B9F" w14:textId="77777777" w:rsidR="009758DC" w:rsidRPr="00F81C10" w:rsidRDefault="009758DC" w:rsidP="009758DC">
      <w:pPr>
        <w:pStyle w:val="ListParagraph"/>
        <w:numPr>
          <w:ilvl w:val="0"/>
          <w:numId w:val="22"/>
        </w:numPr>
        <w:spacing w:line="240" w:lineRule="auto"/>
        <w:rPr>
          <w:rFonts w:ascii="Calisto MT" w:hAnsi="Calisto MT"/>
          <w:sz w:val="24"/>
          <w:szCs w:val="24"/>
        </w:rPr>
      </w:pPr>
      <w:r w:rsidRPr="00F81C10">
        <w:rPr>
          <w:rFonts w:ascii="Calisto MT" w:hAnsi="Calisto MT"/>
          <w:sz w:val="24"/>
          <w:szCs w:val="24"/>
        </w:rPr>
        <w:t>Meeting Minutes</w:t>
      </w:r>
    </w:p>
    <w:p w14:paraId="5CC361BB" w14:textId="77777777" w:rsidR="009758DC" w:rsidRPr="00F81C10" w:rsidRDefault="009758DC" w:rsidP="009758DC">
      <w:pPr>
        <w:pStyle w:val="ListParagraph"/>
        <w:rPr>
          <w:rFonts w:ascii="Calisto MT" w:hAnsi="Calisto MT"/>
          <w:sz w:val="24"/>
          <w:szCs w:val="24"/>
        </w:rPr>
      </w:pPr>
    </w:p>
    <w:p w14:paraId="4E891D39" w14:textId="77777777" w:rsidR="009758DC" w:rsidRPr="00F81C10" w:rsidRDefault="009758DC" w:rsidP="009758DC">
      <w:pPr>
        <w:pStyle w:val="ListParagraph"/>
        <w:numPr>
          <w:ilvl w:val="0"/>
          <w:numId w:val="22"/>
        </w:numPr>
        <w:spacing w:line="240" w:lineRule="auto"/>
        <w:rPr>
          <w:rFonts w:ascii="Calisto MT" w:hAnsi="Calisto MT"/>
          <w:sz w:val="24"/>
          <w:szCs w:val="24"/>
        </w:rPr>
      </w:pPr>
      <w:r w:rsidRPr="00F81C10">
        <w:rPr>
          <w:rFonts w:ascii="Calisto MT" w:hAnsi="Calisto MT"/>
          <w:sz w:val="24"/>
          <w:szCs w:val="24"/>
        </w:rPr>
        <w:t>Recommendations to the President</w:t>
      </w:r>
    </w:p>
    <w:p w14:paraId="7D32E8D2" w14:textId="77777777" w:rsidR="009758DC" w:rsidRPr="00F81C10" w:rsidRDefault="009758DC" w:rsidP="009758DC">
      <w:pPr>
        <w:pStyle w:val="ListParagraph"/>
        <w:rPr>
          <w:rFonts w:ascii="Calisto MT" w:hAnsi="Calisto MT"/>
          <w:sz w:val="24"/>
          <w:szCs w:val="24"/>
        </w:rPr>
      </w:pPr>
    </w:p>
    <w:p w14:paraId="251ACDAE" w14:textId="77777777" w:rsidR="009758DC" w:rsidRPr="00F81C10" w:rsidRDefault="009758DC" w:rsidP="009758DC">
      <w:pPr>
        <w:pStyle w:val="ListParagraph"/>
        <w:numPr>
          <w:ilvl w:val="0"/>
          <w:numId w:val="22"/>
        </w:numPr>
        <w:spacing w:line="240" w:lineRule="auto"/>
        <w:rPr>
          <w:rFonts w:ascii="Calisto MT" w:hAnsi="Calisto MT"/>
          <w:sz w:val="24"/>
          <w:szCs w:val="24"/>
        </w:rPr>
      </w:pPr>
      <w:r w:rsidRPr="00F81C10">
        <w:rPr>
          <w:rFonts w:ascii="Calisto MT" w:hAnsi="Calisto MT"/>
          <w:sz w:val="24"/>
          <w:szCs w:val="24"/>
        </w:rPr>
        <w:t>Recommendations to another committee</w:t>
      </w:r>
    </w:p>
    <w:p w14:paraId="10515CC3" w14:textId="77777777" w:rsidR="009758DC" w:rsidRDefault="009758DC" w:rsidP="009758DC">
      <w:pPr>
        <w:rPr>
          <w:rFonts w:ascii="Calisto MT" w:hAnsi="Calisto MT"/>
        </w:rPr>
      </w:pPr>
    </w:p>
    <w:p w14:paraId="1C60626F" w14:textId="77777777" w:rsidR="009758DC" w:rsidRPr="004D4E5F" w:rsidRDefault="009758DC" w:rsidP="009758DC">
      <w:pPr>
        <w:rPr>
          <w:rFonts w:ascii="Baskerville" w:hAnsi="Baskerville"/>
        </w:rPr>
      </w:pPr>
      <w:r>
        <w:rPr>
          <w:rFonts w:ascii="Calisto MT" w:hAnsi="Calisto MT"/>
        </w:rPr>
        <w:br w:type="column"/>
      </w:r>
    </w:p>
    <w:p w14:paraId="38ACFBA4" w14:textId="77777777" w:rsidR="009758DC" w:rsidRPr="00B85004" w:rsidRDefault="009758DC" w:rsidP="009758DC">
      <w:pPr>
        <w:rPr>
          <w:rFonts w:ascii="Baskerville" w:hAnsi="Baskerville" w:cs="Baskerville"/>
        </w:rPr>
      </w:pPr>
      <w:r>
        <w:rPr>
          <w:rFonts w:ascii="Baskerville" w:hAnsi="Baskerville"/>
          <w:noProof/>
        </w:rPr>
        <mc:AlternateContent>
          <mc:Choice Requires="wps">
            <w:drawing>
              <wp:anchor distT="0" distB="0" distL="114300" distR="114300" simplePos="0" relativeHeight="251659264" behindDoc="0" locked="0" layoutInCell="1" allowOverlap="1" wp14:anchorId="01F92893" wp14:editId="4E9643B4">
                <wp:simplePos x="0" y="0"/>
                <wp:positionH relativeFrom="column">
                  <wp:posOffset>47625</wp:posOffset>
                </wp:positionH>
                <wp:positionV relativeFrom="paragraph">
                  <wp:posOffset>-255270</wp:posOffset>
                </wp:positionV>
                <wp:extent cx="5575300" cy="1192530"/>
                <wp:effectExtent l="0" t="0" r="25400" b="26670"/>
                <wp:wrapSquare wrapText="bothSides"/>
                <wp:docPr id="1" name="Text Box 1"/>
                <wp:cNvGraphicFramePr/>
                <a:graphic xmlns:a="http://schemas.openxmlformats.org/drawingml/2006/main">
                  <a:graphicData uri="http://schemas.microsoft.com/office/word/2010/wordprocessingShape">
                    <wps:wsp>
                      <wps:cNvSpPr txBox="1"/>
                      <wps:spPr>
                        <a:xfrm>
                          <a:off x="0" y="0"/>
                          <a:ext cx="5575300" cy="1192530"/>
                        </a:xfrm>
                        <a:prstGeom prst="rect">
                          <a:avLst/>
                        </a:prstGeom>
                        <a:noFill/>
                        <a:ln w="12700" cmpd="sng">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1CE207" w14:textId="77777777" w:rsidR="00A5130A" w:rsidRPr="008D5DE3" w:rsidRDefault="00A5130A" w:rsidP="009758DC">
                            <w:pPr>
                              <w:jc w:val="center"/>
                              <w:rPr>
                                <w:rFonts w:ascii="Baskerville" w:hAnsi="Baskerville"/>
                              </w:rPr>
                            </w:pPr>
                            <w:r>
                              <w:rPr>
                                <w:rFonts w:ascii="Baskerville" w:hAnsi="Baskerville"/>
                                <w:noProof/>
                              </w:rPr>
                              <w:drawing>
                                <wp:inline distT="0" distB="0" distL="0" distR="0" wp14:anchorId="0DA23B05" wp14:editId="23BED508">
                                  <wp:extent cx="2658397" cy="337123"/>
                                  <wp:effectExtent l="0" t="0" r="0" b="0"/>
                                  <wp:docPr id="2" name="Picture 2" descr="Macintosh HD:Users:casi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sie:Desktop:log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2352" cy="337625"/>
                                          </a:xfrm>
                                          <a:prstGeom prst="rect">
                                            <a:avLst/>
                                          </a:prstGeom>
                                          <a:noFill/>
                                          <a:ln>
                                            <a:noFill/>
                                          </a:ln>
                                        </pic:spPr>
                                      </pic:pic>
                                    </a:graphicData>
                                  </a:graphic>
                                </wp:inline>
                              </w:drawing>
                            </w:r>
                          </w:p>
                          <w:p w14:paraId="4318210D" w14:textId="77777777" w:rsidR="00A5130A" w:rsidRPr="008D5DE3" w:rsidRDefault="00A5130A" w:rsidP="009758DC">
                            <w:pPr>
                              <w:jc w:val="center"/>
                              <w:rPr>
                                <w:rFonts w:ascii="Baskerville" w:hAnsi="Baskerville"/>
                                <w:b/>
                              </w:rPr>
                            </w:pPr>
                            <w:r>
                              <w:rPr>
                                <w:rFonts w:ascii="Baskerville" w:hAnsi="Baskerville"/>
                                <w:b/>
                              </w:rPr>
                              <w:t>_______ Governance Committee Agenda</w:t>
                            </w:r>
                          </w:p>
                          <w:p w14:paraId="0FB8C8E4" w14:textId="77777777" w:rsidR="00A5130A" w:rsidRDefault="00A5130A" w:rsidP="009758DC">
                            <w:pPr>
                              <w:jc w:val="center"/>
                              <w:rPr>
                                <w:rFonts w:ascii="Baskerville" w:hAnsi="Baskerville"/>
                                <w:b/>
                              </w:rPr>
                            </w:pPr>
                            <w:r>
                              <w:rPr>
                                <w:rFonts w:ascii="Baskerville" w:hAnsi="Baskerville"/>
                                <w:b/>
                              </w:rPr>
                              <w:t>Date, Time, Location</w:t>
                            </w:r>
                          </w:p>
                          <w:p w14:paraId="3EFF8C26" w14:textId="77777777" w:rsidR="00A5130A" w:rsidRPr="008D5DE3" w:rsidRDefault="00A5130A" w:rsidP="009758DC">
                            <w:pPr>
                              <w:jc w:val="center"/>
                              <w:rPr>
                                <w:rFonts w:ascii="Baskerville" w:hAnsi="Baskerville"/>
                                <w:b/>
                              </w:rPr>
                            </w:pPr>
                          </w:p>
                          <w:p w14:paraId="6CB065EB" w14:textId="77777777" w:rsidR="00A5130A" w:rsidRPr="00655FE5" w:rsidRDefault="00A5130A" w:rsidP="009758DC">
                            <w:pPr>
                              <w:jc w:val="center"/>
                              <w:rPr>
                                <w:rFonts w:ascii="Baskerville" w:hAnsi="Baskerville"/>
                                <w:color w:val="000000" w:themeColor="text1"/>
                              </w:rPr>
                            </w:pPr>
                            <w:r w:rsidRPr="00655FE5">
                              <w:rPr>
                                <w:rFonts w:ascii="Baskerville" w:hAnsi="Baskerville"/>
                                <w:color w:val="000000" w:themeColor="text1"/>
                              </w:rPr>
                              <w:t>MEETING AGENDA</w:t>
                            </w:r>
                          </w:p>
                          <w:p w14:paraId="4642D996" w14:textId="77777777" w:rsidR="00A5130A" w:rsidRDefault="00A5130A" w:rsidP="009758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pt;margin-top:-20.1pt;width:439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IGiAIAAPMEAAAOAAAAZHJzL2Uyb0RvYy54bWysVF1v2jAUfZ+0/2D5nSZhUApqqFIqpknV&#10;Wqmd+mwcByI5tmcbEjbtv+/YCS3q9jSNB3O/fD+Oz831TddIchDW1VrlNLtIKRGK67JW25x+e16P&#10;rihxnqmSSa1ETo/C0Zvlxw/XrVmIsd5pWQpLkES5RWtyuvPeLJLE8Z1omLvQRig4K20b5qHabVJa&#10;1iJ7I5Nxml4mrbalsZoL52C96510GfNXleD+oaqc8ETmFL35eNp4bsKZLK/ZYmuZ2dV8aIP9QxcN&#10;qxWKvqa6Y56Rva3/SNXU3GqnK3/BdZPoqqq5iDNgmix9N83TjhkRZwE4zrzC5P5fWv718GhJXeLt&#10;KFGswRM9i86TW92RLKDTGrdA0JNBmO9gDpGD3cEYhu4q24R/jEPgB87HV2xDMg7jdDqbfkrh4vBl&#10;2XwMLeRJ3q4b6/xnoRsShJxaPF7ElB3une9DTyGhmtLrWkrY2UIq0iLreBYLNAbjOLWNl52WdRkC&#10;Q5w7upW05MDABpCo1G0YlhLJnIcDTcff0NfZVXQpVcggIqf6fqB1HmK0Y8z43j9X09m4mE3no8ti&#10;mo0mWXo1Kop0PLpbF2mRTtar+eT211DhdD8JKPdoBsl3m26AeKPLI5C3umeuM3xdA517NPzILKgK&#10;RLF+/gFHJTVQ0INEyU7bH3+zh3gwCF5KWlAfYH3fMyuAwxcFbs2zySTsSlQmGAeKPfdszj1q36w0&#10;8AR/0F0UQ7yXJ7GyunnBlhahKlxMcdTOKXDvxZXvFxJbzkVRxCBsh2H+Xj0ZHlIHiMPbP3cvzJqB&#10;IB7wfdWnJWGLdzzpY8NNpYu911UdSRQA7lEF+YKCzYo0HL4CYXXP9Rj19q1a/gYAAP//AwBQSwME&#10;FAAGAAgAAAAhAOwtEnfgAAAACQEAAA8AAABkcnMvZG93bnJldi54bWxMj01PwzAMhu9I/IfISFzQ&#10;lrLuoypNJ4TGAS6DdRLXrPGaisYpTbaVf485wdF+H71+XKxH14kzDqH1pOB+moBAqr1pqVGwr54n&#10;GYgQNRndeUIF3xhgXV5fFTo3/kLveN7FRnAJhVwrsDH2uZShtuh0mPoeibOjH5yOPA6NNIO+cLnr&#10;5CxJltLplviC1T0+Waw/dyenwB+tqV7v0iqNL9X+7WubtpvNh1K3N+PjA4iIY/yD4Vef1aFkp4M/&#10;kQmiU7BaMKhgMk9mIDjPsgVvDgzOV0uQZSH/f1D+AAAA//8DAFBLAQItABQABgAIAAAAIQC2gziS&#10;/gAAAOEBAAATAAAAAAAAAAAAAAAAAAAAAABbQ29udGVudF9UeXBlc10ueG1sUEsBAi0AFAAGAAgA&#10;AAAhADj9If/WAAAAlAEAAAsAAAAAAAAAAAAAAAAALwEAAF9yZWxzLy5yZWxzUEsBAi0AFAAGAAgA&#10;AAAhAA7V8gaIAgAA8wQAAA4AAAAAAAAAAAAAAAAALgIAAGRycy9lMm9Eb2MueG1sUEsBAi0AFAAG&#10;AAgAAAAhAOwtEnfgAAAACQEAAA8AAAAAAAAAAAAAAAAA4gQAAGRycy9kb3ducmV2LnhtbFBLBQYA&#10;AAAABAAEAPMAAADvBQAAAAA=&#10;" filled="f" strokecolor="windowText" strokeweight="1pt">
                <v:textbox>
                  <w:txbxContent>
                    <w:p w14:paraId="641CE207" w14:textId="77777777" w:rsidR="00A5130A" w:rsidRPr="008D5DE3" w:rsidRDefault="00A5130A" w:rsidP="009758DC">
                      <w:pPr>
                        <w:jc w:val="center"/>
                        <w:rPr>
                          <w:rFonts w:ascii="Baskerville" w:hAnsi="Baskerville"/>
                        </w:rPr>
                      </w:pPr>
                      <w:r>
                        <w:rPr>
                          <w:rFonts w:ascii="Baskerville" w:hAnsi="Baskerville"/>
                          <w:noProof/>
                        </w:rPr>
                        <w:drawing>
                          <wp:inline distT="0" distB="0" distL="0" distR="0" wp14:anchorId="0DA23B05" wp14:editId="23BED508">
                            <wp:extent cx="2658397" cy="337123"/>
                            <wp:effectExtent l="0" t="0" r="0" b="0"/>
                            <wp:docPr id="2" name="Picture 2" descr="Macintosh HD:Users:casi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sie:Desktop:log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2352" cy="337625"/>
                                    </a:xfrm>
                                    <a:prstGeom prst="rect">
                                      <a:avLst/>
                                    </a:prstGeom>
                                    <a:noFill/>
                                    <a:ln>
                                      <a:noFill/>
                                    </a:ln>
                                  </pic:spPr>
                                </pic:pic>
                              </a:graphicData>
                            </a:graphic>
                          </wp:inline>
                        </w:drawing>
                      </w:r>
                    </w:p>
                    <w:p w14:paraId="4318210D" w14:textId="77777777" w:rsidR="00A5130A" w:rsidRPr="008D5DE3" w:rsidRDefault="00A5130A" w:rsidP="009758DC">
                      <w:pPr>
                        <w:jc w:val="center"/>
                        <w:rPr>
                          <w:rFonts w:ascii="Baskerville" w:hAnsi="Baskerville"/>
                          <w:b/>
                        </w:rPr>
                      </w:pPr>
                      <w:r>
                        <w:rPr>
                          <w:rFonts w:ascii="Baskerville" w:hAnsi="Baskerville"/>
                          <w:b/>
                        </w:rPr>
                        <w:t>_______ Governance Committee Agenda</w:t>
                      </w:r>
                    </w:p>
                    <w:p w14:paraId="0FB8C8E4" w14:textId="77777777" w:rsidR="00A5130A" w:rsidRDefault="00A5130A" w:rsidP="009758DC">
                      <w:pPr>
                        <w:jc w:val="center"/>
                        <w:rPr>
                          <w:rFonts w:ascii="Baskerville" w:hAnsi="Baskerville"/>
                          <w:b/>
                        </w:rPr>
                      </w:pPr>
                      <w:r>
                        <w:rPr>
                          <w:rFonts w:ascii="Baskerville" w:hAnsi="Baskerville"/>
                          <w:b/>
                        </w:rPr>
                        <w:t>Date, Time, Location</w:t>
                      </w:r>
                    </w:p>
                    <w:p w14:paraId="3EFF8C26" w14:textId="77777777" w:rsidR="00A5130A" w:rsidRPr="008D5DE3" w:rsidRDefault="00A5130A" w:rsidP="009758DC">
                      <w:pPr>
                        <w:jc w:val="center"/>
                        <w:rPr>
                          <w:rFonts w:ascii="Baskerville" w:hAnsi="Baskerville"/>
                          <w:b/>
                        </w:rPr>
                      </w:pPr>
                    </w:p>
                    <w:p w14:paraId="6CB065EB" w14:textId="77777777" w:rsidR="00A5130A" w:rsidRPr="00655FE5" w:rsidRDefault="00A5130A" w:rsidP="009758DC">
                      <w:pPr>
                        <w:jc w:val="center"/>
                        <w:rPr>
                          <w:rFonts w:ascii="Baskerville" w:hAnsi="Baskerville"/>
                          <w:color w:val="000000" w:themeColor="text1"/>
                        </w:rPr>
                      </w:pPr>
                      <w:r w:rsidRPr="00655FE5">
                        <w:rPr>
                          <w:rFonts w:ascii="Baskerville" w:hAnsi="Baskerville"/>
                          <w:color w:val="000000" w:themeColor="text1"/>
                        </w:rPr>
                        <w:t>MEETING AGENDA</w:t>
                      </w:r>
                    </w:p>
                    <w:p w14:paraId="4642D996" w14:textId="77777777" w:rsidR="00A5130A" w:rsidRDefault="00A5130A" w:rsidP="009758DC"/>
                  </w:txbxContent>
                </v:textbox>
                <w10:wrap type="square"/>
              </v:shape>
            </w:pict>
          </mc:Fallback>
        </mc:AlternateContent>
      </w:r>
      <w:r>
        <w:rPr>
          <w:rFonts w:ascii="Baskerville" w:hAnsi="Baskerville" w:cs="Baskerville"/>
        </w:rPr>
        <w:t xml:space="preserve">Members:  </w:t>
      </w:r>
    </w:p>
    <w:tbl>
      <w:tblPr>
        <w:tblStyle w:val="TableGrid"/>
        <w:tblW w:w="8640" w:type="dxa"/>
        <w:tblInd w:w="108" w:type="dxa"/>
        <w:tblLayout w:type="fixed"/>
        <w:tblLook w:val="04A0" w:firstRow="1" w:lastRow="0" w:firstColumn="1" w:lastColumn="0" w:noHBand="0" w:noVBand="1"/>
      </w:tblPr>
      <w:tblGrid>
        <w:gridCol w:w="810"/>
        <w:gridCol w:w="1170"/>
        <w:gridCol w:w="4106"/>
        <w:gridCol w:w="1438"/>
        <w:gridCol w:w="1116"/>
      </w:tblGrid>
      <w:tr w:rsidR="009758DC" w:rsidRPr="00500D45" w14:paraId="7C696F73" w14:textId="77777777" w:rsidTr="00096054">
        <w:trPr>
          <w:trHeight w:val="297"/>
        </w:trPr>
        <w:tc>
          <w:tcPr>
            <w:tcW w:w="810" w:type="dxa"/>
          </w:tcPr>
          <w:p w14:paraId="5F3E88B6" w14:textId="77777777" w:rsidR="009758DC" w:rsidRPr="00500D45" w:rsidRDefault="009758DC" w:rsidP="00096054">
            <w:pPr>
              <w:jc w:val="center"/>
              <w:rPr>
                <w:rFonts w:ascii="Baskerville" w:hAnsi="Baskerville" w:cs="Baskerville"/>
                <w:b/>
                <w:sz w:val="20"/>
                <w:szCs w:val="20"/>
              </w:rPr>
            </w:pPr>
            <w:r w:rsidRPr="00500D45">
              <w:rPr>
                <w:rFonts w:ascii="Baskerville" w:hAnsi="Baskerville" w:cs="Baskerville"/>
                <w:b/>
                <w:sz w:val="20"/>
                <w:szCs w:val="20"/>
              </w:rPr>
              <w:t>ITEM</w:t>
            </w:r>
          </w:p>
        </w:tc>
        <w:tc>
          <w:tcPr>
            <w:tcW w:w="1170" w:type="dxa"/>
          </w:tcPr>
          <w:p w14:paraId="7D0F888D" w14:textId="77777777" w:rsidR="009758DC" w:rsidRPr="00500D45" w:rsidRDefault="009758DC" w:rsidP="00096054">
            <w:pPr>
              <w:jc w:val="center"/>
              <w:rPr>
                <w:rFonts w:ascii="Baskerville" w:hAnsi="Baskerville" w:cs="Baskerville"/>
                <w:b/>
                <w:sz w:val="20"/>
                <w:szCs w:val="20"/>
              </w:rPr>
            </w:pPr>
            <w:r w:rsidRPr="00500D45">
              <w:rPr>
                <w:rFonts w:ascii="Baskerville" w:hAnsi="Baskerville" w:cs="Baskerville"/>
                <w:b/>
                <w:sz w:val="20"/>
                <w:szCs w:val="20"/>
              </w:rPr>
              <w:t>TIME</w:t>
            </w:r>
          </w:p>
        </w:tc>
        <w:tc>
          <w:tcPr>
            <w:tcW w:w="4106" w:type="dxa"/>
          </w:tcPr>
          <w:p w14:paraId="57F692A4" w14:textId="77777777" w:rsidR="009758DC" w:rsidRPr="00500D45" w:rsidRDefault="009758DC" w:rsidP="00096054">
            <w:pPr>
              <w:jc w:val="center"/>
              <w:rPr>
                <w:rFonts w:ascii="Baskerville" w:hAnsi="Baskerville" w:cs="Baskerville"/>
                <w:b/>
                <w:sz w:val="20"/>
                <w:szCs w:val="20"/>
              </w:rPr>
            </w:pPr>
            <w:r w:rsidRPr="00500D45">
              <w:rPr>
                <w:rFonts w:ascii="Baskerville" w:hAnsi="Baskerville" w:cs="Baskerville"/>
                <w:b/>
                <w:sz w:val="20"/>
                <w:szCs w:val="20"/>
              </w:rPr>
              <w:t>TOPICS</w:t>
            </w:r>
          </w:p>
        </w:tc>
        <w:tc>
          <w:tcPr>
            <w:tcW w:w="1438" w:type="dxa"/>
          </w:tcPr>
          <w:p w14:paraId="29647C84" w14:textId="77777777" w:rsidR="009758DC" w:rsidRPr="00500D45" w:rsidRDefault="009758DC" w:rsidP="00096054">
            <w:pPr>
              <w:jc w:val="center"/>
              <w:rPr>
                <w:rFonts w:ascii="Baskerville" w:hAnsi="Baskerville" w:cs="Baskerville"/>
                <w:b/>
                <w:sz w:val="20"/>
                <w:szCs w:val="20"/>
              </w:rPr>
            </w:pPr>
            <w:r>
              <w:rPr>
                <w:rFonts w:ascii="Baskerville" w:hAnsi="Baskerville" w:cs="Baskerville"/>
                <w:b/>
                <w:sz w:val="20"/>
                <w:szCs w:val="20"/>
              </w:rPr>
              <w:t>PRESENTER</w:t>
            </w:r>
          </w:p>
        </w:tc>
        <w:tc>
          <w:tcPr>
            <w:tcW w:w="1116" w:type="dxa"/>
          </w:tcPr>
          <w:p w14:paraId="0F098CC1" w14:textId="77777777" w:rsidR="009758DC" w:rsidRDefault="009758DC" w:rsidP="00096054">
            <w:pPr>
              <w:jc w:val="center"/>
              <w:rPr>
                <w:rFonts w:ascii="Baskerville" w:hAnsi="Baskerville" w:cs="Baskerville"/>
                <w:b/>
                <w:sz w:val="20"/>
                <w:szCs w:val="20"/>
              </w:rPr>
            </w:pPr>
            <w:r>
              <w:rPr>
                <w:rFonts w:ascii="Baskerville" w:hAnsi="Baskerville" w:cs="Baskerville"/>
                <w:b/>
                <w:sz w:val="20"/>
                <w:szCs w:val="20"/>
              </w:rPr>
              <w:t>ACTION</w:t>
            </w:r>
          </w:p>
        </w:tc>
      </w:tr>
      <w:tr w:rsidR="009758DC" w:rsidRPr="00500D45" w14:paraId="3028812C" w14:textId="77777777" w:rsidTr="00096054">
        <w:trPr>
          <w:trHeight w:val="412"/>
        </w:trPr>
        <w:tc>
          <w:tcPr>
            <w:tcW w:w="810" w:type="dxa"/>
            <w:vAlign w:val="center"/>
          </w:tcPr>
          <w:p w14:paraId="73E5767A" w14:textId="77777777" w:rsidR="009758DC" w:rsidRPr="005C20A1" w:rsidRDefault="009758DC" w:rsidP="00096054">
            <w:pPr>
              <w:pStyle w:val="ListParagraph"/>
              <w:numPr>
                <w:ilvl w:val="0"/>
                <w:numId w:val="20"/>
              </w:numPr>
              <w:spacing w:line="240" w:lineRule="auto"/>
              <w:jc w:val="center"/>
              <w:rPr>
                <w:rFonts w:ascii="Baskerville" w:hAnsi="Baskerville" w:cs="Baskerville"/>
                <w:sz w:val="18"/>
                <w:szCs w:val="18"/>
              </w:rPr>
            </w:pPr>
          </w:p>
        </w:tc>
        <w:tc>
          <w:tcPr>
            <w:tcW w:w="1170" w:type="dxa"/>
            <w:vAlign w:val="center"/>
          </w:tcPr>
          <w:p w14:paraId="44FF0F25" w14:textId="77777777" w:rsidR="009758DC" w:rsidRPr="006B226F" w:rsidRDefault="009758DC" w:rsidP="00096054">
            <w:pPr>
              <w:jc w:val="center"/>
              <w:rPr>
                <w:rFonts w:ascii="Baskerville" w:hAnsi="Baskerville" w:cs="Baskerville"/>
                <w:sz w:val="18"/>
                <w:szCs w:val="18"/>
              </w:rPr>
            </w:pPr>
          </w:p>
        </w:tc>
        <w:tc>
          <w:tcPr>
            <w:tcW w:w="4106" w:type="dxa"/>
            <w:vAlign w:val="center"/>
          </w:tcPr>
          <w:p w14:paraId="07F4DCC8" w14:textId="77777777" w:rsidR="009758DC" w:rsidRPr="006B226F" w:rsidRDefault="009758DC" w:rsidP="00096054">
            <w:pPr>
              <w:rPr>
                <w:rFonts w:ascii="Baskerville" w:hAnsi="Baskerville" w:cs="Baskerville"/>
                <w:sz w:val="18"/>
                <w:szCs w:val="18"/>
              </w:rPr>
            </w:pPr>
          </w:p>
        </w:tc>
        <w:tc>
          <w:tcPr>
            <w:tcW w:w="1438" w:type="dxa"/>
            <w:vAlign w:val="center"/>
          </w:tcPr>
          <w:p w14:paraId="57C68C11" w14:textId="77777777" w:rsidR="009758DC" w:rsidRPr="006B226F" w:rsidRDefault="009758DC" w:rsidP="00096054">
            <w:pPr>
              <w:rPr>
                <w:rFonts w:ascii="Baskerville" w:hAnsi="Baskerville" w:cs="Baskerville"/>
                <w:sz w:val="18"/>
                <w:szCs w:val="18"/>
              </w:rPr>
            </w:pPr>
          </w:p>
        </w:tc>
        <w:tc>
          <w:tcPr>
            <w:tcW w:w="1116" w:type="dxa"/>
            <w:vAlign w:val="center"/>
          </w:tcPr>
          <w:p w14:paraId="76F856D8" w14:textId="77777777" w:rsidR="009758DC" w:rsidRPr="006B226F" w:rsidRDefault="009758DC" w:rsidP="00096054">
            <w:pPr>
              <w:rPr>
                <w:rFonts w:ascii="Baskerville" w:hAnsi="Baskerville" w:cs="Baskerville"/>
                <w:sz w:val="18"/>
                <w:szCs w:val="18"/>
              </w:rPr>
            </w:pPr>
          </w:p>
        </w:tc>
      </w:tr>
      <w:tr w:rsidR="009758DC" w:rsidRPr="00500D45" w14:paraId="61B29C5B" w14:textId="77777777" w:rsidTr="00096054">
        <w:trPr>
          <w:trHeight w:val="412"/>
        </w:trPr>
        <w:tc>
          <w:tcPr>
            <w:tcW w:w="810" w:type="dxa"/>
          </w:tcPr>
          <w:p w14:paraId="1CF0539F" w14:textId="77777777" w:rsidR="009758DC" w:rsidRPr="005C20A1" w:rsidRDefault="009758DC" w:rsidP="00096054">
            <w:pPr>
              <w:pStyle w:val="ListParagraph"/>
              <w:numPr>
                <w:ilvl w:val="0"/>
                <w:numId w:val="20"/>
              </w:numPr>
              <w:spacing w:before="80" w:after="80" w:line="240" w:lineRule="auto"/>
              <w:jc w:val="center"/>
              <w:rPr>
                <w:rFonts w:ascii="Baskerville" w:hAnsi="Baskerville" w:cs="Baskerville"/>
                <w:sz w:val="18"/>
                <w:szCs w:val="18"/>
              </w:rPr>
            </w:pPr>
          </w:p>
        </w:tc>
        <w:tc>
          <w:tcPr>
            <w:tcW w:w="1170" w:type="dxa"/>
          </w:tcPr>
          <w:p w14:paraId="4AC4BE0C" w14:textId="77777777" w:rsidR="009758DC" w:rsidRPr="006B226F" w:rsidRDefault="009758DC" w:rsidP="00096054">
            <w:pPr>
              <w:spacing w:before="80" w:after="80"/>
              <w:jc w:val="center"/>
              <w:rPr>
                <w:rFonts w:ascii="Baskerville" w:hAnsi="Baskerville" w:cs="Baskerville"/>
                <w:sz w:val="18"/>
                <w:szCs w:val="18"/>
              </w:rPr>
            </w:pPr>
          </w:p>
        </w:tc>
        <w:tc>
          <w:tcPr>
            <w:tcW w:w="4106" w:type="dxa"/>
          </w:tcPr>
          <w:p w14:paraId="78BBB08B" w14:textId="77777777" w:rsidR="009758DC" w:rsidRPr="006B226F" w:rsidRDefault="009758DC" w:rsidP="00096054">
            <w:pPr>
              <w:spacing w:before="80" w:after="80"/>
              <w:rPr>
                <w:rFonts w:ascii="Baskerville" w:hAnsi="Baskerville" w:cs="Baskerville"/>
                <w:sz w:val="18"/>
                <w:szCs w:val="18"/>
              </w:rPr>
            </w:pPr>
          </w:p>
        </w:tc>
        <w:tc>
          <w:tcPr>
            <w:tcW w:w="1438" w:type="dxa"/>
          </w:tcPr>
          <w:p w14:paraId="5370AAB3" w14:textId="77777777" w:rsidR="009758DC" w:rsidRPr="006B226F" w:rsidRDefault="009758DC" w:rsidP="00096054">
            <w:pPr>
              <w:spacing w:before="80" w:after="80"/>
              <w:rPr>
                <w:rFonts w:ascii="Baskerville" w:hAnsi="Baskerville" w:cs="Baskerville"/>
                <w:sz w:val="18"/>
                <w:szCs w:val="18"/>
              </w:rPr>
            </w:pPr>
          </w:p>
        </w:tc>
        <w:tc>
          <w:tcPr>
            <w:tcW w:w="1116" w:type="dxa"/>
          </w:tcPr>
          <w:p w14:paraId="24516594" w14:textId="77777777" w:rsidR="009758DC" w:rsidRPr="006B226F" w:rsidRDefault="009758DC" w:rsidP="00096054">
            <w:pPr>
              <w:spacing w:before="80" w:after="80"/>
              <w:rPr>
                <w:rFonts w:ascii="Baskerville" w:hAnsi="Baskerville" w:cs="Baskerville"/>
                <w:sz w:val="18"/>
                <w:szCs w:val="18"/>
              </w:rPr>
            </w:pPr>
          </w:p>
        </w:tc>
      </w:tr>
      <w:tr w:rsidR="009758DC" w:rsidRPr="00500D45" w14:paraId="1742C4F9" w14:textId="77777777" w:rsidTr="00096054">
        <w:trPr>
          <w:trHeight w:val="476"/>
        </w:trPr>
        <w:tc>
          <w:tcPr>
            <w:tcW w:w="810" w:type="dxa"/>
            <w:vAlign w:val="center"/>
          </w:tcPr>
          <w:p w14:paraId="1C2534BD" w14:textId="77777777" w:rsidR="009758DC" w:rsidRPr="005C20A1" w:rsidRDefault="009758DC" w:rsidP="00096054">
            <w:pPr>
              <w:pStyle w:val="ListParagraph"/>
              <w:numPr>
                <w:ilvl w:val="0"/>
                <w:numId w:val="20"/>
              </w:numPr>
              <w:spacing w:line="240" w:lineRule="auto"/>
              <w:jc w:val="center"/>
              <w:rPr>
                <w:rFonts w:ascii="Baskerville" w:hAnsi="Baskerville" w:cs="Baskerville"/>
                <w:sz w:val="18"/>
                <w:szCs w:val="18"/>
              </w:rPr>
            </w:pPr>
          </w:p>
        </w:tc>
        <w:tc>
          <w:tcPr>
            <w:tcW w:w="1170" w:type="dxa"/>
            <w:vAlign w:val="center"/>
          </w:tcPr>
          <w:p w14:paraId="5A64FCCB" w14:textId="77777777" w:rsidR="009758DC" w:rsidRPr="006B226F" w:rsidRDefault="009758DC" w:rsidP="00096054">
            <w:pPr>
              <w:jc w:val="center"/>
              <w:rPr>
                <w:rFonts w:ascii="Baskerville" w:hAnsi="Baskerville" w:cs="Baskerville"/>
                <w:sz w:val="18"/>
                <w:szCs w:val="18"/>
              </w:rPr>
            </w:pPr>
          </w:p>
        </w:tc>
        <w:tc>
          <w:tcPr>
            <w:tcW w:w="4106" w:type="dxa"/>
            <w:vAlign w:val="center"/>
          </w:tcPr>
          <w:p w14:paraId="6F42D22F" w14:textId="77777777" w:rsidR="009758DC" w:rsidRPr="006B226F" w:rsidRDefault="009758DC" w:rsidP="00096054">
            <w:pPr>
              <w:rPr>
                <w:rFonts w:ascii="Baskerville" w:hAnsi="Baskerville" w:cs="Baskerville"/>
                <w:sz w:val="18"/>
                <w:szCs w:val="18"/>
              </w:rPr>
            </w:pPr>
          </w:p>
        </w:tc>
        <w:tc>
          <w:tcPr>
            <w:tcW w:w="1438" w:type="dxa"/>
            <w:vAlign w:val="center"/>
          </w:tcPr>
          <w:p w14:paraId="71863820" w14:textId="77777777" w:rsidR="009758DC" w:rsidRPr="006B226F" w:rsidRDefault="009758DC" w:rsidP="00096054">
            <w:pPr>
              <w:rPr>
                <w:rFonts w:ascii="Baskerville" w:hAnsi="Baskerville" w:cs="Baskerville"/>
                <w:sz w:val="18"/>
                <w:szCs w:val="18"/>
              </w:rPr>
            </w:pPr>
          </w:p>
        </w:tc>
        <w:tc>
          <w:tcPr>
            <w:tcW w:w="1116" w:type="dxa"/>
            <w:vAlign w:val="center"/>
          </w:tcPr>
          <w:p w14:paraId="452428EC" w14:textId="77777777" w:rsidR="009758DC" w:rsidRPr="006B226F" w:rsidRDefault="009758DC" w:rsidP="00096054">
            <w:pPr>
              <w:jc w:val="center"/>
              <w:rPr>
                <w:rFonts w:ascii="Baskerville" w:hAnsi="Baskerville" w:cs="Baskerville"/>
                <w:sz w:val="18"/>
                <w:szCs w:val="18"/>
              </w:rPr>
            </w:pPr>
          </w:p>
        </w:tc>
      </w:tr>
      <w:tr w:rsidR="009758DC" w:rsidRPr="006B226F" w14:paraId="798088EC" w14:textId="77777777" w:rsidTr="00096054">
        <w:trPr>
          <w:trHeight w:val="674"/>
        </w:trPr>
        <w:tc>
          <w:tcPr>
            <w:tcW w:w="810" w:type="dxa"/>
            <w:vAlign w:val="center"/>
          </w:tcPr>
          <w:p w14:paraId="778B32C2" w14:textId="77777777" w:rsidR="009758DC" w:rsidRPr="00307BAE" w:rsidRDefault="009758DC" w:rsidP="00096054">
            <w:pPr>
              <w:pStyle w:val="ListParagraph"/>
              <w:numPr>
                <w:ilvl w:val="0"/>
                <w:numId w:val="20"/>
              </w:numPr>
              <w:spacing w:line="240" w:lineRule="auto"/>
              <w:jc w:val="center"/>
              <w:rPr>
                <w:rFonts w:ascii="Baskerville" w:hAnsi="Baskerville" w:cs="Baskerville"/>
                <w:sz w:val="18"/>
                <w:szCs w:val="18"/>
              </w:rPr>
            </w:pPr>
          </w:p>
        </w:tc>
        <w:tc>
          <w:tcPr>
            <w:tcW w:w="1170" w:type="dxa"/>
            <w:vAlign w:val="center"/>
          </w:tcPr>
          <w:p w14:paraId="3227466C" w14:textId="77777777" w:rsidR="009758DC" w:rsidRPr="006B226F" w:rsidRDefault="009758DC" w:rsidP="00096054">
            <w:pPr>
              <w:jc w:val="center"/>
              <w:rPr>
                <w:rFonts w:ascii="Baskerville" w:hAnsi="Baskerville" w:cs="Baskerville"/>
                <w:sz w:val="18"/>
                <w:szCs w:val="18"/>
              </w:rPr>
            </w:pPr>
          </w:p>
        </w:tc>
        <w:tc>
          <w:tcPr>
            <w:tcW w:w="4106" w:type="dxa"/>
            <w:vAlign w:val="center"/>
          </w:tcPr>
          <w:p w14:paraId="27C56026" w14:textId="77777777" w:rsidR="009758DC" w:rsidRDefault="009758DC" w:rsidP="00096054">
            <w:pPr>
              <w:rPr>
                <w:rFonts w:ascii="Baskerville" w:hAnsi="Baskerville" w:cs="Baskerville"/>
                <w:sz w:val="18"/>
                <w:szCs w:val="18"/>
              </w:rPr>
            </w:pPr>
          </w:p>
        </w:tc>
        <w:tc>
          <w:tcPr>
            <w:tcW w:w="1438" w:type="dxa"/>
            <w:vAlign w:val="center"/>
          </w:tcPr>
          <w:p w14:paraId="5A064D26" w14:textId="77777777" w:rsidR="009758DC" w:rsidRPr="006B226F" w:rsidRDefault="009758DC" w:rsidP="00096054">
            <w:pPr>
              <w:rPr>
                <w:rFonts w:ascii="Baskerville" w:hAnsi="Baskerville" w:cs="Baskerville"/>
                <w:sz w:val="18"/>
                <w:szCs w:val="18"/>
              </w:rPr>
            </w:pPr>
          </w:p>
        </w:tc>
        <w:tc>
          <w:tcPr>
            <w:tcW w:w="1116" w:type="dxa"/>
            <w:vAlign w:val="center"/>
          </w:tcPr>
          <w:p w14:paraId="3ECA7F40" w14:textId="77777777" w:rsidR="009758DC" w:rsidRPr="006B226F" w:rsidRDefault="009758DC" w:rsidP="00096054">
            <w:pPr>
              <w:jc w:val="center"/>
              <w:rPr>
                <w:rFonts w:ascii="Baskerville" w:hAnsi="Baskerville" w:cs="Baskerville"/>
                <w:sz w:val="18"/>
                <w:szCs w:val="18"/>
              </w:rPr>
            </w:pPr>
          </w:p>
        </w:tc>
      </w:tr>
      <w:tr w:rsidR="009758DC" w:rsidRPr="006B226F" w14:paraId="29342ED9" w14:textId="77777777" w:rsidTr="00096054">
        <w:trPr>
          <w:trHeight w:val="674"/>
        </w:trPr>
        <w:tc>
          <w:tcPr>
            <w:tcW w:w="810" w:type="dxa"/>
            <w:vAlign w:val="center"/>
          </w:tcPr>
          <w:p w14:paraId="5311BB4C" w14:textId="77777777" w:rsidR="009758DC" w:rsidRPr="00307BAE" w:rsidRDefault="009758DC" w:rsidP="00096054">
            <w:pPr>
              <w:pStyle w:val="ListParagraph"/>
              <w:numPr>
                <w:ilvl w:val="0"/>
                <w:numId w:val="20"/>
              </w:numPr>
              <w:spacing w:line="240" w:lineRule="auto"/>
              <w:jc w:val="center"/>
              <w:rPr>
                <w:rFonts w:ascii="Baskerville" w:hAnsi="Baskerville" w:cs="Baskerville"/>
                <w:sz w:val="18"/>
                <w:szCs w:val="18"/>
              </w:rPr>
            </w:pPr>
          </w:p>
        </w:tc>
        <w:tc>
          <w:tcPr>
            <w:tcW w:w="1170" w:type="dxa"/>
            <w:vAlign w:val="center"/>
          </w:tcPr>
          <w:p w14:paraId="6A4B2C4C" w14:textId="77777777" w:rsidR="009758DC" w:rsidRDefault="009758DC" w:rsidP="00096054">
            <w:pPr>
              <w:jc w:val="center"/>
              <w:rPr>
                <w:rFonts w:ascii="Baskerville" w:hAnsi="Baskerville" w:cs="Baskerville"/>
                <w:sz w:val="18"/>
                <w:szCs w:val="18"/>
              </w:rPr>
            </w:pPr>
          </w:p>
        </w:tc>
        <w:tc>
          <w:tcPr>
            <w:tcW w:w="4106" w:type="dxa"/>
            <w:vAlign w:val="center"/>
          </w:tcPr>
          <w:p w14:paraId="60EF49B5" w14:textId="77777777" w:rsidR="009758DC" w:rsidRDefault="009758DC" w:rsidP="00096054">
            <w:pPr>
              <w:rPr>
                <w:rFonts w:ascii="Baskerville" w:hAnsi="Baskerville" w:cs="Baskerville"/>
                <w:sz w:val="18"/>
                <w:szCs w:val="18"/>
              </w:rPr>
            </w:pPr>
          </w:p>
        </w:tc>
        <w:tc>
          <w:tcPr>
            <w:tcW w:w="1438" w:type="dxa"/>
            <w:vAlign w:val="center"/>
          </w:tcPr>
          <w:p w14:paraId="56EB8662" w14:textId="77777777" w:rsidR="009758DC" w:rsidRDefault="009758DC" w:rsidP="00096054">
            <w:pPr>
              <w:rPr>
                <w:rFonts w:ascii="Baskerville" w:hAnsi="Baskerville" w:cs="Baskerville"/>
                <w:sz w:val="18"/>
                <w:szCs w:val="18"/>
              </w:rPr>
            </w:pPr>
          </w:p>
        </w:tc>
        <w:tc>
          <w:tcPr>
            <w:tcW w:w="1116" w:type="dxa"/>
            <w:vAlign w:val="center"/>
          </w:tcPr>
          <w:p w14:paraId="248F5171" w14:textId="77777777" w:rsidR="009758DC" w:rsidRPr="006B226F" w:rsidRDefault="009758DC" w:rsidP="00096054">
            <w:pPr>
              <w:jc w:val="center"/>
              <w:rPr>
                <w:rFonts w:ascii="Baskerville" w:hAnsi="Baskerville" w:cs="Baskerville"/>
                <w:sz w:val="18"/>
                <w:szCs w:val="18"/>
              </w:rPr>
            </w:pPr>
          </w:p>
        </w:tc>
      </w:tr>
    </w:tbl>
    <w:p w14:paraId="51F609A8" w14:textId="77777777" w:rsidR="009758DC" w:rsidRDefault="009758DC" w:rsidP="009758DC">
      <w:pPr>
        <w:tabs>
          <w:tab w:val="left" w:pos="1974"/>
        </w:tabs>
        <w:rPr>
          <w:rFonts w:ascii="Baskerville" w:hAnsi="Baskerville" w:cs="Baskerville"/>
        </w:rPr>
      </w:pPr>
    </w:p>
    <w:p w14:paraId="66DD4F2A" w14:textId="77777777" w:rsidR="009758DC" w:rsidRPr="00430C9D" w:rsidRDefault="009758DC" w:rsidP="009758DC">
      <w:pPr>
        <w:tabs>
          <w:tab w:val="left" w:pos="1974"/>
        </w:tabs>
        <w:rPr>
          <w:rFonts w:ascii="Baskerville" w:hAnsi="Baskerville" w:cs="Baskerville"/>
        </w:rPr>
      </w:pPr>
      <w:r>
        <w:rPr>
          <w:rFonts w:ascii="Baskerville" w:hAnsi="Baskerville" w:cs="Baskerville"/>
        </w:rPr>
        <w:t xml:space="preserve">Attachment(s):  </w:t>
      </w:r>
    </w:p>
    <w:p w14:paraId="5332F5FE" w14:textId="77777777" w:rsidR="009758DC" w:rsidRDefault="009758DC" w:rsidP="009758DC">
      <w:pPr>
        <w:rPr>
          <w:rFonts w:ascii="Calisto MT" w:hAnsi="Calisto MT"/>
          <w:sz w:val="16"/>
          <w:szCs w:val="16"/>
        </w:rPr>
      </w:pPr>
    </w:p>
    <w:p w14:paraId="6513F527" w14:textId="77777777" w:rsidR="009758DC" w:rsidRDefault="009758DC" w:rsidP="009758DC">
      <w:pPr>
        <w:rPr>
          <w:rFonts w:ascii="Calisto MT" w:hAnsi="Calisto MT"/>
          <w:sz w:val="16"/>
          <w:szCs w:val="16"/>
        </w:rPr>
      </w:pPr>
    </w:p>
    <w:p w14:paraId="49B0B7E1" w14:textId="77777777" w:rsidR="009758DC" w:rsidRDefault="009758DC" w:rsidP="009758DC">
      <w:pPr>
        <w:rPr>
          <w:rFonts w:ascii="Calisto MT" w:hAnsi="Calisto MT"/>
          <w:sz w:val="16"/>
          <w:szCs w:val="16"/>
        </w:rPr>
      </w:pPr>
    </w:p>
    <w:p w14:paraId="1B8AFCFF" w14:textId="77777777" w:rsidR="009758DC" w:rsidRDefault="009758DC" w:rsidP="009758DC">
      <w:pPr>
        <w:rPr>
          <w:rFonts w:ascii="Calisto MT" w:hAnsi="Calisto MT"/>
          <w:sz w:val="16"/>
          <w:szCs w:val="16"/>
        </w:rPr>
      </w:pPr>
    </w:p>
    <w:p w14:paraId="3E187656" w14:textId="77777777" w:rsidR="009758DC" w:rsidRDefault="009758DC" w:rsidP="009758DC">
      <w:pPr>
        <w:rPr>
          <w:rFonts w:ascii="Calisto MT" w:hAnsi="Calisto MT"/>
          <w:sz w:val="16"/>
          <w:szCs w:val="16"/>
        </w:rPr>
      </w:pPr>
    </w:p>
    <w:p w14:paraId="4B80A7D2" w14:textId="77777777" w:rsidR="009758DC" w:rsidRDefault="009758DC" w:rsidP="009758DC">
      <w:pPr>
        <w:rPr>
          <w:rFonts w:ascii="Calisto MT" w:hAnsi="Calisto MT"/>
          <w:sz w:val="16"/>
          <w:szCs w:val="16"/>
        </w:rPr>
      </w:pPr>
    </w:p>
    <w:p w14:paraId="21B2F051" w14:textId="77777777" w:rsidR="009758DC" w:rsidRDefault="009758DC" w:rsidP="009758DC">
      <w:pPr>
        <w:rPr>
          <w:rFonts w:ascii="Calisto MT" w:hAnsi="Calisto MT"/>
          <w:sz w:val="16"/>
          <w:szCs w:val="16"/>
        </w:rPr>
      </w:pPr>
    </w:p>
    <w:p w14:paraId="68BA22C6" w14:textId="77777777" w:rsidR="009758DC" w:rsidRDefault="009758DC" w:rsidP="009758DC">
      <w:pPr>
        <w:rPr>
          <w:rFonts w:ascii="Calisto MT" w:hAnsi="Calisto MT"/>
          <w:sz w:val="16"/>
          <w:szCs w:val="16"/>
        </w:rPr>
      </w:pPr>
    </w:p>
    <w:p w14:paraId="47D4ED7B" w14:textId="77777777" w:rsidR="009758DC" w:rsidRDefault="009758DC" w:rsidP="009758DC">
      <w:pPr>
        <w:rPr>
          <w:rFonts w:ascii="Calisto MT" w:hAnsi="Calisto MT"/>
          <w:sz w:val="16"/>
          <w:szCs w:val="16"/>
        </w:rPr>
      </w:pPr>
    </w:p>
    <w:p w14:paraId="4EA76292" w14:textId="77777777" w:rsidR="009758DC" w:rsidRDefault="009758DC" w:rsidP="009758DC">
      <w:pPr>
        <w:rPr>
          <w:rFonts w:ascii="Calisto MT" w:hAnsi="Calisto MT"/>
          <w:sz w:val="16"/>
          <w:szCs w:val="16"/>
        </w:rPr>
      </w:pPr>
    </w:p>
    <w:p w14:paraId="067D618B" w14:textId="77777777" w:rsidR="009758DC" w:rsidRDefault="009758DC" w:rsidP="009758DC">
      <w:pPr>
        <w:rPr>
          <w:rFonts w:ascii="Calisto MT" w:hAnsi="Calisto MT"/>
          <w:sz w:val="16"/>
          <w:szCs w:val="16"/>
        </w:rPr>
      </w:pPr>
    </w:p>
    <w:p w14:paraId="1313D78F" w14:textId="77777777" w:rsidR="009758DC" w:rsidRDefault="009758DC" w:rsidP="009758DC">
      <w:pPr>
        <w:rPr>
          <w:rFonts w:ascii="Calisto MT" w:hAnsi="Calisto MT"/>
          <w:sz w:val="16"/>
          <w:szCs w:val="16"/>
        </w:rPr>
      </w:pPr>
    </w:p>
    <w:p w14:paraId="7B41360E" w14:textId="77777777" w:rsidR="009758DC" w:rsidRDefault="009758DC" w:rsidP="009758DC">
      <w:pPr>
        <w:rPr>
          <w:rFonts w:ascii="Calisto MT" w:hAnsi="Calisto MT"/>
          <w:sz w:val="16"/>
          <w:szCs w:val="16"/>
        </w:rPr>
      </w:pPr>
    </w:p>
    <w:p w14:paraId="0FC39E44" w14:textId="77777777" w:rsidR="009758DC" w:rsidRDefault="009758DC" w:rsidP="009758DC">
      <w:pPr>
        <w:rPr>
          <w:rFonts w:ascii="Calisto MT" w:hAnsi="Calisto MT"/>
          <w:sz w:val="16"/>
          <w:szCs w:val="16"/>
        </w:rPr>
      </w:pPr>
    </w:p>
    <w:p w14:paraId="5E9B4ED3" w14:textId="77777777" w:rsidR="009758DC" w:rsidRDefault="009758DC" w:rsidP="009758DC">
      <w:pPr>
        <w:rPr>
          <w:rFonts w:ascii="Calisto MT" w:hAnsi="Calisto MT"/>
          <w:sz w:val="16"/>
          <w:szCs w:val="16"/>
        </w:rPr>
      </w:pPr>
    </w:p>
    <w:p w14:paraId="072BD05E" w14:textId="77777777" w:rsidR="009758DC" w:rsidRDefault="009758DC" w:rsidP="009758DC">
      <w:pPr>
        <w:rPr>
          <w:rFonts w:ascii="Calisto MT" w:hAnsi="Calisto MT"/>
          <w:sz w:val="16"/>
          <w:szCs w:val="16"/>
        </w:rPr>
      </w:pPr>
    </w:p>
    <w:p w14:paraId="36E56637" w14:textId="77777777" w:rsidR="009758DC" w:rsidRPr="004E5384" w:rsidRDefault="009758DC" w:rsidP="009758DC">
      <w:pPr>
        <w:rPr>
          <w:rFonts w:ascii="Calisto MT" w:hAnsi="Calisto MT"/>
          <w:sz w:val="16"/>
          <w:szCs w:val="16"/>
        </w:rPr>
      </w:pPr>
      <w:r w:rsidRPr="004E5384">
        <w:rPr>
          <w:rFonts w:ascii="Calisto MT" w:hAnsi="Calisto MT"/>
          <w:sz w:val="16"/>
          <w:szCs w:val="16"/>
        </w:rPr>
        <w:t>Foothill College Mission Statement</w:t>
      </w:r>
    </w:p>
    <w:p w14:paraId="198F0B13" w14:textId="77777777" w:rsidR="009758DC" w:rsidRPr="004E5384" w:rsidRDefault="009758DC" w:rsidP="009758DC">
      <w:pPr>
        <w:rPr>
          <w:rFonts w:ascii="Calisto MT" w:hAnsi="Calisto MT"/>
          <w:sz w:val="16"/>
          <w:szCs w:val="16"/>
        </w:rPr>
      </w:pPr>
      <w:r w:rsidRPr="004E5384">
        <w:rPr>
          <w:rFonts w:ascii="Calisto MT" w:hAnsi="Calisto MT"/>
          <w:sz w:val="16"/>
          <w:szCs w:val="16"/>
        </w:rPr>
        <w:t>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w:t>
      </w:r>
    </w:p>
    <w:p w14:paraId="1FA88922" w14:textId="77777777" w:rsidR="009758DC" w:rsidRPr="004E5384" w:rsidRDefault="009758DC" w:rsidP="009758DC">
      <w:pPr>
        <w:rPr>
          <w:rFonts w:ascii="Calisto MT" w:hAnsi="Calisto MT"/>
          <w:sz w:val="16"/>
          <w:szCs w:val="16"/>
        </w:rPr>
      </w:pPr>
      <w:r w:rsidRPr="004E5384">
        <w:rPr>
          <w:rFonts w:ascii="Calisto MT" w:hAnsi="Calisto MT"/>
          <w:sz w:val="16"/>
          <w:szCs w:val="16"/>
        </w:rPr>
        <w:t>2017-2018 Strategic Objectives (E2SG)</w:t>
      </w:r>
    </w:p>
    <w:p w14:paraId="1FA19DCB" w14:textId="77777777" w:rsidR="009758DC" w:rsidRPr="004E5384" w:rsidRDefault="009758DC" w:rsidP="009758DC">
      <w:pPr>
        <w:rPr>
          <w:rFonts w:ascii="Calisto MT" w:hAnsi="Calisto MT"/>
          <w:sz w:val="16"/>
          <w:szCs w:val="16"/>
        </w:rPr>
      </w:pPr>
      <w:r w:rsidRPr="004E5384">
        <w:rPr>
          <w:rFonts w:ascii="Calisto MT" w:hAnsi="Calisto MT"/>
          <w:sz w:val="16"/>
          <w:szCs w:val="16"/>
        </w:rPr>
        <w:t>•</w:t>
      </w:r>
      <w:r w:rsidRPr="004E5384">
        <w:rPr>
          <w:rFonts w:ascii="Calisto MT" w:hAnsi="Calisto MT"/>
          <w:sz w:val="16"/>
          <w:szCs w:val="16"/>
        </w:rPr>
        <w:tab/>
        <w:t>Equity</w:t>
      </w:r>
    </w:p>
    <w:p w14:paraId="162F3051" w14:textId="77777777" w:rsidR="009758DC" w:rsidRPr="004E5384" w:rsidRDefault="009758DC" w:rsidP="009758DC">
      <w:pPr>
        <w:rPr>
          <w:rFonts w:ascii="Calisto MT" w:hAnsi="Calisto MT"/>
          <w:sz w:val="16"/>
          <w:szCs w:val="16"/>
        </w:rPr>
      </w:pPr>
      <w:r w:rsidRPr="004E5384">
        <w:rPr>
          <w:rFonts w:ascii="Calisto MT" w:hAnsi="Calisto MT"/>
          <w:sz w:val="16"/>
          <w:szCs w:val="16"/>
        </w:rPr>
        <w:t>•</w:t>
      </w:r>
      <w:r w:rsidRPr="004E5384">
        <w:rPr>
          <w:rFonts w:ascii="Calisto MT" w:hAnsi="Calisto MT"/>
          <w:sz w:val="16"/>
          <w:szCs w:val="16"/>
        </w:rPr>
        <w:tab/>
        <w:t>Enrollment</w:t>
      </w:r>
    </w:p>
    <w:p w14:paraId="2B5D566A" w14:textId="77777777" w:rsidR="009758DC" w:rsidRPr="004E5384" w:rsidRDefault="009758DC" w:rsidP="009758DC">
      <w:pPr>
        <w:rPr>
          <w:rFonts w:ascii="Calisto MT" w:hAnsi="Calisto MT"/>
          <w:sz w:val="16"/>
          <w:szCs w:val="16"/>
        </w:rPr>
      </w:pPr>
      <w:r w:rsidRPr="004E5384">
        <w:rPr>
          <w:rFonts w:ascii="Calisto MT" w:hAnsi="Calisto MT"/>
          <w:sz w:val="16"/>
          <w:szCs w:val="16"/>
        </w:rPr>
        <w:t>•</w:t>
      </w:r>
      <w:r w:rsidRPr="004E5384">
        <w:rPr>
          <w:rFonts w:ascii="Calisto MT" w:hAnsi="Calisto MT"/>
          <w:sz w:val="16"/>
          <w:szCs w:val="16"/>
        </w:rPr>
        <w:tab/>
        <w:t>Service Leadership</w:t>
      </w:r>
    </w:p>
    <w:p w14:paraId="36C8E2D2" w14:textId="77777777" w:rsidR="009758DC" w:rsidRPr="004E5384" w:rsidRDefault="009758DC" w:rsidP="009758DC">
      <w:pPr>
        <w:rPr>
          <w:rFonts w:ascii="Calisto MT" w:hAnsi="Calisto MT"/>
          <w:sz w:val="16"/>
          <w:szCs w:val="16"/>
        </w:rPr>
      </w:pPr>
      <w:r w:rsidRPr="004E5384">
        <w:rPr>
          <w:rFonts w:ascii="Calisto MT" w:hAnsi="Calisto MT"/>
          <w:sz w:val="16"/>
          <w:szCs w:val="16"/>
        </w:rPr>
        <w:t>•</w:t>
      </w:r>
      <w:r w:rsidRPr="004E5384">
        <w:rPr>
          <w:rFonts w:ascii="Calisto MT" w:hAnsi="Calisto MT"/>
          <w:sz w:val="16"/>
          <w:szCs w:val="16"/>
        </w:rPr>
        <w:tab/>
        <w:t>Governance</w:t>
      </w:r>
    </w:p>
    <w:p w14:paraId="53B2629C" w14:textId="77777777" w:rsidR="009758DC" w:rsidRPr="004D4E5F" w:rsidRDefault="009758DC" w:rsidP="009758DC">
      <w:pPr>
        <w:rPr>
          <w:rFonts w:ascii="Baskerville" w:hAnsi="Baskerville"/>
        </w:rPr>
      </w:pPr>
      <w:r>
        <w:rPr>
          <w:rFonts w:ascii="Calisto MT" w:hAnsi="Calisto MT"/>
        </w:rPr>
        <w:br w:type="column"/>
      </w:r>
    </w:p>
    <w:p w14:paraId="7D7DF015" w14:textId="77777777" w:rsidR="009758DC" w:rsidRPr="00F81C10" w:rsidRDefault="009758DC" w:rsidP="009758DC">
      <w:pPr>
        <w:rPr>
          <w:rFonts w:ascii="Calisto MT" w:hAnsi="Calisto MT" w:cs="Baskerville"/>
        </w:rPr>
      </w:pPr>
      <w:r w:rsidRPr="00F81C10">
        <w:rPr>
          <w:rFonts w:ascii="Calisto MT" w:hAnsi="Calisto MT"/>
          <w:noProof/>
        </w:rPr>
        <mc:AlternateContent>
          <mc:Choice Requires="wps">
            <w:drawing>
              <wp:anchor distT="0" distB="0" distL="114300" distR="114300" simplePos="0" relativeHeight="251660288" behindDoc="0" locked="0" layoutInCell="1" allowOverlap="1" wp14:anchorId="75B021FD" wp14:editId="0114D057">
                <wp:simplePos x="0" y="0"/>
                <wp:positionH relativeFrom="column">
                  <wp:posOffset>47625</wp:posOffset>
                </wp:positionH>
                <wp:positionV relativeFrom="paragraph">
                  <wp:posOffset>-255270</wp:posOffset>
                </wp:positionV>
                <wp:extent cx="5636895" cy="1216025"/>
                <wp:effectExtent l="0" t="0" r="20955" b="22225"/>
                <wp:wrapSquare wrapText="bothSides"/>
                <wp:docPr id="20" name="Text Box 20"/>
                <wp:cNvGraphicFramePr/>
                <a:graphic xmlns:a="http://schemas.openxmlformats.org/drawingml/2006/main">
                  <a:graphicData uri="http://schemas.microsoft.com/office/word/2010/wordprocessingShape">
                    <wps:wsp>
                      <wps:cNvSpPr txBox="1"/>
                      <wps:spPr>
                        <a:xfrm>
                          <a:off x="0" y="0"/>
                          <a:ext cx="5636895" cy="1216025"/>
                        </a:xfrm>
                        <a:prstGeom prst="rect">
                          <a:avLst/>
                        </a:prstGeom>
                        <a:noFill/>
                        <a:ln w="12700" cmpd="sng">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AFF5FCE" w14:textId="77777777" w:rsidR="00A5130A" w:rsidRPr="008D5DE3" w:rsidRDefault="00A5130A" w:rsidP="009758DC">
                            <w:pPr>
                              <w:jc w:val="center"/>
                              <w:rPr>
                                <w:rFonts w:ascii="Baskerville" w:hAnsi="Baskerville"/>
                              </w:rPr>
                            </w:pPr>
                            <w:r>
                              <w:rPr>
                                <w:rFonts w:ascii="Baskerville" w:hAnsi="Baskerville"/>
                                <w:noProof/>
                              </w:rPr>
                              <w:drawing>
                                <wp:inline distT="0" distB="0" distL="0" distR="0" wp14:anchorId="731A331D" wp14:editId="4F27C536">
                                  <wp:extent cx="2658397" cy="337123"/>
                                  <wp:effectExtent l="0" t="0" r="0" b="0"/>
                                  <wp:docPr id="3" name="Picture 3" descr="Macintosh HD:Users:casi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sie:Desktop:log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2352" cy="337625"/>
                                          </a:xfrm>
                                          <a:prstGeom prst="rect">
                                            <a:avLst/>
                                          </a:prstGeom>
                                          <a:noFill/>
                                          <a:ln>
                                            <a:noFill/>
                                          </a:ln>
                                        </pic:spPr>
                                      </pic:pic>
                                    </a:graphicData>
                                  </a:graphic>
                                </wp:inline>
                              </w:drawing>
                            </w:r>
                          </w:p>
                          <w:p w14:paraId="620B621D" w14:textId="77777777" w:rsidR="00A5130A" w:rsidRPr="008D5DE3" w:rsidRDefault="00A5130A" w:rsidP="009758DC">
                            <w:pPr>
                              <w:jc w:val="center"/>
                              <w:rPr>
                                <w:rFonts w:ascii="Baskerville" w:hAnsi="Baskerville"/>
                                <w:b/>
                              </w:rPr>
                            </w:pPr>
                            <w:r>
                              <w:rPr>
                                <w:rFonts w:ascii="Baskerville" w:hAnsi="Baskerville"/>
                                <w:b/>
                              </w:rPr>
                              <w:t>_______ Governance Committee Meeting Minutes</w:t>
                            </w:r>
                          </w:p>
                          <w:p w14:paraId="69BFCB2C" w14:textId="77777777" w:rsidR="00A5130A" w:rsidRDefault="00A5130A" w:rsidP="009758DC">
                            <w:pPr>
                              <w:jc w:val="center"/>
                              <w:rPr>
                                <w:rFonts w:ascii="Baskerville" w:hAnsi="Baskerville"/>
                                <w:b/>
                              </w:rPr>
                            </w:pPr>
                            <w:r>
                              <w:rPr>
                                <w:rFonts w:ascii="Baskerville" w:hAnsi="Baskerville"/>
                                <w:b/>
                              </w:rPr>
                              <w:t>Date, Time, Location</w:t>
                            </w:r>
                          </w:p>
                          <w:p w14:paraId="7DE2529D" w14:textId="77777777" w:rsidR="00A5130A" w:rsidRPr="008D5DE3" w:rsidRDefault="00A5130A" w:rsidP="009758DC">
                            <w:pPr>
                              <w:jc w:val="center"/>
                              <w:rPr>
                                <w:rFonts w:ascii="Baskerville" w:hAnsi="Baskerville"/>
                                <w:b/>
                              </w:rPr>
                            </w:pPr>
                          </w:p>
                          <w:p w14:paraId="6E8845FF" w14:textId="77777777" w:rsidR="00A5130A" w:rsidRPr="00655FE5" w:rsidRDefault="00A5130A" w:rsidP="009758DC">
                            <w:pPr>
                              <w:jc w:val="center"/>
                              <w:rPr>
                                <w:rFonts w:ascii="Baskerville" w:hAnsi="Baskerville"/>
                                <w:color w:val="000000" w:themeColor="text1"/>
                              </w:rPr>
                            </w:pPr>
                            <w:r w:rsidRPr="00655FE5">
                              <w:rPr>
                                <w:rFonts w:ascii="Baskerville" w:hAnsi="Baskerville"/>
                                <w:color w:val="000000" w:themeColor="text1"/>
                              </w:rPr>
                              <w:t xml:space="preserve">MEETING </w:t>
                            </w:r>
                            <w:r>
                              <w:rPr>
                                <w:rFonts w:ascii="Baskerville" w:hAnsi="Baskerville"/>
                                <w:color w:val="000000" w:themeColor="text1"/>
                              </w:rPr>
                              <w:t>MINUTES</w:t>
                            </w:r>
                          </w:p>
                          <w:p w14:paraId="7CF2364D" w14:textId="77777777" w:rsidR="00A5130A" w:rsidRDefault="00A5130A" w:rsidP="009758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3.75pt;margin-top:-20.1pt;width:443.85pt;height:9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EUkAIAAPwEAAAOAAAAZHJzL2Uyb0RvYy54bWysVF1v2jAUfZ+0/2D5nSZhQAtqqFIqpklV&#10;W6md+mwcByI5tmcbEjbtv/fYAYq6PU3jwVzfL9977rm5vukaSXbCulqrnGYXKSVCcV3Wap3T7y/L&#10;wRUlzjNVMqmVyOleOHoz//zpujUzMdQbLUthCZIoN2tNTjfem1mSOL4RDXMX2ggFY6Vtwzyudp2U&#10;lrXI3shkmKaTpNW2NFZz4Ry0d72RzmP+qhLcP1aVE57InKI2H08bz1U4k/k1m60tM5uaH8pg/1BF&#10;w2qFR0+p7phnZGvrP1I1Nbfa6cpfcN0kuqpqLmIP6CZLP3TzvGFGxF4AjjMnmNz/S8sfdk+W1GVO&#10;h4BHsQYzehGdJ7e6I1ABn9a4GdyeDRx9Bz3mfNQ7KEPbXWWb8I+GCOxItT+hG7JxKMeTL5Or6ZgS&#10;Dls2zCbpcBzyJO/hxjr/VeiGBCGnFuOLqLLdvfO969ElvKb0spYyjlAq0oaslyne5o1BQ06tY7DT&#10;si6DYwhxe7eQluwY+AAalboN3VIimfMwoOj4O9R1FooqpQoZRGRVXw9unYcY9WgzTvzXYnw5LC7H&#10;08GkGGeDUZZeDYoiHQ7ulkVapKPlYjq6/X144RifBJR7NIPku1UXp3JCeqXLPQZgdU9hZ/iyBkj3&#10;qPuJWXAWfWMP/SOOSmqAoQ8SJRttf/5NH/xBJVgpabEDwOzHllkBOL4pkGyajUZI6+NlhK5wseeW&#10;1blFbZuFBqwZNt7wKAZ/L49iZXXzinUtwqswMcXxdk4Bfy8ufL+ZWHcuiiI6YU0M8/fq2fCQOiAd&#10;KPDSvTJrDjzxQPFBH7eFzT7QpfcNkUoXW6+rOnIp4NyjCg6GC1YssvHwOQg7fH6PXu8frfkbAAAA&#10;//8DAFBLAwQUAAYACAAAACEARq4IauAAAAAJAQAADwAAAGRycy9kb3ducmV2LnhtbEyPwU7DMAyG&#10;70i8Q2QkLmhLt1I2StMJoXGAC7BO2jVrvKaicUqTbeXtMSe42fo//f5crEbXiRMOofWkYDZNQCDV&#10;3rTUKNhWz5MliBA1Gd15QgXfGGBVXl4UOjf+TB942sRGcAmFXCuwMfa5lKG26HSY+h6Js4MfnI68&#10;Do00gz5zuevkPEnupNMt8QWre3yyWH9ujk6BP1hTvd6kVRpfqu3711vartc7pa6vxscHEBHH+AfD&#10;rz6rQ8lOe38kE0SnYJExqGBym8xBcL68z3jYM5jNUpBlIf9/UP4AAAD//wMAUEsBAi0AFAAGAAgA&#10;AAAhALaDOJL+AAAA4QEAABMAAAAAAAAAAAAAAAAAAAAAAFtDb250ZW50X1R5cGVzXS54bWxQSwEC&#10;LQAUAAYACAAAACEAOP0h/9YAAACUAQAACwAAAAAAAAAAAAAAAAAvAQAAX3JlbHMvLnJlbHNQSwEC&#10;LQAUAAYACAAAACEAGjehFJACAAD8BAAADgAAAAAAAAAAAAAAAAAuAgAAZHJzL2Uyb0RvYy54bWxQ&#10;SwECLQAUAAYACAAAACEARq4IauAAAAAJAQAADwAAAAAAAAAAAAAAAADqBAAAZHJzL2Rvd25yZXYu&#10;eG1sUEsFBgAAAAAEAAQA8wAAAPcFAAAAAA==&#10;" filled="f" strokecolor="windowText" strokeweight="1pt">
                <v:textbox>
                  <w:txbxContent>
                    <w:p w14:paraId="6AFF5FCE" w14:textId="77777777" w:rsidR="00A5130A" w:rsidRPr="008D5DE3" w:rsidRDefault="00A5130A" w:rsidP="009758DC">
                      <w:pPr>
                        <w:jc w:val="center"/>
                        <w:rPr>
                          <w:rFonts w:ascii="Baskerville" w:hAnsi="Baskerville"/>
                        </w:rPr>
                      </w:pPr>
                      <w:r>
                        <w:rPr>
                          <w:rFonts w:ascii="Baskerville" w:hAnsi="Baskerville"/>
                          <w:noProof/>
                        </w:rPr>
                        <w:drawing>
                          <wp:inline distT="0" distB="0" distL="0" distR="0" wp14:anchorId="731A331D" wp14:editId="4F27C536">
                            <wp:extent cx="2658397" cy="337123"/>
                            <wp:effectExtent l="0" t="0" r="0" b="0"/>
                            <wp:docPr id="3" name="Picture 3" descr="Macintosh HD:Users:casi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sie:Desktop:log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2352" cy="337625"/>
                                    </a:xfrm>
                                    <a:prstGeom prst="rect">
                                      <a:avLst/>
                                    </a:prstGeom>
                                    <a:noFill/>
                                    <a:ln>
                                      <a:noFill/>
                                    </a:ln>
                                  </pic:spPr>
                                </pic:pic>
                              </a:graphicData>
                            </a:graphic>
                          </wp:inline>
                        </w:drawing>
                      </w:r>
                    </w:p>
                    <w:p w14:paraId="620B621D" w14:textId="77777777" w:rsidR="00A5130A" w:rsidRPr="008D5DE3" w:rsidRDefault="00A5130A" w:rsidP="009758DC">
                      <w:pPr>
                        <w:jc w:val="center"/>
                        <w:rPr>
                          <w:rFonts w:ascii="Baskerville" w:hAnsi="Baskerville"/>
                          <w:b/>
                        </w:rPr>
                      </w:pPr>
                      <w:r>
                        <w:rPr>
                          <w:rFonts w:ascii="Baskerville" w:hAnsi="Baskerville"/>
                          <w:b/>
                        </w:rPr>
                        <w:t>_______ Governance Committee Meeting Minutes</w:t>
                      </w:r>
                    </w:p>
                    <w:p w14:paraId="69BFCB2C" w14:textId="77777777" w:rsidR="00A5130A" w:rsidRDefault="00A5130A" w:rsidP="009758DC">
                      <w:pPr>
                        <w:jc w:val="center"/>
                        <w:rPr>
                          <w:rFonts w:ascii="Baskerville" w:hAnsi="Baskerville"/>
                          <w:b/>
                        </w:rPr>
                      </w:pPr>
                      <w:r>
                        <w:rPr>
                          <w:rFonts w:ascii="Baskerville" w:hAnsi="Baskerville"/>
                          <w:b/>
                        </w:rPr>
                        <w:t>Date, Time, Location</w:t>
                      </w:r>
                    </w:p>
                    <w:p w14:paraId="7DE2529D" w14:textId="77777777" w:rsidR="00A5130A" w:rsidRPr="008D5DE3" w:rsidRDefault="00A5130A" w:rsidP="009758DC">
                      <w:pPr>
                        <w:jc w:val="center"/>
                        <w:rPr>
                          <w:rFonts w:ascii="Baskerville" w:hAnsi="Baskerville"/>
                          <w:b/>
                        </w:rPr>
                      </w:pPr>
                    </w:p>
                    <w:p w14:paraId="6E8845FF" w14:textId="77777777" w:rsidR="00A5130A" w:rsidRPr="00655FE5" w:rsidRDefault="00A5130A" w:rsidP="009758DC">
                      <w:pPr>
                        <w:jc w:val="center"/>
                        <w:rPr>
                          <w:rFonts w:ascii="Baskerville" w:hAnsi="Baskerville"/>
                          <w:color w:val="000000" w:themeColor="text1"/>
                        </w:rPr>
                      </w:pPr>
                      <w:r w:rsidRPr="00655FE5">
                        <w:rPr>
                          <w:rFonts w:ascii="Baskerville" w:hAnsi="Baskerville"/>
                          <w:color w:val="000000" w:themeColor="text1"/>
                        </w:rPr>
                        <w:t xml:space="preserve">MEETING </w:t>
                      </w:r>
                      <w:r>
                        <w:rPr>
                          <w:rFonts w:ascii="Baskerville" w:hAnsi="Baskerville"/>
                          <w:color w:val="000000" w:themeColor="text1"/>
                        </w:rPr>
                        <w:t>MINUTES</w:t>
                      </w:r>
                    </w:p>
                    <w:p w14:paraId="7CF2364D" w14:textId="77777777" w:rsidR="00A5130A" w:rsidRDefault="00A5130A" w:rsidP="009758DC"/>
                  </w:txbxContent>
                </v:textbox>
                <w10:wrap type="square"/>
              </v:shape>
            </w:pict>
          </mc:Fallback>
        </mc:AlternateContent>
      </w:r>
      <w:r w:rsidRPr="00F81C10">
        <w:rPr>
          <w:rFonts w:ascii="Calisto MT" w:hAnsi="Calisto MT" w:cs="Baskerville"/>
        </w:rPr>
        <w:t xml:space="preserve">Members Present:  </w:t>
      </w:r>
    </w:p>
    <w:p w14:paraId="637047AB" w14:textId="77777777" w:rsidR="009758DC" w:rsidRPr="00F81C10" w:rsidRDefault="009758DC" w:rsidP="009758DC">
      <w:pPr>
        <w:rPr>
          <w:rFonts w:ascii="Calisto MT" w:hAnsi="Calisto MT" w:cs="Baskerville"/>
        </w:rPr>
      </w:pPr>
    </w:p>
    <w:tbl>
      <w:tblPr>
        <w:tblStyle w:val="TableGrid"/>
        <w:tblW w:w="5000" w:type="pct"/>
        <w:tblLook w:val="04A0" w:firstRow="1" w:lastRow="0" w:firstColumn="1" w:lastColumn="0" w:noHBand="0" w:noVBand="1"/>
      </w:tblPr>
      <w:tblGrid>
        <w:gridCol w:w="857"/>
        <w:gridCol w:w="2546"/>
        <w:gridCol w:w="3628"/>
        <w:gridCol w:w="2545"/>
      </w:tblGrid>
      <w:tr w:rsidR="00A333D0" w:rsidRPr="00500D45" w14:paraId="37ED2811" w14:textId="77777777" w:rsidTr="00F87003">
        <w:trPr>
          <w:trHeight w:val="297"/>
        </w:trPr>
        <w:tc>
          <w:tcPr>
            <w:tcW w:w="359" w:type="pct"/>
          </w:tcPr>
          <w:p w14:paraId="61A95C4D" w14:textId="77777777" w:rsidR="00A333D0" w:rsidRPr="00500D45" w:rsidRDefault="00A333D0" w:rsidP="00F87003">
            <w:pPr>
              <w:jc w:val="center"/>
              <w:rPr>
                <w:rFonts w:ascii="Baskerville" w:hAnsi="Baskerville" w:cs="Baskerville"/>
                <w:b/>
              </w:rPr>
            </w:pPr>
            <w:r w:rsidRPr="00500D45">
              <w:rPr>
                <w:rFonts w:ascii="Baskerville" w:hAnsi="Baskerville" w:cs="Baskerville"/>
                <w:b/>
              </w:rPr>
              <w:t>ITEM</w:t>
            </w:r>
          </w:p>
        </w:tc>
        <w:tc>
          <w:tcPr>
            <w:tcW w:w="1359" w:type="pct"/>
          </w:tcPr>
          <w:p w14:paraId="3946EC5C" w14:textId="77777777" w:rsidR="00A333D0" w:rsidRPr="00500D45" w:rsidRDefault="00A333D0" w:rsidP="00F87003">
            <w:pPr>
              <w:jc w:val="center"/>
              <w:rPr>
                <w:rFonts w:ascii="Baskerville" w:hAnsi="Baskerville" w:cs="Baskerville"/>
                <w:b/>
              </w:rPr>
            </w:pPr>
            <w:r w:rsidRPr="00500D45">
              <w:rPr>
                <w:rFonts w:ascii="Baskerville" w:hAnsi="Baskerville" w:cs="Baskerville"/>
                <w:b/>
              </w:rPr>
              <w:t>TOPIC</w:t>
            </w:r>
          </w:p>
        </w:tc>
        <w:tc>
          <w:tcPr>
            <w:tcW w:w="1924" w:type="pct"/>
          </w:tcPr>
          <w:p w14:paraId="70E65EF5" w14:textId="77777777" w:rsidR="00A333D0" w:rsidRDefault="00A333D0" w:rsidP="00F87003">
            <w:pPr>
              <w:jc w:val="center"/>
              <w:rPr>
                <w:rFonts w:ascii="Baskerville" w:hAnsi="Baskerville" w:cs="Baskerville"/>
                <w:b/>
              </w:rPr>
            </w:pPr>
            <w:r>
              <w:rPr>
                <w:rFonts w:ascii="Baskerville" w:hAnsi="Baskerville" w:cs="Baskerville"/>
                <w:b/>
              </w:rPr>
              <w:t>DISCUSSION</w:t>
            </w:r>
          </w:p>
        </w:tc>
        <w:tc>
          <w:tcPr>
            <w:tcW w:w="1358" w:type="pct"/>
          </w:tcPr>
          <w:p w14:paraId="50D5DF87" w14:textId="77777777" w:rsidR="00A333D0" w:rsidRDefault="00A333D0" w:rsidP="00F87003">
            <w:pPr>
              <w:jc w:val="center"/>
              <w:rPr>
                <w:rFonts w:ascii="Baskerville" w:hAnsi="Baskerville" w:cs="Baskerville"/>
                <w:b/>
              </w:rPr>
            </w:pPr>
            <w:r>
              <w:rPr>
                <w:rFonts w:ascii="Baskerville" w:hAnsi="Baskerville" w:cs="Baskerville"/>
                <w:b/>
              </w:rPr>
              <w:t>OUTCOME/NEXT STEPS</w:t>
            </w:r>
          </w:p>
        </w:tc>
      </w:tr>
      <w:tr w:rsidR="00A333D0" w:rsidRPr="00500D45" w14:paraId="75497D05" w14:textId="77777777" w:rsidTr="00F87003">
        <w:trPr>
          <w:trHeight w:val="412"/>
        </w:trPr>
        <w:tc>
          <w:tcPr>
            <w:tcW w:w="359" w:type="pct"/>
            <w:vAlign w:val="center"/>
          </w:tcPr>
          <w:p w14:paraId="2026EED7" w14:textId="77777777" w:rsidR="00A333D0" w:rsidRPr="005C20A1" w:rsidRDefault="00A333D0" w:rsidP="00A333D0">
            <w:pPr>
              <w:pStyle w:val="ListParagraph"/>
              <w:numPr>
                <w:ilvl w:val="0"/>
                <w:numId w:val="38"/>
              </w:numPr>
              <w:spacing w:line="240" w:lineRule="auto"/>
              <w:jc w:val="center"/>
              <w:rPr>
                <w:rFonts w:ascii="Baskerville" w:hAnsi="Baskerville" w:cs="Baskerville"/>
                <w:sz w:val="18"/>
                <w:szCs w:val="18"/>
              </w:rPr>
            </w:pPr>
          </w:p>
        </w:tc>
        <w:tc>
          <w:tcPr>
            <w:tcW w:w="1359" w:type="pct"/>
            <w:vAlign w:val="center"/>
          </w:tcPr>
          <w:p w14:paraId="10A57FB5" w14:textId="77777777" w:rsidR="00A333D0" w:rsidRPr="006B226F" w:rsidRDefault="00A333D0" w:rsidP="00F87003">
            <w:pPr>
              <w:rPr>
                <w:rFonts w:ascii="Baskerville" w:hAnsi="Baskerville" w:cs="Baskerville"/>
                <w:sz w:val="18"/>
                <w:szCs w:val="18"/>
              </w:rPr>
            </w:pPr>
            <w:r>
              <w:rPr>
                <w:rFonts w:ascii="Baskerville" w:hAnsi="Baskerville" w:cs="Baskerville"/>
                <w:sz w:val="18"/>
                <w:szCs w:val="18"/>
              </w:rPr>
              <w:t>Review charge/norms</w:t>
            </w:r>
          </w:p>
        </w:tc>
        <w:tc>
          <w:tcPr>
            <w:tcW w:w="1924" w:type="pct"/>
            <w:vAlign w:val="center"/>
          </w:tcPr>
          <w:p w14:paraId="3820EED0" w14:textId="77777777" w:rsidR="00A333D0" w:rsidRPr="006B226F" w:rsidRDefault="00A333D0" w:rsidP="00F87003">
            <w:pPr>
              <w:rPr>
                <w:rFonts w:ascii="Baskerville" w:hAnsi="Baskerville" w:cs="Baskerville"/>
                <w:sz w:val="18"/>
                <w:szCs w:val="18"/>
              </w:rPr>
            </w:pPr>
          </w:p>
        </w:tc>
        <w:tc>
          <w:tcPr>
            <w:tcW w:w="1358" w:type="pct"/>
            <w:vAlign w:val="center"/>
          </w:tcPr>
          <w:p w14:paraId="627673E8" w14:textId="77777777" w:rsidR="00A333D0" w:rsidRPr="006B226F" w:rsidRDefault="00A333D0" w:rsidP="00F87003">
            <w:pPr>
              <w:rPr>
                <w:rFonts w:ascii="Baskerville" w:hAnsi="Baskerville" w:cs="Baskerville"/>
                <w:sz w:val="18"/>
                <w:szCs w:val="18"/>
              </w:rPr>
            </w:pPr>
          </w:p>
        </w:tc>
      </w:tr>
      <w:tr w:rsidR="00A333D0" w:rsidRPr="00500D45" w14:paraId="2D5D0610" w14:textId="77777777" w:rsidTr="00F87003">
        <w:trPr>
          <w:trHeight w:val="412"/>
        </w:trPr>
        <w:tc>
          <w:tcPr>
            <w:tcW w:w="359" w:type="pct"/>
          </w:tcPr>
          <w:p w14:paraId="1F4E1EAE" w14:textId="77777777" w:rsidR="00A333D0" w:rsidRPr="005C20A1" w:rsidRDefault="00A333D0" w:rsidP="00A333D0">
            <w:pPr>
              <w:pStyle w:val="ListParagraph"/>
              <w:numPr>
                <w:ilvl w:val="0"/>
                <w:numId w:val="38"/>
              </w:numPr>
              <w:spacing w:before="80" w:after="80" w:line="240" w:lineRule="auto"/>
              <w:jc w:val="center"/>
              <w:rPr>
                <w:rFonts w:ascii="Baskerville" w:hAnsi="Baskerville" w:cs="Baskerville"/>
                <w:sz w:val="18"/>
                <w:szCs w:val="18"/>
              </w:rPr>
            </w:pPr>
          </w:p>
        </w:tc>
        <w:tc>
          <w:tcPr>
            <w:tcW w:w="1359" w:type="pct"/>
          </w:tcPr>
          <w:p w14:paraId="12FBC86A" w14:textId="77777777" w:rsidR="00A333D0" w:rsidRPr="006B226F" w:rsidRDefault="00A333D0" w:rsidP="00F87003">
            <w:pPr>
              <w:spacing w:before="80" w:after="80"/>
              <w:rPr>
                <w:rFonts w:ascii="Baskerville" w:hAnsi="Baskerville" w:cs="Baskerville"/>
                <w:sz w:val="18"/>
                <w:szCs w:val="18"/>
              </w:rPr>
            </w:pPr>
          </w:p>
        </w:tc>
        <w:tc>
          <w:tcPr>
            <w:tcW w:w="1924" w:type="pct"/>
          </w:tcPr>
          <w:p w14:paraId="60443DC2" w14:textId="77777777" w:rsidR="00A333D0" w:rsidRPr="006B226F" w:rsidRDefault="00A333D0" w:rsidP="00F87003">
            <w:pPr>
              <w:spacing w:before="80" w:after="80"/>
              <w:rPr>
                <w:rFonts w:ascii="Baskerville" w:hAnsi="Baskerville" w:cs="Baskerville"/>
                <w:sz w:val="18"/>
                <w:szCs w:val="18"/>
              </w:rPr>
            </w:pPr>
          </w:p>
        </w:tc>
        <w:tc>
          <w:tcPr>
            <w:tcW w:w="1358" w:type="pct"/>
          </w:tcPr>
          <w:p w14:paraId="35021E9C" w14:textId="77777777" w:rsidR="00A333D0" w:rsidRPr="006B226F" w:rsidRDefault="00A333D0" w:rsidP="00F87003">
            <w:pPr>
              <w:spacing w:before="80" w:after="80"/>
              <w:rPr>
                <w:rFonts w:ascii="Baskerville" w:hAnsi="Baskerville" w:cs="Baskerville"/>
                <w:sz w:val="18"/>
                <w:szCs w:val="18"/>
              </w:rPr>
            </w:pPr>
          </w:p>
        </w:tc>
      </w:tr>
      <w:tr w:rsidR="00A333D0" w:rsidRPr="00500D45" w14:paraId="477DE02E" w14:textId="77777777" w:rsidTr="00F87003">
        <w:trPr>
          <w:trHeight w:val="476"/>
        </w:trPr>
        <w:tc>
          <w:tcPr>
            <w:tcW w:w="359" w:type="pct"/>
            <w:vAlign w:val="center"/>
          </w:tcPr>
          <w:p w14:paraId="64BE60E9" w14:textId="77777777" w:rsidR="00A333D0" w:rsidRPr="005C20A1" w:rsidRDefault="00A333D0" w:rsidP="00A333D0">
            <w:pPr>
              <w:pStyle w:val="ListParagraph"/>
              <w:numPr>
                <w:ilvl w:val="0"/>
                <w:numId w:val="38"/>
              </w:numPr>
              <w:spacing w:line="240" w:lineRule="auto"/>
              <w:jc w:val="center"/>
              <w:rPr>
                <w:rFonts w:ascii="Baskerville" w:hAnsi="Baskerville" w:cs="Baskerville"/>
                <w:sz w:val="18"/>
                <w:szCs w:val="18"/>
              </w:rPr>
            </w:pPr>
          </w:p>
        </w:tc>
        <w:tc>
          <w:tcPr>
            <w:tcW w:w="1359" w:type="pct"/>
            <w:vAlign w:val="center"/>
          </w:tcPr>
          <w:p w14:paraId="7698C752" w14:textId="77777777" w:rsidR="00A333D0" w:rsidRPr="006B226F" w:rsidRDefault="00A333D0" w:rsidP="00F87003">
            <w:pPr>
              <w:rPr>
                <w:rFonts w:ascii="Baskerville" w:hAnsi="Baskerville" w:cs="Baskerville"/>
                <w:sz w:val="18"/>
                <w:szCs w:val="18"/>
              </w:rPr>
            </w:pPr>
          </w:p>
        </w:tc>
        <w:tc>
          <w:tcPr>
            <w:tcW w:w="1924" w:type="pct"/>
            <w:vAlign w:val="center"/>
          </w:tcPr>
          <w:p w14:paraId="5E239E95" w14:textId="77777777" w:rsidR="00A333D0" w:rsidRPr="006B226F" w:rsidRDefault="00A333D0" w:rsidP="00F87003">
            <w:pPr>
              <w:jc w:val="center"/>
              <w:rPr>
                <w:rFonts w:ascii="Baskerville" w:hAnsi="Baskerville" w:cs="Baskerville"/>
                <w:sz w:val="18"/>
                <w:szCs w:val="18"/>
              </w:rPr>
            </w:pPr>
          </w:p>
        </w:tc>
        <w:tc>
          <w:tcPr>
            <w:tcW w:w="1358" w:type="pct"/>
            <w:vAlign w:val="center"/>
          </w:tcPr>
          <w:p w14:paraId="17879578" w14:textId="77777777" w:rsidR="00A333D0" w:rsidRPr="006B226F" w:rsidRDefault="00A333D0" w:rsidP="00F87003">
            <w:pPr>
              <w:jc w:val="center"/>
              <w:rPr>
                <w:rFonts w:ascii="Baskerville" w:hAnsi="Baskerville" w:cs="Baskerville"/>
                <w:sz w:val="18"/>
                <w:szCs w:val="18"/>
              </w:rPr>
            </w:pPr>
          </w:p>
        </w:tc>
      </w:tr>
      <w:tr w:rsidR="00A333D0" w:rsidRPr="006B226F" w14:paraId="3DC0FE8E" w14:textId="77777777" w:rsidTr="00F87003">
        <w:trPr>
          <w:trHeight w:val="674"/>
        </w:trPr>
        <w:tc>
          <w:tcPr>
            <w:tcW w:w="359" w:type="pct"/>
            <w:vAlign w:val="center"/>
          </w:tcPr>
          <w:p w14:paraId="430E1868" w14:textId="77777777" w:rsidR="00A333D0" w:rsidRPr="00307BAE" w:rsidRDefault="00A333D0" w:rsidP="00A333D0">
            <w:pPr>
              <w:pStyle w:val="ListParagraph"/>
              <w:numPr>
                <w:ilvl w:val="0"/>
                <w:numId w:val="38"/>
              </w:numPr>
              <w:spacing w:line="240" w:lineRule="auto"/>
              <w:jc w:val="center"/>
              <w:rPr>
                <w:rFonts w:ascii="Baskerville" w:hAnsi="Baskerville" w:cs="Baskerville"/>
                <w:sz w:val="18"/>
                <w:szCs w:val="18"/>
              </w:rPr>
            </w:pPr>
          </w:p>
        </w:tc>
        <w:tc>
          <w:tcPr>
            <w:tcW w:w="1359" w:type="pct"/>
            <w:vAlign w:val="center"/>
          </w:tcPr>
          <w:p w14:paraId="0ECB2381" w14:textId="77777777" w:rsidR="00A333D0" w:rsidRDefault="00A333D0" w:rsidP="00F87003">
            <w:pPr>
              <w:rPr>
                <w:rFonts w:ascii="Baskerville" w:hAnsi="Baskerville" w:cs="Baskerville"/>
                <w:sz w:val="18"/>
                <w:szCs w:val="18"/>
              </w:rPr>
            </w:pPr>
          </w:p>
        </w:tc>
        <w:tc>
          <w:tcPr>
            <w:tcW w:w="1924" w:type="pct"/>
            <w:vAlign w:val="center"/>
          </w:tcPr>
          <w:p w14:paraId="221DB78C" w14:textId="77777777" w:rsidR="00A333D0" w:rsidRPr="006B226F" w:rsidRDefault="00A333D0" w:rsidP="00F87003">
            <w:pPr>
              <w:jc w:val="center"/>
              <w:rPr>
                <w:rFonts w:ascii="Baskerville" w:hAnsi="Baskerville" w:cs="Baskerville"/>
                <w:sz w:val="18"/>
                <w:szCs w:val="18"/>
              </w:rPr>
            </w:pPr>
          </w:p>
        </w:tc>
        <w:tc>
          <w:tcPr>
            <w:tcW w:w="1358" w:type="pct"/>
            <w:vAlign w:val="center"/>
          </w:tcPr>
          <w:p w14:paraId="69174BBA" w14:textId="77777777" w:rsidR="00A333D0" w:rsidRPr="006B226F" w:rsidRDefault="00A333D0" w:rsidP="00F87003">
            <w:pPr>
              <w:jc w:val="center"/>
              <w:rPr>
                <w:rFonts w:ascii="Baskerville" w:hAnsi="Baskerville" w:cs="Baskerville"/>
                <w:sz w:val="18"/>
                <w:szCs w:val="18"/>
              </w:rPr>
            </w:pPr>
          </w:p>
        </w:tc>
      </w:tr>
      <w:tr w:rsidR="00A333D0" w:rsidRPr="006B226F" w14:paraId="70943847" w14:textId="77777777" w:rsidTr="00F87003">
        <w:trPr>
          <w:trHeight w:val="674"/>
        </w:trPr>
        <w:tc>
          <w:tcPr>
            <w:tcW w:w="359" w:type="pct"/>
            <w:vAlign w:val="center"/>
          </w:tcPr>
          <w:p w14:paraId="2FF25B37" w14:textId="77777777" w:rsidR="00A333D0" w:rsidRPr="00307BAE" w:rsidRDefault="00A333D0" w:rsidP="00A333D0">
            <w:pPr>
              <w:pStyle w:val="ListParagraph"/>
              <w:numPr>
                <w:ilvl w:val="0"/>
                <w:numId w:val="38"/>
              </w:numPr>
              <w:spacing w:line="240" w:lineRule="auto"/>
              <w:jc w:val="center"/>
              <w:rPr>
                <w:rFonts w:ascii="Baskerville" w:hAnsi="Baskerville" w:cs="Baskerville"/>
                <w:sz w:val="18"/>
                <w:szCs w:val="18"/>
              </w:rPr>
            </w:pPr>
          </w:p>
        </w:tc>
        <w:tc>
          <w:tcPr>
            <w:tcW w:w="1359" w:type="pct"/>
            <w:vAlign w:val="center"/>
          </w:tcPr>
          <w:p w14:paraId="7FA20759" w14:textId="77777777" w:rsidR="00A333D0" w:rsidRDefault="00A333D0" w:rsidP="00F87003">
            <w:pPr>
              <w:rPr>
                <w:rFonts w:ascii="Baskerville" w:hAnsi="Baskerville" w:cs="Baskerville"/>
                <w:sz w:val="18"/>
                <w:szCs w:val="18"/>
              </w:rPr>
            </w:pPr>
            <w:r>
              <w:rPr>
                <w:rFonts w:ascii="Baskerville" w:hAnsi="Baskerville" w:cs="Baskerville"/>
                <w:sz w:val="18"/>
                <w:szCs w:val="18"/>
              </w:rPr>
              <w:t>Evaluate meeting</w:t>
            </w:r>
          </w:p>
        </w:tc>
        <w:tc>
          <w:tcPr>
            <w:tcW w:w="1924" w:type="pct"/>
            <w:vAlign w:val="center"/>
          </w:tcPr>
          <w:p w14:paraId="0600CE48" w14:textId="77777777" w:rsidR="00A333D0" w:rsidRPr="006B226F" w:rsidRDefault="00A333D0" w:rsidP="00F87003">
            <w:pPr>
              <w:jc w:val="center"/>
              <w:rPr>
                <w:rFonts w:ascii="Baskerville" w:hAnsi="Baskerville" w:cs="Baskerville"/>
                <w:sz w:val="18"/>
                <w:szCs w:val="18"/>
              </w:rPr>
            </w:pPr>
          </w:p>
        </w:tc>
        <w:tc>
          <w:tcPr>
            <w:tcW w:w="1358" w:type="pct"/>
            <w:vAlign w:val="center"/>
          </w:tcPr>
          <w:p w14:paraId="67F657D3" w14:textId="77777777" w:rsidR="00A333D0" w:rsidRPr="006B226F" w:rsidRDefault="00A333D0" w:rsidP="00F87003">
            <w:pPr>
              <w:jc w:val="center"/>
              <w:rPr>
                <w:rFonts w:ascii="Baskerville" w:hAnsi="Baskerville" w:cs="Baskerville"/>
                <w:sz w:val="18"/>
                <w:szCs w:val="18"/>
              </w:rPr>
            </w:pPr>
          </w:p>
        </w:tc>
      </w:tr>
    </w:tbl>
    <w:p w14:paraId="657A56A4" w14:textId="77777777" w:rsidR="009758DC" w:rsidRPr="00F81C10" w:rsidRDefault="009758DC" w:rsidP="009758DC">
      <w:pPr>
        <w:rPr>
          <w:rFonts w:ascii="Calisto MT" w:hAnsi="Calisto MT" w:cs="Baskerville"/>
        </w:rPr>
      </w:pPr>
    </w:p>
    <w:p w14:paraId="7BB8E92D" w14:textId="77777777" w:rsidR="009758DC" w:rsidRPr="00F81C10" w:rsidRDefault="009758DC" w:rsidP="009758DC">
      <w:pPr>
        <w:rPr>
          <w:rFonts w:ascii="Calisto MT" w:hAnsi="Calisto MT" w:cs="Baskerville"/>
        </w:rPr>
      </w:pPr>
      <w:bookmarkStart w:id="0" w:name="_GoBack"/>
      <w:bookmarkEnd w:id="0"/>
    </w:p>
    <w:p w14:paraId="7FD65F33" w14:textId="77777777" w:rsidR="009758DC" w:rsidRPr="00F81C10" w:rsidRDefault="009758DC" w:rsidP="009758DC">
      <w:pPr>
        <w:tabs>
          <w:tab w:val="left" w:pos="1974"/>
        </w:tabs>
        <w:rPr>
          <w:rFonts w:ascii="Calisto MT" w:hAnsi="Calisto MT" w:cs="Baskerville"/>
        </w:rPr>
      </w:pPr>
      <w:r w:rsidRPr="00F81C10">
        <w:rPr>
          <w:rFonts w:ascii="Calisto MT" w:hAnsi="Calisto MT" w:cs="Baskerville"/>
        </w:rPr>
        <w:t xml:space="preserve">Attachment(s):  </w:t>
      </w:r>
    </w:p>
    <w:p w14:paraId="5E0F3178" w14:textId="77777777" w:rsidR="009758DC" w:rsidRDefault="009758DC" w:rsidP="009758DC">
      <w:pPr>
        <w:jc w:val="center"/>
        <w:rPr>
          <w:rFonts w:ascii="Calisto MT" w:hAnsi="Calisto MT"/>
        </w:rPr>
      </w:pPr>
      <w:r>
        <w:rPr>
          <w:rFonts w:ascii="Calisto MT" w:hAnsi="Calisto MT"/>
        </w:rPr>
        <w:br w:type="column"/>
      </w:r>
      <w:r w:rsidRPr="005B1E67">
        <w:rPr>
          <w:rFonts w:ascii="Calisto MT" w:hAnsi="Calisto MT"/>
        </w:rPr>
        <w:lastRenderedPageBreak/>
        <w:t>Governance</w:t>
      </w:r>
      <w:r>
        <w:rPr>
          <w:rFonts w:ascii="Calisto MT" w:hAnsi="Calisto MT"/>
        </w:rPr>
        <w:t xml:space="preserve"> Committee Recommendation to the President</w:t>
      </w:r>
    </w:p>
    <w:p w14:paraId="07E9B1DF" w14:textId="77777777" w:rsidR="009758DC" w:rsidRPr="005B1E67" w:rsidRDefault="009758DC" w:rsidP="009758DC">
      <w:pPr>
        <w:jc w:val="center"/>
        <w:rPr>
          <w:rFonts w:ascii="Calisto MT" w:hAnsi="Calisto MT"/>
        </w:rPr>
      </w:pPr>
      <w:r>
        <w:rPr>
          <w:rFonts w:ascii="Calisto MT" w:hAnsi="Calisto MT"/>
        </w:rPr>
        <w:t>__________</w:t>
      </w:r>
      <w:r w:rsidRPr="005B1E67">
        <w:rPr>
          <w:rFonts w:ascii="Calisto MT" w:hAnsi="Calisto MT"/>
        </w:rPr>
        <w:t xml:space="preserve"> Committee</w:t>
      </w:r>
    </w:p>
    <w:p w14:paraId="2B59735B" w14:textId="77777777" w:rsidR="009758DC" w:rsidRDefault="009758DC" w:rsidP="009758DC">
      <w:pPr>
        <w:rPr>
          <w:rFonts w:ascii="Calisto MT" w:hAnsi="Calisto MT"/>
        </w:rPr>
      </w:pPr>
      <w:r>
        <w:rPr>
          <w:rFonts w:ascii="Calisto MT" w:hAnsi="Calisto MT"/>
        </w:rPr>
        <w:t>Date:</w:t>
      </w:r>
    </w:p>
    <w:p w14:paraId="21AB3E81" w14:textId="77777777" w:rsidR="009758DC" w:rsidRDefault="009758DC" w:rsidP="009758DC">
      <w:pPr>
        <w:rPr>
          <w:rFonts w:ascii="Calisto MT" w:hAnsi="Calisto MT"/>
        </w:rPr>
      </w:pPr>
    </w:p>
    <w:p w14:paraId="4189A98A" w14:textId="77777777" w:rsidR="009758DC" w:rsidRDefault="009758DC" w:rsidP="009758DC">
      <w:pPr>
        <w:rPr>
          <w:rFonts w:ascii="Calisto MT" w:hAnsi="Calisto MT"/>
          <w:b/>
          <w:u w:val="single"/>
        </w:rPr>
      </w:pPr>
      <w:r>
        <w:rPr>
          <w:rFonts w:ascii="Calisto MT" w:hAnsi="Calisto MT"/>
          <w:b/>
          <w:u w:val="single"/>
        </w:rPr>
        <w:t>Proposed Change</w:t>
      </w:r>
    </w:p>
    <w:p w14:paraId="5939E255" w14:textId="77777777" w:rsidR="009758DC" w:rsidRDefault="009758DC" w:rsidP="009758DC">
      <w:pPr>
        <w:ind w:left="720"/>
        <w:rPr>
          <w:rFonts w:ascii="Calisto MT" w:hAnsi="Calisto MT"/>
        </w:rPr>
      </w:pPr>
      <w:r w:rsidRPr="00E9279B">
        <w:rPr>
          <w:rFonts w:ascii="Calisto MT" w:hAnsi="Calisto MT"/>
        </w:rPr>
        <w:t>{Description}</w:t>
      </w:r>
    </w:p>
    <w:p w14:paraId="1CACB07F" w14:textId="77777777" w:rsidR="009758DC" w:rsidRDefault="009758DC" w:rsidP="009758DC">
      <w:pPr>
        <w:ind w:left="720"/>
        <w:rPr>
          <w:rFonts w:ascii="Calisto MT" w:hAnsi="Calisto MT"/>
        </w:rPr>
      </w:pPr>
    </w:p>
    <w:p w14:paraId="27FBB4E8" w14:textId="77777777" w:rsidR="009758DC" w:rsidRDefault="009758DC" w:rsidP="009758DC">
      <w:pPr>
        <w:ind w:left="720"/>
        <w:rPr>
          <w:rFonts w:ascii="Calisto MT" w:hAnsi="Calisto MT"/>
        </w:rPr>
      </w:pPr>
    </w:p>
    <w:p w14:paraId="7E57E7AB" w14:textId="77777777" w:rsidR="009758DC" w:rsidRPr="00E9279B" w:rsidRDefault="009758DC" w:rsidP="009758DC">
      <w:pPr>
        <w:ind w:left="720"/>
        <w:rPr>
          <w:rFonts w:ascii="Calisto MT" w:hAnsi="Calisto MT"/>
        </w:rPr>
      </w:pPr>
    </w:p>
    <w:p w14:paraId="0D5F7E97" w14:textId="77777777" w:rsidR="009758DC" w:rsidRPr="00E9279B" w:rsidRDefault="009758DC" w:rsidP="009758DC">
      <w:pPr>
        <w:rPr>
          <w:rFonts w:ascii="Calisto MT" w:hAnsi="Calisto MT"/>
          <w:b/>
          <w:u w:val="single"/>
        </w:rPr>
      </w:pPr>
      <w:r w:rsidRPr="00E9279B">
        <w:rPr>
          <w:rFonts w:ascii="Calisto MT" w:hAnsi="Calisto MT"/>
          <w:b/>
          <w:u w:val="single"/>
        </w:rPr>
        <w:t>Background and Rationale</w:t>
      </w:r>
    </w:p>
    <w:p w14:paraId="238816E3" w14:textId="77777777" w:rsidR="009758DC" w:rsidRDefault="009758DC" w:rsidP="009758DC">
      <w:pPr>
        <w:ind w:left="720"/>
        <w:rPr>
          <w:rFonts w:ascii="Calisto MT" w:hAnsi="Calisto MT"/>
        </w:rPr>
      </w:pPr>
      <w:r w:rsidRPr="00E9279B">
        <w:rPr>
          <w:rFonts w:ascii="Calisto MT" w:hAnsi="Calisto MT"/>
        </w:rPr>
        <w:t>{Description}</w:t>
      </w:r>
    </w:p>
    <w:p w14:paraId="36E2C680" w14:textId="77777777" w:rsidR="009758DC" w:rsidRDefault="009758DC" w:rsidP="009758DC">
      <w:pPr>
        <w:ind w:left="720"/>
      </w:pPr>
    </w:p>
    <w:p w14:paraId="34E5F3A5" w14:textId="77777777" w:rsidR="009758DC" w:rsidRDefault="009758DC" w:rsidP="009758DC">
      <w:pPr>
        <w:ind w:left="720"/>
      </w:pPr>
    </w:p>
    <w:p w14:paraId="74C0BDEE" w14:textId="77777777" w:rsidR="009758DC" w:rsidRPr="00A25B1E" w:rsidRDefault="009758DC" w:rsidP="009758DC">
      <w:pPr>
        <w:ind w:left="720"/>
      </w:pPr>
    </w:p>
    <w:p w14:paraId="21434E1F" w14:textId="77777777" w:rsidR="009758DC" w:rsidRDefault="009758DC" w:rsidP="009758DC">
      <w:pPr>
        <w:rPr>
          <w:rFonts w:ascii="Calisto MT" w:hAnsi="Calisto MT"/>
        </w:rPr>
      </w:pPr>
      <w:r>
        <w:rPr>
          <w:rFonts w:ascii="Calisto MT" w:hAnsi="Calisto MT"/>
        </w:rPr>
        <w:t>Date Recommended by the Committee:   ________________</w:t>
      </w:r>
    </w:p>
    <w:p w14:paraId="2E18BC13" w14:textId="77777777" w:rsidR="009758DC" w:rsidRDefault="009758DC" w:rsidP="009758DC">
      <w:pPr>
        <w:jc w:val="center"/>
        <w:rPr>
          <w:rFonts w:ascii="Calisto MT" w:hAnsi="Calisto MT"/>
        </w:rPr>
      </w:pPr>
      <w:r>
        <w:rPr>
          <w:rFonts w:ascii="Calisto MT" w:hAnsi="Calisto MT"/>
        </w:rPr>
        <w:br w:type="column"/>
      </w:r>
      <w:r w:rsidRPr="005B1E67">
        <w:rPr>
          <w:rFonts w:ascii="Calisto MT" w:hAnsi="Calisto MT"/>
        </w:rPr>
        <w:lastRenderedPageBreak/>
        <w:t>Governance</w:t>
      </w:r>
      <w:r>
        <w:rPr>
          <w:rFonts w:ascii="Calisto MT" w:hAnsi="Calisto MT"/>
        </w:rPr>
        <w:t xml:space="preserve"> Committee Memorandum</w:t>
      </w:r>
    </w:p>
    <w:p w14:paraId="05F40351" w14:textId="77777777" w:rsidR="009758DC" w:rsidRDefault="009758DC" w:rsidP="009758DC">
      <w:pPr>
        <w:rPr>
          <w:rFonts w:ascii="Calisto MT" w:hAnsi="Calisto MT"/>
        </w:rPr>
      </w:pPr>
      <w:r>
        <w:rPr>
          <w:rFonts w:ascii="Calisto MT" w:hAnsi="Calisto MT"/>
        </w:rPr>
        <w:t>Date:</w:t>
      </w:r>
    </w:p>
    <w:p w14:paraId="7D2FE8CE" w14:textId="77777777" w:rsidR="009758DC" w:rsidRPr="005B1E67" w:rsidRDefault="009758DC" w:rsidP="009758DC">
      <w:pPr>
        <w:rPr>
          <w:rFonts w:ascii="Calisto MT" w:hAnsi="Calisto MT"/>
        </w:rPr>
      </w:pPr>
      <w:r>
        <w:rPr>
          <w:rFonts w:ascii="Calisto MT" w:hAnsi="Calisto MT"/>
        </w:rPr>
        <w:t xml:space="preserve">TO:  </w:t>
      </w:r>
      <w:r>
        <w:rPr>
          <w:rFonts w:ascii="Calisto MT" w:hAnsi="Calisto MT"/>
        </w:rPr>
        <w:tab/>
      </w:r>
      <w:r>
        <w:rPr>
          <w:rFonts w:ascii="Calisto MT" w:hAnsi="Calisto MT"/>
        </w:rPr>
        <w:tab/>
        <w:t>_______ Committee</w:t>
      </w:r>
    </w:p>
    <w:p w14:paraId="32031163" w14:textId="77777777" w:rsidR="009758DC" w:rsidRPr="005B1E67" w:rsidRDefault="009758DC" w:rsidP="009758DC">
      <w:pPr>
        <w:rPr>
          <w:rFonts w:ascii="Calisto MT" w:hAnsi="Calisto MT"/>
        </w:rPr>
      </w:pPr>
      <w:r>
        <w:rPr>
          <w:rFonts w:ascii="Calisto MT" w:hAnsi="Calisto MT"/>
        </w:rPr>
        <w:t>FROM:</w:t>
      </w:r>
      <w:r>
        <w:rPr>
          <w:rFonts w:ascii="Calisto MT" w:hAnsi="Calisto MT"/>
        </w:rPr>
        <w:tab/>
        <w:t xml:space="preserve">_______ </w:t>
      </w:r>
      <w:r w:rsidRPr="005B1E67">
        <w:rPr>
          <w:rFonts w:ascii="Calisto MT" w:hAnsi="Calisto MT"/>
        </w:rPr>
        <w:t>Committee</w:t>
      </w:r>
    </w:p>
    <w:p w14:paraId="3ABEC1D5" w14:textId="77777777" w:rsidR="009758DC" w:rsidRPr="005B1E67" w:rsidRDefault="009758DC" w:rsidP="009758DC">
      <w:pPr>
        <w:rPr>
          <w:rFonts w:ascii="Calisto MT" w:hAnsi="Calisto MT"/>
        </w:rPr>
      </w:pPr>
      <w:r w:rsidRPr="005B1E67">
        <w:rPr>
          <w:rFonts w:ascii="Calisto MT" w:hAnsi="Calisto MT"/>
        </w:rPr>
        <w:t>SUBJECT:</w:t>
      </w:r>
      <w:r w:rsidRPr="005B1E67">
        <w:rPr>
          <w:rFonts w:ascii="Calisto MT" w:hAnsi="Calisto MT"/>
        </w:rPr>
        <w:tab/>
      </w:r>
    </w:p>
    <w:p w14:paraId="431ECB11" w14:textId="77777777" w:rsidR="009758DC" w:rsidRDefault="009758DC" w:rsidP="009758DC">
      <w:pPr>
        <w:rPr>
          <w:rFonts w:ascii="Calisto MT" w:hAnsi="Calisto MT"/>
        </w:rPr>
      </w:pPr>
    </w:p>
    <w:p w14:paraId="0F6117FB" w14:textId="77777777" w:rsidR="009758DC" w:rsidRDefault="009758DC" w:rsidP="009758DC">
      <w:pPr>
        <w:rPr>
          <w:rFonts w:ascii="Calisto MT" w:hAnsi="Calisto MT"/>
          <w:b/>
          <w:u w:val="single"/>
        </w:rPr>
      </w:pPr>
      <w:r>
        <w:rPr>
          <w:rFonts w:ascii="Calisto MT" w:hAnsi="Calisto MT"/>
          <w:b/>
          <w:u w:val="single"/>
        </w:rPr>
        <w:t>Proposal</w:t>
      </w:r>
    </w:p>
    <w:p w14:paraId="1AE1B2A1" w14:textId="77777777" w:rsidR="009758DC" w:rsidRDefault="009758DC" w:rsidP="009758DC">
      <w:pPr>
        <w:ind w:left="720"/>
        <w:rPr>
          <w:rFonts w:ascii="Calisto MT" w:hAnsi="Calisto MT"/>
        </w:rPr>
      </w:pPr>
      <w:r w:rsidRPr="00E9279B">
        <w:rPr>
          <w:rFonts w:ascii="Calisto MT" w:hAnsi="Calisto MT"/>
        </w:rPr>
        <w:t>{Description}</w:t>
      </w:r>
    </w:p>
    <w:p w14:paraId="5F8E980A" w14:textId="77777777" w:rsidR="009758DC" w:rsidRDefault="009758DC" w:rsidP="009758DC">
      <w:pPr>
        <w:ind w:left="720"/>
        <w:rPr>
          <w:rFonts w:ascii="Calisto MT" w:hAnsi="Calisto MT"/>
        </w:rPr>
      </w:pPr>
    </w:p>
    <w:p w14:paraId="7C6B9165" w14:textId="77777777" w:rsidR="009758DC" w:rsidRDefault="009758DC" w:rsidP="009758DC">
      <w:pPr>
        <w:ind w:left="720"/>
        <w:rPr>
          <w:rFonts w:ascii="Calisto MT" w:hAnsi="Calisto MT"/>
        </w:rPr>
      </w:pPr>
    </w:p>
    <w:p w14:paraId="45B5C0C2" w14:textId="77777777" w:rsidR="009758DC" w:rsidRPr="00E9279B" w:rsidRDefault="009758DC" w:rsidP="009758DC">
      <w:pPr>
        <w:ind w:left="720"/>
        <w:rPr>
          <w:rFonts w:ascii="Calisto MT" w:hAnsi="Calisto MT"/>
        </w:rPr>
      </w:pPr>
    </w:p>
    <w:p w14:paraId="68B0B00F" w14:textId="77777777" w:rsidR="009758DC" w:rsidRPr="00E9279B" w:rsidRDefault="009758DC" w:rsidP="009758DC">
      <w:pPr>
        <w:rPr>
          <w:rFonts w:ascii="Calisto MT" w:hAnsi="Calisto MT"/>
          <w:b/>
          <w:u w:val="single"/>
        </w:rPr>
      </w:pPr>
      <w:r w:rsidRPr="00E9279B">
        <w:rPr>
          <w:rFonts w:ascii="Calisto MT" w:hAnsi="Calisto MT"/>
          <w:b/>
          <w:u w:val="single"/>
        </w:rPr>
        <w:t>Background and Rationale</w:t>
      </w:r>
    </w:p>
    <w:p w14:paraId="5D5F2AA1" w14:textId="77777777" w:rsidR="009758DC" w:rsidRDefault="009758DC" w:rsidP="009758DC">
      <w:pPr>
        <w:ind w:left="720"/>
        <w:rPr>
          <w:rFonts w:ascii="Calisto MT" w:hAnsi="Calisto MT"/>
        </w:rPr>
      </w:pPr>
      <w:r w:rsidRPr="00E9279B">
        <w:rPr>
          <w:rFonts w:ascii="Calisto MT" w:hAnsi="Calisto MT"/>
        </w:rPr>
        <w:t>{Description}</w:t>
      </w:r>
    </w:p>
    <w:p w14:paraId="26F35402" w14:textId="77777777" w:rsidR="009758DC" w:rsidRDefault="009758DC" w:rsidP="009758DC">
      <w:pPr>
        <w:ind w:left="720"/>
      </w:pPr>
    </w:p>
    <w:p w14:paraId="5FEA8B52" w14:textId="77777777" w:rsidR="009758DC" w:rsidRDefault="009758DC" w:rsidP="009758DC">
      <w:pPr>
        <w:rPr>
          <w:rFonts w:ascii="Calisto MT" w:hAnsi="Calisto MT"/>
        </w:rPr>
      </w:pPr>
    </w:p>
    <w:p w14:paraId="43EFA447" w14:textId="77777777" w:rsidR="009758DC" w:rsidRDefault="009758DC" w:rsidP="009758DC">
      <w:pPr>
        <w:rPr>
          <w:rFonts w:ascii="Calisto MT" w:hAnsi="Calisto MT"/>
        </w:rPr>
      </w:pPr>
    </w:p>
    <w:p w14:paraId="5B7E0950" w14:textId="77777777" w:rsidR="009758DC" w:rsidRDefault="009758DC" w:rsidP="009758DC">
      <w:pPr>
        <w:jc w:val="center"/>
        <w:rPr>
          <w:rFonts w:ascii="Calisto MT" w:hAnsi="Calisto MT"/>
        </w:rPr>
      </w:pPr>
      <w:r>
        <w:rPr>
          <w:rFonts w:ascii="Calisto MT" w:hAnsi="Calisto MT"/>
        </w:rPr>
        <w:br w:type="column"/>
      </w:r>
    </w:p>
    <w:p w14:paraId="0D3833E2" w14:textId="234CAC4D" w:rsidR="009758DC" w:rsidRPr="00922779" w:rsidRDefault="009758DC" w:rsidP="009758DC">
      <w:pPr>
        <w:rPr>
          <w:rFonts w:ascii="Calisto MT" w:hAnsi="Calisto MT"/>
          <w:b/>
          <w:color w:val="0070C0"/>
        </w:rPr>
      </w:pPr>
      <w:r w:rsidRPr="009758DC">
        <w:rPr>
          <w:rFonts w:ascii="Calisto MT" w:hAnsi="Calisto MT"/>
          <w:b/>
          <w:color w:val="0070C0"/>
        </w:rPr>
        <w:t xml:space="preserve">Supplement </w:t>
      </w:r>
      <w:r>
        <w:rPr>
          <w:rFonts w:ascii="Calisto MT" w:hAnsi="Calisto MT"/>
          <w:b/>
          <w:color w:val="0070C0"/>
        </w:rPr>
        <w:t>6</w:t>
      </w:r>
      <w:r w:rsidRPr="005159E2">
        <w:rPr>
          <w:rFonts w:ascii="Calisto MT" w:hAnsi="Calisto MT"/>
          <w:b/>
          <w:color w:val="0070C0"/>
        </w:rPr>
        <w:t xml:space="preserve"> - </w:t>
      </w:r>
      <w:r w:rsidRPr="00922779">
        <w:rPr>
          <w:rFonts w:ascii="Calisto MT" w:hAnsi="Calisto MT"/>
          <w:b/>
          <w:color w:val="0070C0"/>
        </w:rPr>
        <w:t>Sample Fall Governance Training Outline</w:t>
      </w:r>
    </w:p>
    <w:p w14:paraId="402B1535" w14:textId="77777777" w:rsidR="009758DC" w:rsidRDefault="009758DC" w:rsidP="009758DC">
      <w:pPr>
        <w:rPr>
          <w:rFonts w:ascii="Calisto MT" w:hAnsi="Calisto MT"/>
        </w:rPr>
      </w:pPr>
    </w:p>
    <w:p w14:paraId="4FD95D42" w14:textId="77777777" w:rsidR="009758DC" w:rsidRPr="003B1F57" w:rsidRDefault="009758DC" w:rsidP="009758DC">
      <w:pPr>
        <w:rPr>
          <w:rFonts w:ascii="Calisto MT" w:hAnsi="Calisto MT"/>
        </w:rPr>
      </w:pPr>
    </w:p>
    <w:p w14:paraId="60DB7FFF" w14:textId="77777777" w:rsidR="009758DC" w:rsidRPr="003B1F57" w:rsidRDefault="009758DC" w:rsidP="009758DC">
      <w:pPr>
        <w:pStyle w:val="ListParagraph"/>
        <w:numPr>
          <w:ilvl w:val="0"/>
          <w:numId w:val="23"/>
        </w:numPr>
        <w:spacing w:after="200"/>
        <w:rPr>
          <w:rFonts w:ascii="Calisto MT" w:hAnsi="Calisto MT"/>
          <w:sz w:val="24"/>
          <w:szCs w:val="24"/>
        </w:rPr>
      </w:pPr>
      <w:r w:rsidRPr="003B1F57">
        <w:rPr>
          <w:rFonts w:ascii="Calisto MT" w:hAnsi="Calisto MT"/>
          <w:sz w:val="24"/>
          <w:szCs w:val="24"/>
        </w:rPr>
        <w:t>Review Foothill College Mission Statement</w:t>
      </w:r>
    </w:p>
    <w:p w14:paraId="5FCA3D5D" w14:textId="77777777" w:rsidR="009758DC" w:rsidRDefault="009758DC" w:rsidP="009758DC">
      <w:pPr>
        <w:pStyle w:val="ListParagraph"/>
        <w:rPr>
          <w:rFonts w:ascii="Calisto MT" w:hAnsi="Calisto MT"/>
          <w:sz w:val="24"/>
          <w:szCs w:val="24"/>
        </w:rPr>
      </w:pPr>
    </w:p>
    <w:p w14:paraId="6CA10FEB" w14:textId="77777777" w:rsidR="009758DC" w:rsidRPr="003B1F57" w:rsidRDefault="009758DC" w:rsidP="009758DC">
      <w:pPr>
        <w:pStyle w:val="ListParagraph"/>
        <w:numPr>
          <w:ilvl w:val="0"/>
          <w:numId w:val="23"/>
        </w:numPr>
        <w:spacing w:after="200"/>
        <w:rPr>
          <w:rFonts w:ascii="Calisto MT" w:hAnsi="Calisto MT"/>
          <w:sz w:val="24"/>
          <w:szCs w:val="24"/>
        </w:rPr>
      </w:pPr>
      <w:r w:rsidRPr="003B1F57">
        <w:rPr>
          <w:rFonts w:ascii="Calisto MT" w:hAnsi="Calisto MT"/>
          <w:sz w:val="24"/>
          <w:szCs w:val="24"/>
        </w:rPr>
        <w:t>Review Role of Governance at Foothill College</w:t>
      </w:r>
    </w:p>
    <w:p w14:paraId="79ECA33A" w14:textId="77777777" w:rsidR="009758DC" w:rsidRDefault="009758DC" w:rsidP="009758DC">
      <w:pPr>
        <w:pStyle w:val="ListParagraph"/>
        <w:rPr>
          <w:rFonts w:ascii="Calisto MT" w:hAnsi="Calisto MT"/>
          <w:sz w:val="24"/>
          <w:szCs w:val="24"/>
        </w:rPr>
      </w:pPr>
    </w:p>
    <w:p w14:paraId="063EE7D4" w14:textId="77777777" w:rsidR="009758DC" w:rsidRPr="003B1F57" w:rsidRDefault="009758DC" w:rsidP="009758DC">
      <w:pPr>
        <w:pStyle w:val="ListParagraph"/>
        <w:numPr>
          <w:ilvl w:val="0"/>
          <w:numId w:val="23"/>
        </w:numPr>
        <w:spacing w:after="200"/>
        <w:rPr>
          <w:rFonts w:ascii="Calisto MT" w:hAnsi="Calisto MT"/>
          <w:sz w:val="24"/>
          <w:szCs w:val="24"/>
        </w:rPr>
      </w:pPr>
      <w:r>
        <w:rPr>
          <w:rFonts w:ascii="Calisto MT" w:hAnsi="Calisto MT"/>
          <w:sz w:val="24"/>
          <w:szCs w:val="24"/>
        </w:rPr>
        <w:t>Discuss</w:t>
      </w:r>
      <w:r w:rsidRPr="003B1F57">
        <w:rPr>
          <w:rFonts w:ascii="Calisto MT" w:hAnsi="Calisto MT"/>
          <w:sz w:val="24"/>
          <w:szCs w:val="24"/>
        </w:rPr>
        <w:t xml:space="preserve"> Governance Success Indicators - Expectations</w:t>
      </w:r>
    </w:p>
    <w:p w14:paraId="365057F4" w14:textId="77777777" w:rsidR="009758DC" w:rsidRDefault="009758DC" w:rsidP="009758DC">
      <w:pPr>
        <w:pStyle w:val="ListParagraph"/>
        <w:rPr>
          <w:rFonts w:ascii="Calisto MT" w:hAnsi="Calisto MT"/>
          <w:sz w:val="24"/>
          <w:szCs w:val="24"/>
        </w:rPr>
      </w:pPr>
    </w:p>
    <w:p w14:paraId="434AFE5D" w14:textId="77777777" w:rsidR="009758DC" w:rsidRPr="003B1F57" w:rsidRDefault="009758DC" w:rsidP="009758DC">
      <w:pPr>
        <w:pStyle w:val="ListParagraph"/>
        <w:numPr>
          <w:ilvl w:val="0"/>
          <w:numId w:val="23"/>
        </w:numPr>
        <w:spacing w:after="200"/>
        <w:rPr>
          <w:rFonts w:ascii="Calisto MT" w:hAnsi="Calisto MT"/>
          <w:sz w:val="24"/>
          <w:szCs w:val="24"/>
        </w:rPr>
      </w:pPr>
      <w:r w:rsidRPr="003B1F57">
        <w:rPr>
          <w:rFonts w:ascii="Calisto MT" w:hAnsi="Calisto MT"/>
          <w:sz w:val="24"/>
          <w:szCs w:val="24"/>
        </w:rPr>
        <w:t>Review Charge of Committees</w:t>
      </w:r>
    </w:p>
    <w:p w14:paraId="2F0CFDA5" w14:textId="77777777" w:rsidR="009758DC" w:rsidRDefault="009758DC" w:rsidP="009758DC">
      <w:pPr>
        <w:pStyle w:val="ListParagraph"/>
        <w:rPr>
          <w:rFonts w:ascii="Calisto MT" w:hAnsi="Calisto MT"/>
          <w:sz w:val="24"/>
          <w:szCs w:val="24"/>
        </w:rPr>
      </w:pPr>
    </w:p>
    <w:p w14:paraId="206B5DD6" w14:textId="77777777" w:rsidR="009758DC" w:rsidRPr="003B1F57" w:rsidRDefault="009758DC" w:rsidP="009758DC">
      <w:pPr>
        <w:pStyle w:val="ListParagraph"/>
        <w:numPr>
          <w:ilvl w:val="0"/>
          <w:numId w:val="23"/>
        </w:numPr>
        <w:spacing w:after="200"/>
        <w:rPr>
          <w:rFonts w:ascii="Calisto MT" w:hAnsi="Calisto MT"/>
          <w:sz w:val="24"/>
          <w:szCs w:val="24"/>
        </w:rPr>
      </w:pPr>
      <w:r w:rsidRPr="003B1F57">
        <w:rPr>
          <w:rFonts w:ascii="Calisto MT" w:hAnsi="Calisto MT"/>
          <w:sz w:val="24"/>
          <w:szCs w:val="24"/>
        </w:rPr>
        <w:t>Discuss Responsibilities of Committee Membership</w:t>
      </w:r>
    </w:p>
    <w:p w14:paraId="51FBABBD" w14:textId="77777777" w:rsidR="009758DC" w:rsidRDefault="009758DC" w:rsidP="009758DC">
      <w:pPr>
        <w:pStyle w:val="ListParagraph"/>
        <w:rPr>
          <w:rFonts w:ascii="Calisto MT" w:hAnsi="Calisto MT"/>
          <w:sz w:val="24"/>
          <w:szCs w:val="24"/>
        </w:rPr>
      </w:pPr>
    </w:p>
    <w:p w14:paraId="3EF85910" w14:textId="77777777" w:rsidR="009758DC" w:rsidRPr="003B1F57" w:rsidRDefault="009758DC" w:rsidP="009758DC">
      <w:pPr>
        <w:pStyle w:val="ListParagraph"/>
        <w:numPr>
          <w:ilvl w:val="0"/>
          <w:numId w:val="23"/>
        </w:numPr>
        <w:spacing w:after="200"/>
        <w:rPr>
          <w:rFonts w:ascii="Calisto MT" w:hAnsi="Calisto MT"/>
          <w:sz w:val="24"/>
          <w:szCs w:val="24"/>
        </w:rPr>
      </w:pPr>
      <w:r w:rsidRPr="003B1F57">
        <w:rPr>
          <w:rFonts w:ascii="Calisto MT" w:hAnsi="Calisto MT"/>
          <w:sz w:val="24"/>
          <w:szCs w:val="24"/>
        </w:rPr>
        <w:t>Discuss Educational Master Plan Goals and Strategic Objectives</w:t>
      </w:r>
    </w:p>
    <w:p w14:paraId="587D87C3" w14:textId="77777777" w:rsidR="009758DC" w:rsidRDefault="009758DC" w:rsidP="009758DC">
      <w:pPr>
        <w:rPr>
          <w:rFonts w:ascii="Calisto MT" w:hAnsi="Calisto MT"/>
        </w:rPr>
      </w:pPr>
    </w:p>
    <w:p w14:paraId="62CE3295" w14:textId="77777777" w:rsidR="009758DC" w:rsidRPr="00E9279B" w:rsidRDefault="009758DC" w:rsidP="009758DC">
      <w:pPr>
        <w:rPr>
          <w:rFonts w:ascii="Calisto MT" w:hAnsi="Calisto MT"/>
        </w:rPr>
      </w:pPr>
    </w:p>
    <w:p w14:paraId="1B7769CE" w14:textId="77777777" w:rsidR="009758DC" w:rsidRPr="00E9279B" w:rsidRDefault="009758DC" w:rsidP="009758DC">
      <w:pPr>
        <w:rPr>
          <w:rFonts w:ascii="Calisto MT" w:hAnsi="Calisto MT"/>
        </w:rPr>
      </w:pPr>
    </w:p>
    <w:p w14:paraId="61E332B3" w14:textId="16893C9A" w:rsidR="009758DC" w:rsidRPr="004A255C" w:rsidRDefault="009758DC" w:rsidP="009758DC">
      <w:pPr>
        <w:pStyle w:val="ListParagraph"/>
        <w:ind w:left="0"/>
        <w:rPr>
          <w:rFonts w:ascii="Calisto MT" w:hAnsi="Calisto MT"/>
          <w:sz w:val="24"/>
          <w:szCs w:val="24"/>
        </w:rPr>
      </w:pPr>
    </w:p>
    <w:p w14:paraId="7A31D1FA" w14:textId="77777777" w:rsidR="00F641D5" w:rsidRPr="00322C36" w:rsidRDefault="00F641D5" w:rsidP="00F641D5">
      <w:pPr>
        <w:rPr>
          <w:rFonts w:ascii="Calisto MT" w:hAnsi="Calisto MT"/>
        </w:rPr>
      </w:pPr>
    </w:p>
    <w:p w14:paraId="6451558F" w14:textId="77777777" w:rsidR="00F641D5" w:rsidRPr="00BA6E42" w:rsidRDefault="00F641D5" w:rsidP="00476585">
      <w:pPr>
        <w:rPr>
          <w:rFonts w:ascii="Calisto MT" w:hAnsi="Calisto MT"/>
        </w:rPr>
      </w:pPr>
    </w:p>
    <w:sectPr w:rsidR="00F641D5" w:rsidRPr="00BA6E42" w:rsidSect="007C2C6B">
      <w:footerReference w:type="defaul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7945F" w14:textId="77777777" w:rsidR="003D4431" w:rsidRDefault="003D4431" w:rsidP="00A37C88">
      <w:r>
        <w:separator/>
      </w:r>
    </w:p>
  </w:endnote>
  <w:endnote w:type="continuationSeparator" w:id="0">
    <w:p w14:paraId="1D8CBC6F" w14:textId="77777777" w:rsidR="003D4431" w:rsidRDefault="003D4431" w:rsidP="00A3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Helvetica Neue Medium">
    <w:charset w:val="00"/>
    <w:family w:val="auto"/>
    <w:pitch w:val="variable"/>
    <w:sig w:usb0="A00002FF" w:usb1="5000205B" w:usb2="00000002" w:usb3="00000000" w:csb0="0000009B"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Baskerville">
    <w:altName w:val="Times New Roman"/>
    <w:charset w:val="00"/>
    <w:family w:val="auto"/>
    <w:pitch w:val="variable"/>
    <w:sig w:usb0="8000006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0F0A" w14:textId="4BB81EC4" w:rsidR="00A5130A" w:rsidRDefault="00A5130A">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lang w:val="en-US"/>
      </w:rPr>
      <w:t>Foothill Col</w:t>
    </w:r>
    <w:r w:rsidR="00A333D0">
      <w:rPr>
        <w:rFonts w:asciiTheme="majorHAnsi" w:eastAsiaTheme="majorEastAsia" w:hAnsiTheme="majorHAnsi" w:cstheme="majorBidi"/>
        <w:lang w:val="en-US"/>
      </w:rPr>
      <w:t>lege Governance Handbook, June 25</w:t>
    </w:r>
    <w:r>
      <w:rPr>
        <w:rFonts w:asciiTheme="majorHAnsi" w:eastAsiaTheme="majorEastAsia" w:hAnsiTheme="majorHAnsi" w:cstheme="majorBidi"/>
        <w:lang w:val="en-US"/>
      </w:rPr>
      <w:t>, 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333D0" w:rsidRPr="00A333D0">
      <w:rPr>
        <w:rFonts w:asciiTheme="majorHAnsi" w:eastAsiaTheme="majorEastAsia" w:hAnsiTheme="majorHAnsi" w:cstheme="majorBidi"/>
        <w:noProof/>
      </w:rPr>
      <w:t>43</w:t>
    </w:r>
    <w:r>
      <w:rPr>
        <w:rFonts w:asciiTheme="majorHAnsi" w:eastAsiaTheme="majorEastAsia" w:hAnsiTheme="majorHAnsi" w:cstheme="majorBidi"/>
        <w:noProof/>
      </w:rPr>
      <w:fldChar w:fldCharType="end"/>
    </w:r>
  </w:p>
  <w:p w14:paraId="7129C221" w14:textId="77777777" w:rsidR="00A5130A" w:rsidRDefault="00A51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F8CD9" w14:textId="77777777" w:rsidR="003D4431" w:rsidRDefault="003D4431" w:rsidP="00A37C88">
      <w:r>
        <w:separator/>
      </w:r>
    </w:p>
  </w:footnote>
  <w:footnote w:type="continuationSeparator" w:id="0">
    <w:p w14:paraId="18615C65" w14:textId="77777777" w:rsidR="003D4431" w:rsidRDefault="003D4431" w:rsidP="00A37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E8A"/>
    <w:multiLevelType w:val="hybridMultilevel"/>
    <w:tmpl w:val="81BA5DC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6504E"/>
    <w:multiLevelType w:val="hybridMultilevel"/>
    <w:tmpl w:val="FF96D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D10019"/>
    <w:multiLevelType w:val="hybridMultilevel"/>
    <w:tmpl w:val="E8EC60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894003"/>
    <w:multiLevelType w:val="hybridMultilevel"/>
    <w:tmpl w:val="CAC6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758EF"/>
    <w:multiLevelType w:val="hybridMultilevel"/>
    <w:tmpl w:val="4E6E5A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B281C"/>
    <w:multiLevelType w:val="hybridMultilevel"/>
    <w:tmpl w:val="CA70E6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45783"/>
    <w:multiLevelType w:val="hybridMultilevel"/>
    <w:tmpl w:val="9FE459CE"/>
    <w:lvl w:ilvl="0" w:tplc="AB1E0864">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90B42"/>
    <w:multiLevelType w:val="hybridMultilevel"/>
    <w:tmpl w:val="81BA5DC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A4486E"/>
    <w:multiLevelType w:val="hybridMultilevel"/>
    <w:tmpl w:val="D8E45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4E38F1"/>
    <w:multiLevelType w:val="hybridMultilevel"/>
    <w:tmpl w:val="6F28E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DE5C86"/>
    <w:multiLevelType w:val="hybridMultilevel"/>
    <w:tmpl w:val="A8AA22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373EB"/>
    <w:multiLevelType w:val="hybridMultilevel"/>
    <w:tmpl w:val="8C2C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992998"/>
    <w:multiLevelType w:val="hybridMultilevel"/>
    <w:tmpl w:val="AC2C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E66F5"/>
    <w:multiLevelType w:val="hybridMultilevel"/>
    <w:tmpl w:val="330E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AC7F37"/>
    <w:multiLevelType w:val="hybridMultilevel"/>
    <w:tmpl w:val="77382ACA"/>
    <w:lvl w:ilvl="0" w:tplc="0409000F">
      <w:start w:val="1"/>
      <w:numFmt w:val="decimal"/>
      <w:lvlText w:val="%1."/>
      <w:lvlJc w:val="left"/>
      <w:pPr>
        <w:ind w:left="720" w:hanging="360"/>
      </w:pPr>
    </w:lvl>
    <w:lvl w:ilvl="1" w:tplc="5F4429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C54DB"/>
    <w:multiLevelType w:val="hybridMultilevel"/>
    <w:tmpl w:val="4754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2129A"/>
    <w:multiLevelType w:val="hybridMultilevel"/>
    <w:tmpl w:val="8E0C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0A5E6D"/>
    <w:multiLevelType w:val="hybridMultilevel"/>
    <w:tmpl w:val="93FCA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61A47"/>
    <w:multiLevelType w:val="hybridMultilevel"/>
    <w:tmpl w:val="81BA5DC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816962"/>
    <w:multiLevelType w:val="hybridMultilevel"/>
    <w:tmpl w:val="6A522D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F38673F"/>
    <w:multiLevelType w:val="multilevel"/>
    <w:tmpl w:val="BF14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D657D1"/>
    <w:multiLevelType w:val="hybridMultilevel"/>
    <w:tmpl w:val="7176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FF6DA5"/>
    <w:multiLevelType w:val="hybridMultilevel"/>
    <w:tmpl w:val="98A8CA46"/>
    <w:lvl w:ilvl="0" w:tplc="5D9ED96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81487A"/>
    <w:multiLevelType w:val="hybridMultilevel"/>
    <w:tmpl w:val="877AE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431B64"/>
    <w:multiLevelType w:val="hybridMultilevel"/>
    <w:tmpl w:val="1F7298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383591"/>
    <w:multiLevelType w:val="hybridMultilevel"/>
    <w:tmpl w:val="62FE47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CC3175"/>
    <w:multiLevelType w:val="hybridMultilevel"/>
    <w:tmpl w:val="97FC413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9744827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103919"/>
    <w:multiLevelType w:val="hybridMultilevel"/>
    <w:tmpl w:val="4FEC9E7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D21C2F"/>
    <w:multiLevelType w:val="hybridMultilevel"/>
    <w:tmpl w:val="7166D85C"/>
    <w:lvl w:ilvl="0" w:tplc="E94207A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940F75"/>
    <w:multiLevelType w:val="hybridMultilevel"/>
    <w:tmpl w:val="3AAEA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7987DC3"/>
    <w:multiLevelType w:val="hybridMultilevel"/>
    <w:tmpl w:val="15B8BC12"/>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31">
    <w:nsid w:val="6A760305"/>
    <w:multiLevelType w:val="hybridMultilevel"/>
    <w:tmpl w:val="064603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6D1BF9"/>
    <w:multiLevelType w:val="hybridMultilevel"/>
    <w:tmpl w:val="B6A46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253B14"/>
    <w:multiLevelType w:val="hybridMultilevel"/>
    <w:tmpl w:val="D4928F8C"/>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875DF6"/>
    <w:multiLevelType w:val="hybridMultilevel"/>
    <w:tmpl w:val="E61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5821B5"/>
    <w:multiLevelType w:val="multilevel"/>
    <w:tmpl w:val="BF14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1F6EE9"/>
    <w:multiLevelType w:val="hybridMultilevel"/>
    <w:tmpl w:val="7D489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D2A050A"/>
    <w:multiLevelType w:val="hybridMultilevel"/>
    <w:tmpl w:val="2DC2BBB0"/>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7"/>
  </w:num>
  <w:num w:numId="3">
    <w:abstractNumId w:val="37"/>
  </w:num>
  <w:num w:numId="4">
    <w:abstractNumId w:val="21"/>
  </w:num>
  <w:num w:numId="5">
    <w:abstractNumId w:val="32"/>
  </w:num>
  <w:num w:numId="6">
    <w:abstractNumId w:val="35"/>
  </w:num>
  <w:num w:numId="7">
    <w:abstractNumId w:val="1"/>
  </w:num>
  <w:num w:numId="8">
    <w:abstractNumId w:val="14"/>
  </w:num>
  <w:num w:numId="9">
    <w:abstractNumId w:val="22"/>
  </w:num>
  <w:num w:numId="10">
    <w:abstractNumId w:val="5"/>
  </w:num>
  <w:num w:numId="11">
    <w:abstractNumId w:val="6"/>
  </w:num>
  <w:num w:numId="12">
    <w:abstractNumId w:val="3"/>
  </w:num>
  <w:num w:numId="13">
    <w:abstractNumId w:val="26"/>
  </w:num>
  <w:num w:numId="14">
    <w:abstractNumId w:val="24"/>
  </w:num>
  <w:num w:numId="15">
    <w:abstractNumId w:val="15"/>
  </w:num>
  <w:num w:numId="16">
    <w:abstractNumId w:val="13"/>
  </w:num>
  <w:num w:numId="17">
    <w:abstractNumId w:val="11"/>
  </w:num>
  <w:num w:numId="18">
    <w:abstractNumId w:val="34"/>
  </w:num>
  <w:num w:numId="19">
    <w:abstractNumId w:val="12"/>
  </w:num>
  <w:num w:numId="20">
    <w:abstractNumId w:val="7"/>
  </w:num>
  <w:num w:numId="21">
    <w:abstractNumId w:val="18"/>
  </w:num>
  <w:num w:numId="22">
    <w:abstractNumId w:val="25"/>
  </w:num>
  <w:num w:numId="23">
    <w:abstractNumId w:val="31"/>
  </w:num>
  <w:num w:numId="24">
    <w:abstractNumId w:val="28"/>
  </w:num>
  <w:num w:numId="25">
    <w:abstractNumId w:val="4"/>
  </w:num>
  <w:num w:numId="26">
    <w:abstractNumId w:val="19"/>
  </w:num>
  <w:num w:numId="27">
    <w:abstractNumId w:val="30"/>
  </w:num>
  <w:num w:numId="28">
    <w:abstractNumId w:val="2"/>
  </w:num>
  <w:num w:numId="29">
    <w:abstractNumId w:val="36"/>
  </w:num>
  <w:num w:numId="30">
    <w:abstractNumId w:val="29"/>
  </w:num>
  <w:num w:numId="31">
    <w:abstractNumId w:val="9"/>
  </w:num>
  <w:num w:numId="32">
    <w:abstractNumId w:val="8"/>
  </w:num>
  <w:num w:numId="33">
    <w:abstractNumId w:val="20"/>
  </w:num>
  <w:num w:numId="34">
    <w:abstractNumId w:val="23"/>
  </w:num>
  <w:num w:numId="35">
    <w:abstractNumId w:val="16"/>
  </w:num>
  <w:num w:numId="36">
    <w:abstractNumId w:val="10"/>
  </w:num>
  <w:num w:numId="37">
    <w:abstractNumId w:val="17"/>
  </w:num>
  <w:num w:numId="3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E9"/>
    <w:rsid w:val="00000421"/>
    <w:rsid w:val="00003BE6"/>
    <w:rsid w:val="00010287"/>
    <w:rsid w:val="0001738A"/>
    <w:rsid w:val="000241FA"/>
    <w:rsid w:val="00031658"/>
    <w:rsid w:val="00033CAC"/>
    <w:rsid w:val="00051002"/>
    <w:rsid w:val="0005281A"/>
    <w:rsid w:val="00065582"/>
    <w:rsid w:val="000657EC"/>
    <w:rsid w:val="0006733A"/>
    <w:rsid w:val="00081A71"/>
    <w:rsid w:val="00087D67"/>
    <w:rsid w:val="00096054"/>
    <w:rsid w:val="00097A3D"/>
    <w:rsid w:val="000A070E"/>
    <w:rsid w:val="000A6A2F"/>
    <w:rsid w:val="000B690C"/>
    <w:rsid w:val="000B7FF2"/>
    <w:rsid w:val="000C3B30"/>
    <w:rsid w:val="000C41B8"/>
    <w:rsid w:val="000C7CFA"/>
    <w:rsid w:val="000D16D8"/>
    <w:rsid w:val="000D3C85"/>
    <w:rsid w:val="000E021E"/>
    <w:rsid w:val="000F0F26"/>
    <w:rsid w:val="0012796F"/>
    <w:rsid w:val="00127F65"/>
    <w:rsid w:val="00130374"/>
    <w:rsid w:val="00131B1C"/>
    <w:rsid w:val="0013438B"/>
    <w:rsid w:val="00136E65"/>
    <w:rsid w:val="001465AF"/>
    <w:rsid w:val="0015512F"/>
    <w:rsid w:val="001565EE"/>
    <w:rsid w:val="001576C2"/>
    <w:rsid w:val="00177651"/>
    <w:rsid w:val="001851A1"/>
    <w:rsid w:val="00187656"/>
    <w:rsid w:val="00187AEE"/>
    <w:rsid w:val="001900C1"/>
    <w:rsid w:val="001A230F"/>
    <w:rsid w:val="001A7308"/>
    <w:rsid w:val="001B1FFB"/>
    <w:rsid w:val="001C0F89"/>
    <w:rsid w:val="001C2EA5"/>
    <w:rsid w:val="001E55E5"/>
    <w:rsid w:val="001F0CEE"/>
    <w:rsid w:val="001F18F6"/>
    <w:rsid w:val="001F3CC2"/>
    <w:rsid w:val="00204390"/>
    <w:rsid w:val="00230F84"/>
    <w:rsid w:val="00235631"/>
    <w:rsid w:val="0023712A"/>
    <w:rsid w:val="00241527"/>
    <w:rsid w:val="0025706C"/>
    <w:rsid w:val="00264EAD"/>
    <w:rsid w:val="00274151"/>
    <w:rsid w:val="00287D59"/>
    <w:rsid w:val="002A7537"/>
    <w:rsid w:val="002C00A0"/>
    <w:rsid w:val="002C32DB"/>
    <w:rsid w:val="002C4531"/>
    <w:rsid w:val="002C4749"/>
    <w:rsid w:val="002D50B8"/>
    <w:rsid w:val="002E77FB"/>
    <w:rsid w:val="002E78D1"/>
    <w:rsid w:val="002F04E4"/>
    <w:rsid w:val="002F6548"/>
    <w:rsid w:val="0030200E"/>
    <w:rsid w:val="00305D44"/>
    <w:rsid w:val="003062B2"/>
    <w:rsid w:val="00325D95"/>
    <w:rsid w:val="003370E2"/>
    <w:rsid w:val="00340550"/>
    <w:rsid w:val="00353187"/>
    <w:rsid w:val="003542DA"/>
    <w:rsid w:val="00356287"/>
    <w:rsid w:val="00356C3C"/>
    <w:rsid w:val="00363825"/>
    <w:rsid w:val="003703A5"/>
    <w:rsid w:val="00374514"/>
    <w:rsid w:val="00381242"/>
    <w:rsid w:val="00390C3A"/>
    <w:rsid w:val="003A2C9B"/>
    <w:rsid w:val="003B051B"/>
    <w:rsid w:val="003C6B8E"/>
    <w:rsid w:val="003D4431"/>
    <w:rsid w:val="003E1DDA"/>
    <w:rsid w:val="003E5BAD"/>
    <w:rsid w:val="003E758E"/>
    <w:rsid w:val="003E7F5B"/>
    <w:rsid w:val="003F3EDC"/>
    <w:rsid w:val="00402377"/>
    <w:rsid w:val="00402B46"/>
    <w:rsid w:val="004046F6"/>
    <w:rsid w:val="0040483F"/>
    <w:rsid w:val="004116C5"/>
    <w:rsid w:val="00414D80"/>
    <w:rsid w:val="004248E9"/>
    <w:rsid w:val="00443850"/>
    <w:rsid w:val="0044395B"/>
    <w:rsid w:val="00465B9E"/>
    <w:rsid w:val="00470507"/>
    <w:rsid w:val="0047059E"/>
    <w:rsid w:val="00476585"/>
    <w:rsid w:val="004828D6"/>
    <w:rsid w:val="004914F4"/>
    <w:rsid w:val="00497460"/>
    <w:rsid w:val="004979F4"/>
    <w:rsid w:val="004A6B39"/>
    <w:rsid w:val="004A6CA2"/>
    <w:rsid w:val="004B317A"/>
    <w:rsid w:val="004B7F55"/>
    <w:rsid w:val="004C569D"/>
    <w:rsid w:val="004D62A6"/>
    <w:rsid w:val="004E2F61"/>
    <w:rsid w:val="004E563E"/>
    <w:rsid w:val="004F43E4"/>
    <w:rsid w:val="00503FF3"/>
    <w:rsid w:val="00506638"/>
    <w:rsid w:val="005159E2"/>
    <w:rsid w:val="00527AE2"/>
    <w:rsid w:val="00530F74"/>
    <w:rsid w:val="005312A9"/>
    <w:rsid w:val="005344A1"/>
    <w:rsid w:val="00537C38"/>
    <w:rsid w:val="00542ED5"/>
    <w:rsid w:val="005544D9"/>
    <w:rsid w:val="005545F6"/>
    <w:rsid w:val="00571E9C"/>
    <w:rsid w:val="00572C04"/>
    <w:rsid w:val="00574772"/>
    <w:rsid w:val="00596EFC"/>
    <w:rsid w:val="005A5358"/>
    <w:rsid w:val="005B760F"/>
    <w:rsid w:val="005C0E73"/>
    <w:rsid w:val="005C14FC"/>
    <w:rsid w:val="005C525F"/>
    <w:rsid w:val="005D2332"/>
    <w:rsid w:val="005E4091"/>
    <w:rsid w:val="005E645A"/>
    <w:rsid w:val="005E6806"/>
    <w:rsid w:val="005E6D5C"/>
    <w:rsid w:val="005F3138"/>
    <w:rsid w:val="00604C34"/>
    <w:rsid w:val="0061000F"/>
    <w:rsid w:val="00612A34"/>
    <w:rsid w:val="00622D0A"/>
    <w:rsid w:val="006252F6"/>
    <w:rsid w:val="00627C49"/>
    <w:rsid w:val="006324BC"/>
    <w:rsid w:val="006377BF"/>
    <w:rsid w:val="00641DFB"/>
    <w:rsid w:val="00664614"/>
    <w:rsid w:val="006716A0"/>
    <w:rsid w:val="00691198"/>
    <w:rsid w:val="00692E6E"/>
    <w:rsid w:val="006A357E"/>
    <w:rsid w:val="006A6290"/>
    <w:rsid w:val="006D23A2"/>
    <w:rsid w:val="006D602B"/>
    <w:rsid w:val="006E305E"/>
    <w:rsid w:val="006F52FE"/>
    <w:rsid w:val="00706378"/>
    <w:rsid w:val="00712029"/>
    <w:rsid w:val="00714827"/>
    <w:rsid w:val="00731438"/>
    <w:rsid w:val="00732423"/>
    <w:rsid w:val="0074363E"/>
    <w:rsid w:val="00756EE8"/>
    <w:rsid w:val="00770274"/>
    <w:rsid w:val="0078465D"/>
    <w:rsid w:val="00784FE0"/>
    <w:rsid w:val="00785F98"/>
    <w:rsid w:val="00791724"/>
    <w:rsid w:val="007A10E9"/>
    <w:rsid w:val="007C2C6B"/>
    <w:rsid w:val="007D6DCB"/>
    <w:rsid w:val="007E22DD"/>
    <w:rsid w:val="007E74C1"/>
    <w:rsid w:val="007F4510"/>
    <w:rsid w:val="007F6A73"/>
    <w:rsid w:val="008013D9"/>
    <w:rsid w:val="00811C18"/>
    <w:rsid w:val="00815C27"/>
    <w:rsid w:val="00821E23"/>
    <w:rsid w:val="00830140"/>
    <w:rsid w:val="00835AC1"/>
    <w:rsid w:val="00844AEF"/>
    <w:rsid w:val="00846496"/>
    <w:rsid w:val="0087055D"/>
    <w:rsid w:val="0087194F"/>
    <w:rsid w:val="00873B9C"/>
    <w:rsid w:val="00873BC4"/>
    <w:rsid w:val="00876CA7"/>
    <w:rsid w:val="00880205"/>
    <w:rsid w:val="008972B3"/>
    <w:rsid w:val="008A1EF2"/>
    <w:rsid w:val="008A6464"/>
    <w:rsid w:val="008B44C8"/>
    <w:rsid w:val="008C330C"/>
    <w:rsid w:val="008C47FF"/>
    <w:rsid w:val="008C611E"/>
    <w:rsid w:val="008E47F6"/>
    <w:rsid w:val="008F6537"/>
    <w:rsid w:val="008F7C8E"/>
    <w:rsid w:val="00912EE0"/>
    <w:rsid w:val="009169BC"/>
    <w:rsid w:val="00922779"/>
    <w:rsid w:val="0094577D"/>
    <w:rsid w:val="00950B2E"/>
    <w:rsid w:val="009607CB"/>
    <w:rsid w:val="00961C1C"/>
    <w:rsid w:val="00963DCC"/>
    <w:rsid w:val="00971AAA"/>
    <w:rsid w:val="00974C8C"/>
    <w:rsid w:val="009758DC"/>
    <w:rsid w:val="0097797A"/>
    <w:rsid w:val="00983FF1"/>
    <w:rsid w:val="00991354"/>
    <w:rsid w:val="0099430C"/>
    <w:rsid w:val="00994CAB"/>
    <w:rsid w:val="009A2C34"/>
    <w:rsid w:val="009B40E9"/>
    <w:rsid w:val="009B61C2"/>
    <w:rsid w:val="009C46DA"/>
    <w:rsid w:val="009C74D1"/>
    <w:rsid w:val="009D6E7B"/>
    <w:rsid w:val="009E5AAA"/>
    <w:rsid w:val="009F0572"/>
    <w:rsid w:val="009F3478"/>
    <w:rsid w:val="009F4100"/>
    <w:rsid w:val="009F5CD6"/>
    <w:rsid w:val="00A01A43"/>
    <w:rsid w:val="00A01B12"/>
    <w:rsid w:val="00A0713E"/>
    <w:rsid w:val="00A1053F"/>
    <w:rsid w:val="00A26192"/>
    <w:rsid w:val="00A261A6"/>
    <w:rsid w:val="00A333D0"/>
    <w:rsid w:val="00A33609"/>
    <w:rsid w:val="00A3368C"/>
    <w:rsid w:val="00A34155"/>
    <w:rsid w:val="00A3521F"/>
    <w:rsid w:val="00A37B22"/>
    <w:rsid w:val="00A37C88"/>
    <w:rsid w:val="00A459E5"/>
    <w:rsid w:val="00A5130A"/>
    <w:rsid w:val="00A67DA1"/>
    <w:rsid w:val="00A71AB0"/>
    <w:rsid w:val="00A74388"/>
    <w:rsid w:val="00A857F3"/>
    <w:rsid w:val="00A8639C"/>
    <w:rsid w:val="00A90FBE"/>
    <w:rsid w:val="00AB5058"/>
    <w:rsid w:val="00AD1C14"/>
    <w:rsid w:val="00AD6592"/>
    <w:rsid w:val="00AE67D1"/>
    <w:rsid w:val="00AF481A"/>
    <w:rsid w:val="00B01D7F"/>
    <w:rsid w:val="00B01EE5"/>
    <w:rsid w:val="00B111CA"/>
    <w:rsid w:val="00B21CDA"/>
    <w:rsid w:val="00B240B4"/>
    <w:rsid w:val="00B35DF9"/>
    <w:rsid w:val="00B43F97"/>
    <w:rsid w:val="00B53891"/>
    <w:rsid w:val="00B57A0D"/>
    <w:rsid w:val="00B67679"/>
    <w:rsid w:val="00B705C5"/>
    <w:rsid w:val="00BA4EFD"/>
    <w:rsid w:val="00BA6E42"/>
    <w:rsid w:val="00BB2C67"/>
    <w:rsid w:val="00BC24C8"/>
    <w:rsid w:val="00BC4474"/>
    <w:rsid w:val="00BD6B8D"/>
    <w:rsid w:val="00BE06B4"/>
    <w:rsid w:val="00BE0BDA"/>
    <w:rsid w:val="00BE74C7"/>
    <w:rsid w:val="00C034A4"/>
    <w:rsid w:val="00C26ED3"/>
    <w:rsid w:val="00C41929"/>
    <w:rsid w:val="00C43208"/>
    <w:rsid w:val="00C613AD"/>
    <w:rsid w:val="00C622F1"/>
    <w:rsid w:val="00C66875"/>
    <w:rsid w:val="00C71EDF"/>
    <w:rsid w:val="00C72744"/>
    <w:rsid w:val="00C74E24"/>
    <w:rsid w:val="00C835C6"/>
    <w:rsid w:val="00C90FCE"/>
    <w:rsid w:val="00C92121"/>
    <w:rsid w:val="00C93911"/>
    <w:rsid w:val="00C93F76"/>
    <w:rsid w:val="00C94258"/>
    <w:rsid w:val="00CA4D47"/>
    <w:rsid w:val="00CA51A6"/>
    <w:rsid w:val="00CA70BE"/>
    <w:rsid w:val="00CB4E1D"/>
    <w:rsid w:val="00CB5339"/>
    <w:rsid w:val="00CC7B14"/>
    <w:rsid w:val="00CD12F7"/>
    <w:rsid w:val="00CE2B37"/>
    <w:rsid w:val="00CE7630"/>
    <w:rsid w:val="00CF10DA"/>
    <w:rsid w:val="00CF692A"/>
    <w:rsid w:val="00D02152"/>
    <w:rsid w:val="00D07D42"/>
    <w:rsid w:val="00D12DCB"/>
    <w:rsid w:val="00D21215"/>
    <w:rsid w:val="00D30F9A"/>
    <w:rsid w:val="00D37513"/>
    <w:rsid w:val="00D46ADF"/>
    <w:rsid w:val="00D544BF"/>
    <w:rsid w:val="00D85022"/>
    <w:rsid w:val="00D85430"/>
    <w:rsid w:val="00D861E8"/>
    <w:rsid w:val="00DA181F"/>
    <w:rsid w:val="00DA7D42"/>
    <w:rsid w:val="00DB00B8"/>
    <w:rsid w:val="00DC3306"/>
    <w:rsid w:val="00DC4D56"/>
    <w:rsid w:val="00DD3E07"/>
    <w:rsid w:val="00DF3D46"/>
    <w:rsid w:val="00DF43D1"/>
    <w:rsid w:val="00DF7D56"/>
    <w:rsid w:val="00E00968"/>
    <w:rsid w:val="00E027B6"/>
    <w:rsid w:val="00E04696"/>
    <w:rsid w:val="00E056E6"/>
    <w:rsid w:val="00E102AA"/>
    <w:rsid w:val="00E17F59"/>
    <w:rsid w:val="00E201BB"/>
    <w:rsid w:val="00E454B1"/>
    <w:rsid w:val="00E73795"/>
    <w:rsid w:val="00E80F21"/>
    <w:rsid w:val="00E93C30"/>
    <w:rsid w:val="00E94DC2"/>
    <w:rsid w:val="00E95997"/>
    <w:rsid w:val="00EA3D38"/>
    <w:rsid w:val="00EA441F"/>
    <w:rsid w:val="00EA4B11"/>
    <w:rsid w:val="00EA56EC"/>
    <w:rsid w:val="00EB250E"/>
    <w:rsid w:val="00EB3958"/>
    <w:rsid w:val="00EC7BBD"/>
    <w:rsid w:val="00ED4692"/>
    <w:rsid w:val="00ED6BD7"/>
    <w:rsid w:val="00EE0634"/>
    <w:rsid w:val="00EE3463"/>
    <w:rsid w:val="00F015C2"/>
    <w:rsid w:val="00F156D5"/>
    <w:rsid w:val="00F314C5"/>
    <w:rsid w:val="00F34BB1"/>
    <w:rsid w:val="00F45D99"/>
    <w:rsid w:val="00F531E8"/>
    <w:rsid w:val="00F532FF"/>
    <w:rsid w:val="00F5442F"/>
    <w:rsid w:val="00F60638"/>
    <w:rsid w:val="00F641D5"/>
    <w:rsid w:val="00F645D8"/>
    <w:rsid w:val="00F77315"/>
    <w:rsid w:val="00F81C10"/>
    <w:rsid w:val="00F95B89"/>
    <w:rsid w:val="00FB1837"/>
    <w:rsid w:val="00FB5B49"/>
    <w:rsid w:val="00FC4AD7"/>
    <w:rsid w:val="00FE1E32"/>
    <w:rsid w:val="00FF34AF"/>
    <w:rsid w:val="00FF3F24"/>
    <w:rsid w:val="00FF52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FD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E4C8D"/>
    <w:rPr>
      <w:rFonts w:ascii="Times New Roman" w:eastAsia="Times New Roman" w:hAnsi="Times New Roman"/>
      <w:sz w:val="24"/>
      <w:szCs w:val="24"/>
    </w:rPr>
  </w:style>
  <w:style w:type="paragraph" w:styleId="Heading1">
    <w:name w:val="heading 1"/>
    <w:basedOn w:val="Normal"/>
    <w:next w:val="Normal"/>
    <w:qFormat/>
    <w:rsid w:val="0009265D"/>
    <w:pPr>
      <w:keepNext/>
      <w:outlineLvl w:val="0"/>
    </w:pPr>
    <w:rPr>
      <w:rFonts w:ascii="Times" w:hAnsi="Times"/>
      <w:b/>
      <w:sz w:val="28"/>
      <w:szCs w:val="20"/>
    </w:rPr>
  </w:style>
  <w:style w:type="paragraph" w:styleId="Heading3">
    <w:name w:val="heading 3"/>
    <w:basedOn w:val="Normal"/>
    <w:next w:val="Normal"/>
    <w:link w:val="Heading3Char"/>
    <w:uiPriority w:val="9"/>
    <w:qFormat/>
    <w:rsid w:val="004F6217"/>
    <w:pPr>
      <w:keepNext/>
      <w:spacing w:before="240" w:after="60"/>
      <w:outlineLvl w:val="2"/>
    </w:pPr>
    <w:rPr>
      <w:rFonts w:ascii="Calibri" w:hAnsi="Calibri"/>
      <w:b/>
      <w:bCs/>
      <w:sz w:val="26"/>
      <w:szCs w:val="26"/>
      <w:lang w:val="x-none" w:eastAsia="x-none"/>
    </w:rPr>
  </w:style>
  <w:style w:type="paragraph" w:styleId="Heading4">
    <w:name w:val="heading 4"/>
    <w:basedOn w:val="Normal"/>
    <w:link w:val="Heading4Char"/>
    <w:uiPriority w:val="9"/>
    <w:qFormat/>
    <w:rsid w:val="004F6217"/>
    <w:pPr>
      <w:spacing w:beforeLines="1" w:afterLines="1"/>
      <w:outlineLvl w:val="3"/>
    </w:pPr>
    <w:rPr>
      <w:rFonts w:ascii="Times" w:eastAsia="Cambria" w:hAnsi="Times"/>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3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0F3FD3"/>
    <w:rPr>
      <w:rFonts w:ascii="Courier New" w:eastAsia="Times New Roman" w:hAnsi="Courier New" w:cs="Courier New"/>
    </w:rPr>
  </w:style>
  <w:style w:type="paragraph" w:styleId="Header">
    <w:name w:val="header"/>
    <w:basedOn w:val="Normal"/>
    <w:link w:val="HeaderChar"/>
    <w:uiPriority w:val="99"/>
    <w:unhideWhenUsed/>
    <w:rsid w:val="000F3FD3"/>
    <w:pPr>
      <w:tabs>
        <w:tab w:val="center" w:pos="4680"/>
        <w:tab w:val="right" w:pos="9360"/>
      </w:tabs>
    </w:pPr>
    <w:rPr>
      <w:lang w:val="x-none" w:eastAsia="x-none"/>
    </w:rPr>
  </w:style>
  <w:style w:type="character" w:customStyle="1" w:styleId="HeaderChar">
    <w:name w:val="Header Char"/>
    <w:link w:val="Header"/>
    <w:uiPriority w:val="99"/>
    <w:rsid w:val="000F3FD3"/>
    <w:rPr>
      <w:rFonts w:ascii="Times New Roman" w:eastAsia="Times New Roman" w:hAnsi="Times New Roman"/>
      <w:sz w:val="24"/>
      <w:szCs w:val="24"/>
    </w:rPr>
  </w:style>
  <w:style w:type="paragraph" w:styleId="Footer">
    <w:name w:val="footer"/>
    <w:basedOn w:val="Normal"/>
    <w:link w:val="FooterChar"/>
    <w:uiPriority w:val="99"/>
    <w:unhideWhenUsed/>
    <w:rsid w:val="000F3FD3"/>
    <w:pPr>
      <w:tabs>
        <w:tab w:val="center" w:pos="4680"/>
        <w:tab w:val="right" w:pos="9360"/>
      </w:tabs>
    </w:pPr>
    <w:rPr>
      <w:lang w:val="x-none" w:eastAsia="x-none"/>
    </w:rPr>
  </w:style>
  <w:style w:type="character" w:customStyle="1" w:styleId="FooterChar">
    <w:name w:val="Footer Char"/>
    <w:link w:val="Footer"/>
    <w:uiPriority w:val="99"/>
    <w:rsid w:val="000F3FD3"/>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F3FD3"/>
    <w:rPr>
      <w:rFonts w:ascii="Tahoma" w:hAnsi="Tahoma"/>
      <w:sz w:val="16"/>
      <w:szCs w:val="16"/>
      <w:lang w:val="x-none" w:eastAsia="x-none"/>
    </w:rPr>
  </w:style>
  <w:style w:type="character" w:customStyle="1" w:styleId="BalloonTextChar">
    <w:name w:val="Balloon Text Char"/>
    <w:link w:val="BalloonText"/>
    <w:uiPriority w:val="99"/>
    <w:semiHidden/>
    <w:rsid w:val="000F3FD3"/>
    <w:rPr>
      <w:rFonts w:ascii="Tahoma" w:eastAsia="Times New Roman" w:hAnsi="Tahoma" w:cs="Tahoma"/>
      <w:sz w:val="16"/>
      <w:szCs w:val="16"/>
    </w:rPr>
  </w:style>
  <w:style w:type="paragraph" w:customStyle="1" w:styleId="Default">
    <w:name w:val="Default"/>
    <w:rsid w:val="00EC036F"/>
    <w:pPr>
      <w:widowControl w:val="0"/>
      <w:autoSpaceDE w:val="0"/>
      <w:autoSpaceDN w:val="0"/>
      <w:adjustRightInd w:val="0"/>
    </w:pPr>
    <w:rPr>
      <w:rFonts w:ascii="Arial" w:eastAsia="Cambria" w:hAnsi="Arial" w:cs="Arial"/>
      <w:color w:val="000000"/>
      <w:sz w:val="24"/>
      <w:szCs w:val="24"/>
    </w:rPr>
  </w:style>
  <w:style w:type="character" w:styleId="PageNumber">
    <w:name w:val="page number"/>
    <w:basedOn w:val="DefaultParagraphFont"/>
    <w:rsid w:val="00B2222C"/>
  </w:style>
  <w:style w:type="paragraph" w:styleId="Title">
    <w:name w:val="Title"/>
    <w:basedOn w:val="Normal"/>
    <w:link w:val="TitleChar"/>
    <w:uiPriority w:val="10"/>
    <w:qFormat/>
    <w:rsid w:val="00B2222C"/>
    <w:pPr>
      <w:jc w:val="center"/>
    </w:pPr>
    <w:rPr>
      <w:rFonts w:ascii="New York" w:eastAsia="Times" w:hAnsi="New York"/>
      <w:sz w:val="28"/>
      <w:szCs w:val="28"/>
      <w:lang w:val="x-none" w:eastAsia="x-none"/>
    </w:rPr>
  </w:style>
  <w:style w:type="character" w:customStyle="1" w:styleId="TitleChar">
    <w:name w:val="Title Char"/>
    <w:link w:val="Title"/>
    <w:uiPriority w:val="10"/>
    <w:rsid w:val="00B2222C"/>
    <w:rPr>
      <w:rFonts w:ascii="New York" w:eastAsia="Times" w:hAnsi="New York"/>
      <w:sz w:val="28"/>
      <w:szCs w:val="28"/>
    </w:rPr>
  </w:style>
  <w:style w:type="character" w:styleId="Strong">
    <w:name w:val="Strong"/>
    <w:uiPriority w:val="22"/>
    <w:qFormat/>
    <w:rsid w:val="00F73B03"/>
    <w:rPr>
      <w:b/>
    </w:rPr>
  </w:style>
  <w:style w:type="character" w:styleId="Hyperlink">
    <w:name w:val="Hyperlink"/>
    <w:uiPriority w:val="99"/>
    <w:rsid w:val="00F73B03"/>
    <w:rPr>
      <w:color w:val="0000FF"/>
      <w:u w:val="single"/>
    </w:rPr>
  </w:style>
  <w:style w:type="paragraph" w:customStyle="1" w:styleId="MediumGrid1-Accent21">
    <w:name w:val="Medium Grid 1 - Accent 21"/>
    <w:basedOn w:val="Normal"/>
    <w:uiPriority w:val="34"/>
    <w:qFormat/>
    <w:rsid w:val="00D43E43"/>
    <w:pPr>
      <w:ind w:left="720"/>
    </w:pPr>
  </w:style>
  <w:style w:type="character" w:styleId="CommentReference">
    <w:name w:val="annotation reference"/>
    <w:rsid w:val="00D43E43"/>
    <w:rPr>
      <w:sz w:val="16"/>
      <w:szCs w:val="16"/>
    </w:rPr>
  </w:style>
  <w:style w:type="paragraph" w:styleId="CommentText">
    <w:name w:val="annotation text"/>
    <w:basedOn w:val="Normal"/>
    <w:link w:val="CommentTextChar"/>
    <w:rsid w:val="00D43E43"/>
    <w:rPr>
      <w:sz w:val="20"/>
      <w:szCs w:val="20"/>
      <w:lang w:val="x-none" w:eastAsia="x-none"/>
    </w:rPr>
  </w:style>
  <w:style w:type="character" w:customStyle="1" w:styleId="CommentTextChar">
    <w:name w:val="Comment Text Char"/>
    <w:link w:val="CommentText"/>
    <w:rsid w:val="00D43E43"/>
    <w:rPr>
      <w:rFonts w:ascii="Times New Roman" w:eastAsia="Times New Roman" w:hAnsi="Times New Roman"/>
    </w:rPr>
  </w:style>
  <w:style w:type="paragraph" w:styleId="NormalWeb">
    <w:name w:val="Normal (Web)"/>
    <w:basedOn w:val="Normal"/>
    <w:uiPriority w:val="99"/>
    <w:rsid w:val="00D43E43"/>
    <w:pPr>
      <w:spacing w:before="100" w:beforeAutospacing="1" w:after="100" w:afterAutospacing="1"/>
    </w:pPr>
  </w:style>
  <w:style w:type="character" w:customStyle="1" w:styleId="Heading3Char">
    <w:name w:val="Heading 3 Char"/>
    <w:link w:val="Heading3"/>
    <w:uiPriority w:val="9"/>
    <w:rsid w:val="004F6217"/>
    <w:rPr>
      <w:rFonts w:eastAsia="Times New Roman"/>
      <w:b/>
      <w:bCs/>
      <w:sz w:val="26"/>
      <w:szCs w:val="26"/>
    </w:rPr>
  </w:style>
  <w:style w:type="character" w:customStyle="1" w:styleId="Heading4Char">
    <w:name w:val="Heading 4 Char"/>
    <w:link w:val="Heading4"/>
    <w:uiPriority w:val="9"/>
    <w:rsid w:val="004F6217"/>
    <w:rPr>
      <w:rFonts w:ascii="Times" w:eastAsia="Cambria" w:hAnsi="Times"/>
      <w:b/>
      <w:sz w:val="24"/>
    </w:rPr>
  </w:style>
  <w:style w:type="character" w:styleId="Emphasis">
    <w:name w:val="Emphasis"/>
    <w:uiPriority w:val="20"/>
    <w:qFormat/>
    <w:rsid w:val="004F6217"/>
    <w:rPr>
      <w:i/>
    </w:rPr>
  </w:style>
  <w:style w:type="character" w:styleId="FollowedHyperlink">
    <w:name w:val="FollowedHyperlink"/>
    <w:rsid w:val="00F25AFD"/>
    <w:rPr>
      <w:color w:val="800080"/>
      <w:u w:val="single"/>
    </w:rPr>
  </w:style>
  <w:style w:type="paragraph" w:styleId="Caption">
    <w:name w:val="caption"/>
    <w:basedOn w:val="Normal"/>
    <w:next w:val="Normal"/>
    <w:qFormat/>
    <w:rsid w:val="00107D11"/>
    <w:rPr>
      <w:b/>
      <w:bCs/>
      <w:sz w:val="20"/>
      <w:szCs w:val="20"/>
    </w:rPr>
  </w:style>
  <w:style w:type="paragraph" w:customStyle="1" w:styleId="ColorfulList-Accent11">
    <w:name w:val="Colorful List - Accent 11"/>
    <w:basedOn w:val="Normal"/>
    <w:uiPriority w:val="34"/>
    <w:qFormat/>
    <w:rsid w:val="0077380D"/>
    <w:pPr>
      <w:ind w:left="720"/>
      <w:contextualSpacing/>
    </w:pPr>
    <w:rPr>
      <w:rFonts w:ascii="Arial" w:eastAsia="Calibri" w:hAnsi="Arial" w:cs="Times"/>
    </w:rPr>
  </w:style>
  <w:style w:type="paragraph" w:customStyle="1" w:styleId="MediumGrid1-Accent22">
    <w:name w:val="Medium Grid 1 - Accent 22"/>
    <w:basedOn w:val="Normal"/>
    <w:uiPriority w:val="34"/>
    <w:qFormat/>
    <w:rsid w:val="00D75AB2"/>
    <w:pPr>
      <w:ind w:left="720"/>
      <w:contextualSpacing/>
    </w:pPr>
  </w:style>
  <w:style w:type="paragraph" w:styleId="ListParagraph">
    <w:name w:val="List Paragraph"/>
    <w:basedOn w:val="Normal"/>
    <w:uiPriority w:val="34"/>
    <w:qFormat/>
    <w:rsid w:val="00770274"/>
    <w:pPr>
      <w:spacing w:line="276" w:lineRule="auto"/>
      <w:ind w:left="720"/>
      <w:contextualSpacing/>
    </w:pPr>
    <w:rPr>
      <w:rFonts w:ascii="Calibri" w:eastAsia="Calibri" w:hAnsi="Calibri"/>
      <w:sz w:val="22"/>
      <w:szCs w:val="22"/>
    </w:rPr>
  </w:style>
  <w:style w:type="table" w:styleId="TableGrid">
    <w:name w:val="Table Grid"/>
    <w:basedOn w:val="TableNormal"/>
    <w:uiPriority w:val="59"/>
    <w:rsid w:val="000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E4C8D"/>
    <w:rPr>
      <w:rFonts w:ascii="Times New Roman" w:eastAsia="Times New Roman" w:hAnsi="Times New Roman"/>
      <w:sz w:val="24"/>
      <w:szCs w:val="24"/>
    </w:rPr>
  </w:style>
  <w:style w:type="paragraph" w:styleId="Heading1">
    <w:name w:val="heading 1"/>
    <w:basedOn w:val="Normal"/>
    <w:next w:val="Normal"/>
    <w:qFormat/>
    <w:rsid w:val="0009265D"/>
    <w:pPr>
      <w:keepNext/>
      <w:outlineLvl w:val="0"/>
    </w:pPr>
    <w:rPr>
      <w:rFonts w:ascii="Times" w:hAnsi="Times"/>
      <w:b/>
      <w:sz w:val="28"/>
      <w:szCs w:val="20"/>
    </w:rPr>
  </w:style>
  <w:style w:type="paragraph" w:styleId="Heading3">
    <w:name w:val="heading 3"/>
    <w:basedOn w:val="Normal"/>
    <w:next w:val="Normal"/>
    <w:link w:val="Heading3Char"/>
    <w:uiPriority w:val="9"/>
    <w:qFormat/>
    <w:rsid w:val="004F6217"/>
    <w:pPr>
      <w:keepNext/>
      <w:spacing w:before="240" w:after="60"/>
      <w:outlineLvl w:val="2"/>
    </w:pPr>
    <w:rPr>
      <w:rFonts w:ascii="Calibri" w:hAnsi="Calibri"/>
      <w:b/>
      <w:bCs/>
      <w:sz w:val="26"/>
      <w:szCs w:val="26"/>
      <w:lang w:val="x-none" w:eastAsia="x-none"/>
    </w:rPr>
  </w:style>
  <w:style w:type="paragraph" w:styleId="Heading4">
    <w:name w:val="heading 4"/>
    <w:basedOn w:val="Normal"/>
    <w:link w:val="Heading4Char"/>
    <w:uiPriority w:val="9"/>
    <w:qFormat/>
    <w:rsid w:val="004F6217"/>
    <w:pPr>
      <w:spacing w:beforeLines="1" w:afterLines="1"/>
      <w:outlineLvl w:val="3"/>
    </w:pPr>
    <w:rPr>
      <w:rFonts w:ascii="Times" w:eastAsia="Cambria" w:hAnsi="Times"/>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3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0F3FD3"/>
    <w:rPr>
      <w:rFonts w:ascii="Courier New" w:eastAsia="Times New Roman" w:hAnsi="Courier New" w:cs="Courier New"/>
    </w:rPr>
  </w:style>
  <w:style w:type="paragraph" w:styleId="Header">
    <w:name w:val="header"/>
    <w:basedOn w:val="Normal"/>
    <w:link w:val="HeaderChar"/>
    <w:uiPriority w:val="99"/>
    <w:unhideWhenUsed/>
    <w:rsid w:val="000F3FD3"/>
    <w:pPr>
      <w:tabs>
        <w:tab w:val="center" w:pos="4680"/>
        <w:tab w:val="right" w:pos="9360"/>
      </w:tabs>
    </w:pPr>
    <w:rPr>
      <w:lang w:val="x-none" w:eastAsia="x-none"/>
    </w:rPr>
  </w:style>
  <w:style w:type="character" w:customStyle="1" w:styleId="HeaderChar">
    <w:name w:val="Header Char"/>
    <w:link w:val="Header"/>
    <w:uiPriority w:val="99"/>
    <w:rsid w:val="000F3FD3"/>
    <w:rPr>
      <w:rFonts w:ascii="Times New Roman" w:eastAsia="Times New Roman" w:hAnsi="Times New Roman"/>
      <w:sz w:val="24"/>
      <w:szCs w:val="24"/>
    </w:rPr>
  </w:style>
  <w:style w:type="paragraph" w:styleId="Footer">
    <w:name w:val="footer"/>
    <w:basedOn w:val="Normal"/>
    <w:link w:val="FooterChar"/>
    <w:uiPriority w:val="99"/>
    <w:unhideWhenUsed/>
    <w:rsid w:val="000F3FD3"/>
    <w:pPr>
      <w:tabs>
        <w:tab w:val="center" w:pos="4680"/>
        <w:tab w:val="right" w:pos="9360"/>
      </w:tabs>
    </w:pPr>
    <w:rPr>
      <w:lang w:val="x-none" w:eastAsia="x-none"/>
    </w:rPr>
  </w:style>
  <w:style w:type="character" w:customStyle="1" w:styleId="FooterChar">
    <w:name w:val="Footer Char"/>
    <w:link w:val="Footer"/>
    <w:uiPriority w:val="99"/>
    <w:rsid w:val="000F3FD3"/>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F3FD3"/>
    <w:rPr>
      <w:rFonts w:ascii="Tahoma" w:hAnsi="Tahoma"/>
      <w:sz w:val="16"/>
      <w:szCs w:val="16"/>
      <w:lang w:val="x-none" w:eastAsia="x-none"/>
    </w:rPr>
  </w:style>
  <w:style w:type="character" w:customStyle="1" w:styleId="BalloonTextChar">
    <w:name w:val="Balloon Text Char"/>
    <w:link w:val="BalloonText"/>
    <w:uiPriority w:val="99"/>
    <w:semiHidden/>
    <w:rsid w:val="000F3FD3"/>
    <w:rPr>
      <w:rFonts w:ascii="Tahoma" w:eastAsia="Times New Roman" w:hAnsi="Tahoma" w:cs="Tahoma"/>
      <w:sz w:val="16"/>
      <w:szCs w:val="16"/>
    </w:rPr>
  </w:style>
  <w:style w:type="paragraph" w:customStyle="1" w:styleId="Default">
    <w:name w:val="Default"/>
    <w:rsid w:val="00EC036F"/>
    <w:pPr>
      <w:widowControl w:val="0"/>
      <w:autoSpaceDE w:val="0"/>
      <w:autoSpaceDN w:val="0"/>
      <w:adjustRightInd w:val="0"/>
    </w:pPr>
    <w:rPr>
      <w:rFonts w:ascii="Arial" w:eastAsia="Cambria" w:hAnsi="Arial" w:cs="Arial"/>
      <w:color w:val="000000"/>
      <w:sz w:val="24"/>
      <w:szCs w:val="24"/>
    </w:rPr>
  </w:style>
  <w:style w:type="character" w:styleId="PageNumber">
    <w:name w:val="page number"/>
    <w:basedOn w:val="DefaultParagraphFont"/>
    <w:rsid w:val="00B2222C"/>
  </w:style>
  <w:style w:type="paragraph" w:styleId="Title">
    <w:name w:val="Title"/>
    <w:basedOn w:val="Normal"/>
    <w:link w:val="TitleChar"/>
    <w:uiPriority w:val="10"/>
    <w:qFormat/>
    <w:rsid w:val="00B2222C"/>
    <w:pPr>
      <w:jc w:val="center"/>
    </w:pPr>
    <w:rPr>
      <w:rFonts w:ascii="New York" w:eastAsia="Times" w:hAnsi="New York"/>
      <w:sz w:val="28"/>
      <w:szCs w:val="28"/>
      <w:lang w:val="x-none" w:eastAsia="x-none"/>
    </w:rPr>
  </w:style>
  <w:style w:type="character" w:customStyle="1" w:styleId="TitleChar">
    <w:name w:val="Title Char"/>
    <w:link w:val="Title"/>
    <w:uiPriority w:val="10"/>
    <w:rsid w:val="00B2222C"/>
    <w:rPr>
      <w:rFonts w:ascii="New York" w:eastAsia="Times" w:hAnsi="New York"/>
      <w:sz w:val="28"/>
      <w:szCs w:val="28"/>
    </w:rPr>
  </w:style>
  <w:style w:type="character" w:styleId="Strong">
    <w:name w:val="Strong"/>
    <w:uiPriority w:val="22"/>
    <w:qFormat/>
    <w:rsid w:val="00F73B03"/>
    <w:rPr>
      <w:b/>
    </w:rPr>
  </w:style>
  <w:style w:type="character" w:styleId="Hyperlink">
    <w:name w:val="Hyperlink"/>
    <w:uiPriority w:val="99"/>
    <w:rsid w:val="00F73B03"/>
    <w:rPr>
      <w:color w:val="0000FF"/>
      <w:u w:val="single"/>
    </w:rPr>
  </w:style>
  <w:style w:type="paragraph" w:customStyle="1" w:styleId="MediumGrid1-Accent21">
    <w:name w:val="Medium Grid 1 - Accent 21"/>
    <w:basedOn w:val="Normal"/>
    <w:uiPriority w:val="34"/>
    <w:qFormat/>
    <w:rsid w:val="00D43E43"/>
    <w:pPr>
      <w:ind w:left="720"/>
    </w:pPr>
  </w:style>
  <w:style w:type="character" w:styleId="CommentReference">
    <w:name w:val="annotation reference"/>
    <w:rsid w:val="00D43E43"/>
    <w:rPr>
      <w:sz w:val="16"/>
      <w:szCs w:val="16"/>
    </w:rPr>
  </w:style>
  <w:style w:type="paragraph" w:styleId="CommentText">
    <w:name w:val="annotation text"/>
    <w:basedOn w:val="Normal"/>
    <w:link w:val="CommentTextChar"/>
    <w:rsid w:val="00D43E43"/>
    <w:rPr>
      <w:sz w:val="20"/>
      <w:szCs w:val="20"/>
      <w:lang w:val="x-none" w:eastAsia="x-none"/>
    </w:rPr>
  </w:style>
  <w:style w:type="character" w:customStyle="1" w:styleId="CommentTextChar">
    <w:name w:val="Comment Text Char"/>
    <w:link w:val="CommentText"/>
    <w:rsid w:val="00D43E43"/>
    <w:rPr>
      <w:rFonts w:ascii="Times New Roman" w:eastAsia="Times New Roman" w:hAnsi="Times New Roman"/>
    </w:rPr>
  </w:style>
  <w:style w:type="paragraph" w:styleId="NormalWeb">
    <w:name w:val="Normal (Web)"/>
    <w:basedOn w:val="Normal"/>
    <w:uiPriority w:val="99"/>
    <w:rsid w:val="00D43E43"/>
    <w:pPr>
      <w:spacing w:before="100" w:beforeAutospacing="1" w:after="100" w:afterAutospacing="1"/>
    </w:pPr>
  </w:style>
  <w:style w:type="character" w:customStyle="1" w:styleId="Heading3Char">
    <w:name w:val="Heading 3 Char"/>
    <w:link w:val="Heading3"/>
    <w:uiPriority w:val="9"/>
    <w:rsid w:val="004F6217"/>
    <w:rPr>
      <w:rFonts w:eastAsia="Times New Roman"/>
      <w:b/>
      <w:bCs/>
      <w:sz w:val="26"/>
      <w:szCs w:val="26"/>
    </w:rPr>
  </w:style>
  <w:style w:type="character" w:customStyle="1" w:styleId="Heading4Char">
    <w:name w:val="Heading 4 Char"/>
    <w:link w:val="Heading4"/>
    <w:uiPriority w:val="9"/>
    <w:rsid w:val="004F6217"/>
    <w:rPr>
      <w:rFonts w:ascii="Times" w:eastAsia="Cambria" w:hAnsi="Times"/>
      <w:b/>
      <w:sz w:val="24"/>
    </w:rPr>
  </w:style>
  <w:style w:type="character" w:styleId="Emphasis">
    <w:name w:val="Emphasis"/>
    <w:uiPriority w:val="20"/>
    <w:qFormat/>
    <w:rsid w:val="004F6217"/>
    <w:rPr>
      <w:i/>
    </w:rPr>
  </w:style>
  <w:style w:type="character" w:styleId="FollowedHyperlink">
    <w:name w:val="FollowedHyperlink"/>
    <w:rsid w:val="00F25AFD"/>
    <w:rPr>
      <w:color w:val="800080"/>
      <w:u w:val="single"/>
    </w:rPr>
  </w:style>
  <w:style w:type="paragraph" w:styleId="Caption">
    <w:name w:val="caption"/>
    <w:basedOn w:val="Normal"/>
    <w:next w:val="Normal"/>
    <w:qFormat/>
    <w:rsid w:val="00107D11"/>
    <w:rPr>
      <w:b/>
      <w:bCs/>
      <w:sz w:val="20"/>
      <w:szCs w:val="20"/>
    </w:rPr>
  </w:style>
  <w:style w:type="paragraph" w:customStyle="1" w:styleId="ColorfulList-Accent11">
    <w:name w:val="Colorful List - Accent 11"/>
    <w:basedOn w:val="Normal"/>
    <w:uiPriority w:val="34"/>
    <w:qFormat/>
    <w:rsid w:val="0077380D"/>
    <w:pPr>
      <w:ind w:left="720"/>
      <w:contextualSpacing/>
    </w:pPr>
    <w:rPr>
      <w:rFonts w:ascii="Arial" w:eastAsia="Calibri" w:hAnsi="Arial" w:cs="Times"/>
    </w:rPr>
  </w:style>
  <w:style w:type="paragraph" w:customStyle="1" w:styleId="MediumGrid1-Accent22">
    <w:name w:val="Medium Grid 1 - Accent 22"/>
    <w:basedOn w:val="Normal"/>
    <w:uiPriority w:val="34"/>
    <w:qFormat/>
    <w:rsid w:val="00D75AB2"/>
    <w:pPr>
      <w:ind w:left="720"/>
      <w:contextualSpacing/>
    </w:pPr>
  </w:style>
  <w:style w:type="paragraph" w:styleId="ListParagraph">
    <w:name w:val="List Paragraph"/>
    <w:basedOn w:val="Normal"/>
    <w:uiPriority w:val="34"/>
    <w:qFormat/>
    <w:rsid w:val="00770274"/>
    <w:pPr>
      <w:spacing w:line="276" w:lineRule="auto"/>
      <w:ind w:left="720"/>
      <w:contextualSpacing/>
    </w:pPr>
    <w:rPr>
      <w:rFonts w:ascii="Calibri" w:eastAsia="Calibri" w:hAnsi="Calibri"/>
      <w:sz w:val="22"/>
      <w:szCs w:val="22"/>
    </w:rPr>
  </w:style>
  <w:style w:type="table" w:styleId="TableGrid">
    <w:name w:val="Table Grid"/>
    <w:basedOn w:val="TableNormal"/>
    <w:uiPriority w:val="59"/>
    <w:rsid w:val="000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015">
      <w:bodyDiv w:val="1"/>
      <w:marLeft w:val="0"/>
      <w:marRight w:val="0"/>
      <w:marTop w:val="0"/>
      <w:marBottom w:val="0"/>
      <w:divBdr>
        <w:top w:val="none" w:sz="0" w:space="0" w:color="auto"/>
        <w:left w:val="none" w:sz="0" w:space="0" w:color="auto"/>
        <w:bottom w:val="none" w:sz="0" w:space="0" w:color="auto"/>
        <w:right w:val="none" w:sz="0" w:space="0" w:color="auto"/>
      </w:divBdr>
    </w:div>
    <w:div w:id="9574043">
      <w:bodyDiv w:val="1"/>
      <w:marLeft w:val="0"/>
      <w:marRight w:val="0"/>
      <w:marTop w:val="0"/>
      <w:marBottom w:val="0"/>
      <w:divBdr>
        <w:top w:val="none" w:sz="0" w:space="0" w:color="auto"/>
        <w:left w:val="none" w:sz="0" w:space="0" w:color="auto"/>
        <w:bottom w:val="none" w:sz="0" w:space="0" w:color="auto"/>
        <w:right w:val="none" w:sz="0" w:space="0" w:color="auto"/>
      </w:divBdr>
    </w:div>
    <w:div w:id="180828285">
      <w:bodyDiv w:val="1"/>
      <w:marLeft w:val="0"/>
      <w:marRight w:val="0"/>
      <w:marTop w:val="0"/>
      <w:marBottom w:val="0"/>
      <w:divBdr>
        <w:top w:val="none" w:sz="0" w:space="0" w:color="auto"/>
        <w:left w:val="none" w:sz="0" w:space="0" w:color="auto"/>
        <w:bottom w:val="none" w:sz="0" w:space="0" w:color="auto"/>
        <w:right w:val="none" w:sz="0" w:space="0" w:color="auto"/>
      </w:divBdr>
    </w:div>
    <w:div w:id="639963763">
      <w:bodyDiv w:val="1"/>
      <w:marLeft w:val="0"/>
      <w:marRight w:val="0"/>
      <w:marTop w:val="0"/>
      <w:marBottom w:val="0"/>
      <w:divBdr>
        <w:top w:val="none" w:sz="0" w:space="0" w:color="auto"/>
        <w:left w:val="none" w:sz="0" w:space="0" w:color="auto"/>
        <w:bottom w:val="none" w:sz="0" w:space="0" w:color="auto"/>
        <w:right w:val="none" w:sz="0" w:space="0" w:color="auto"/>
      </w:divBdr>
      <w:divsChild>
        <w:div w:id="160514714">
          <w:marLeft w:val="0"/>
          <w:marRight w:val="0"/>
          <w:marTop w:val="0"/>
          <w:marBottom w:val="0"/>
          <w:divBdr>
            <w:top w:val="none" w:sz="0" w:space="0" w:color="auto"/>
            <w:left w:val="none" w:sz="0" w:space="0" w:color="auto"/>
            <w:bottom w:val="none" w:sz="0" w:space="0" w:color="auto"/>
            <w:right w:val="none" w:sz="0" w:space="0" w:color="auto"/>
          </w:divBdr>
          <w:divsChild>
            <w:div w:id="1520512667">
              <w:marLeft w:val="0"/>
              <w:marRight w:val="0"/>
              <w:marTop w:val="0"/>
              <w:marBottom w:val="0"/>
              <w:divBdr>
                <w:top w:val="none" w:sz="0" w:space="0" w:color="auto"/>
                <w:left w:val="none" w:sz="0" w:space="0" w:color="auto"/>
                <w:bottom w:val="none" w:sz="0" w:space="0" w:color="auto"/>
                <w:right w:val="none" w:sz="0" w:space="0" w:color="auto"/>
              </w:divBdr>
              <w:divsChild>
                <w:div w:id="16795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80610">
      <w:bodyDiv w:val="1"/>
      <w:marLeft w:val="0"/>
      <w:marRight w:val="0"/>
      <w:marTop w:val="0"/>
      <w:marBottom w:val="0"/>
      <w:divBdr>
        <w:top w:val="none" w:sz="0" w:space="0" w:color="auto"/>
        <w:left w:val="none" w:sz="0" w:space="0" w:color="auto"/>
        <w:bottom w:val="none" w:sz="0" w:space="0" w:color="auto"/>
        <w:right w:val="none" w:sz="0" w:space="0" w:color="auto"/>
      </w:divBdr>
    </w:div>
    <w:div w:id="752701825">
      <w:bodyDiv w:val="1"/>
      <w:marLeft w:val="0"/>
      <w:marRight w:val="0"/>
      <w:marTop w:val="0"/>
      <w:marBottom w:val="0"/>
      <w:divBdr>
        <w:top w:val="none" w:sz="0" w:space="0" w:color="auto"/>
        <w:left w:val="none" w:sz="0" w:space="0" w:color="auto"/>
        <w:bottom w:val="none" w:sz="0" w:space="0" w:color="auto"/>
        <w:right w:val="none" w:sz="0" w:space="0" w:color="auto"/>
      </w:divBdr>
      <w:divsChild>
        <w:div w:id="984747505">
          <w:marLeft w:val="360"/>
          <w:marRight w:val="0"/>
          <w:marTop w:val="360"/>
          <w:marBottom w:val="0"/>
          <w:divBdr>
            <w:top w:val="none" w:sz="0" w:space="0" w:color="auto"/>
            <w:left w:val="none" w:sz="0" w:space="0" w:color="auto"/>
            <w:bottom w:val="none" w:sz="0" w:space="0" w:color="auto"/>
            <w:right w:val="none" w:sz="0" w:space="0" w:color="auto"/>
          </w:divBdr>
        </w:div>
        <w:div w:id="57823609">
          <w:marLeft w:val="360"/>
          <w:marRight w:val="0"/>
          <w:marTop w:val="360"/>
          <w:marBottom w:val="0"/>
          <w:divBdr>
            <w:top w:val="none" w:sz="0" w:space="0" w:color="auto"/>
            <w:left w:val="none" w:sz="0" w:space="0" w:color="auto"/>
            <w:bottom w:val="none" w:sz="0" w:space="0" w:color="auto"/>
            <w:right w:val="none" w:sz="0" w:space="0" w:color="auto"/>
          </w:divBdr>
        </w:div>
      </w:divsChild>
    </w:div>
    <w:div w:id="1212573161">
      <w:bodyDiv w:val="1"/>
      <w:marLeft w:val="0"/>
      <w:marRight w:val="0"/>
      <w:marTop w:val="0"/>
      <w:marBottom w:val="0"/>
      <w:divBdr>
        <w:top w:val="none" w:sz="0" w:space="0" w:color="auto"/>
        <w:left w:val="none" w:sz="0" w:space="0" w:color="auto"/>
        <w:bottom w:val="none" w:sz="0" w:space="0" w:color="auto"/>
        <w:right w:val="none" w:sz="0" w:space="0" w:color="auto"/>
      </w:divBdr>
      <w:divsChild>
        <w:div w:id="1629975222">
          <w:marLeft w:val="0"/>
          <w:marRight w:val="0"/>
          <w:marTop w:val="0"/>
          <w:marBottom w:val="0"/>
          <w:divBdr>
            <w:top w:val="none" w:sz="0" w:space="0" w:color="auto"/>
            <w:left w:val="none" w:sz="0" w:space="0" w:color="auto"/>
            <w:bottom w:val="none" w:sz="0" w:space="0" w:color="auto"/>
            <w:right w:val="none" w:sz="0" w:space="0" w:color="auto"/>
          </w:divBdr>
          <w:divsChild>
            <w:div w:id="547691871">
              <w:marLeft w:val="0"/>
              <w:marRight w:val="0"/>
              <w:marTop w:val="0"/>
              <w:marBottom w:val="0"/>
              <w:divBdr>
                <w:top w:val="none" w:sz="0" w:space="0" w:color="auto"/>
                <w:left w:val="none" w:sz="0" w:space="0" w:color="auto"/>
                <w:bottom w:val="none" w:sz="0" w:space="0" w:color="auto"/>
                <w:right w:val="none" w:sz="0" w:space="0" w:color="auto"/>
              </w:divBdr>
            </w:div>
            <w:div w:id="706953637">
              <w:marLeft w:val="0"/>
              <w:marRight w:val="0"/>
              <w:marTop w:val="0"/>
              <w:marBottom w:val="0"/>
              <w:divBdr>
                <w:top w:val="none" w:sz="0" w:space="0" w:color="auto"/>
                <w:left w:val="none" w:sz="0" w:space="0" w:color="auto"/>
                <w:bottom w:val="none" w:sz="0" w:space="0" w:color="auto"/>
                <w:right w:val="none" w:sz="0" w:space="0" w:color="auto"/>
              </w:divBdr>
            </w:div>
            <w:div w:id="939529243">
              <w:marLeft w:val="0"/>
              <w:marRight w:val="0"/>
              <w:marTop w:val="0"/>
              <w:marBottom w:val="0"/>
              <w:divBdr>
                <w:top w:val="none" w:sz="0" w:space="0" w:color="auto"/>
                <w:left w:val="none" w:sz="0" w:space="0" w:color="auto"/>
                <w:bottom w:val="none" w:sz="0" w:space="0" w:color="auto"/>
                <w:right w:val="none" w:sz="0" w:space="0" w:color="auto"/>
              </w:divBdr>
            </w:div>
            <w:div w:id="1057321228">
              <w:marLeft w:val="0"/>
              <w:marRight w:val="0"/>
              <w:marTop w:val="0"/>
              <w:marBottom w:val="0"/>
              <w:divBdr>
                <w:top w:val="none" w:sz="0" w:space="0" w:color="auto"/>
                <w:left w:val="none" w:sz="0" w:space="0" w:color="auto"/>
                <w:bottom w:val="none" w:sz="0" w:space="0" w:color="auto"/>
                <w:right w:val="none" w:sz="0" w:space="0" w:color="auto"/>
              </w:divBdr>
            </w:div>
            <w:div w:id="1279340456">
              <w:marLeft w:val="0"/>
              <w:marRight w:val="0"/>
              <w:marTop w:val="0"/>
              <w:marBottom w:val="0"/>
              <w:divBdr>
                <w:top w:val="none" w:sz="0" w:space="0" w:color="auto"/>
                <w:left w:val="none" w:sz="0" w:space="0" w:color="auto"/>
                <w:bottom w:val="none" w:sz="0" w:space="0" w:color="auto"/>
                <w:right w:val="none" w:sz="0" w:space="0" w:color="auto"/>
              </w:divBdr>
            </w:div>
            <w:div w:id="1279989095">
              <w:marLeft w:val="0"/>
              <w:marRight w:val="0"/>
              <w:marTop w:val="0"/>
              <w:marBottom w:val="0"/>
              <w:divBdr>
                <w:top w:val="none" w:sz="0" w:space="0" w:color="auto"/>
                <w:left w:val="none" w:sz="0" w:space="0" w:color="auto"/>
                <w:bottom w:val="none" w:sz="0" w:space="0" w:color="auto"/>
                <w:right w:val="none" w:sz="0" w:space="0" w:color="auto"/>
              </w:divBdr>
            </w:div>
            <w:div w:id="1687168471">
              <w:marLeft w:val="0"/>
              <w:marRight w:val="0"/>
              <w:marTop w:val="0"/>
              <w:marBottom w:val="0"/>
              <w:divBdr>
                <w:top w:val="none" w:sz="0" w:space="0" w:color="auto"/>
                <w:left w:val="none" w:sz="0" w:space="0" w:color="auto"/>
                <w:bottom w:val="none" w:sz="0" w:space="0" w:color="auto"/>
                <w:right w:val="none" w:sz="0" w:space="0" w:color="auto"/>
              </w:divBdr>
            </w:div>
            <w:div w:id="1734230566">
              <w:marLeft w:val="0"/>
              <w:marRight w:val="0"/>
              <w:marTop w:val="0"/>
              <w:marBottom w:val="0"/>
              <w:divBdr>
                <w:top w:val="none" w:sz="0" w:space="0" w:color="auto"/>
                <w:left w:val="none" w:sz="0" w:space="0" w:color="auto"/>
                <w:bottom w:val="none" w:sz="0" w:space="0" w:color="auto"/>
                <w:right w:val="none" w:sz="0" w:space="0" w:color="auto"/>
              </w:divBdr>
            </w:div>
            <w:div w:id="21100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5251">
      <w:bodyDiv w:val="1"/>
      <w:marLeft w:val="0"/>
      <w:marRight w:val="0"/>
      <w:marTop w:val="0"/>
      <w:marBottom w:val="0"/>
      <w:divBdr>
        <w:top w:val="none" w:sz="0" w:space="0" w:color="auto"/>
        <w:left w:val="none" w:sz="0" w:space="0" w:color="auto"/>
        <w:bottom w:val="none" w:sz="0" w:space="0" w:color="auto"/>
        <w:right w:val="none" w:sz="0" w:space="0" w:color="auto"/>
      </w:divBdr>
      <w:divsChild>
        <w:div w:id="455880463">
          <w:marLeft w:val="360"/>
          <w:marRight w:val="0"/>
          <w:marTop w:val="360"/>
          <w:marBottom w:val="0"/>
          <w:divBdr>
            <w:top w:val="none" w:sz="0" w:space="0" w:color="auto"/>
            <w:left w:val="none" w:sz="0" w:space="0" w:color="auto"/>
            <w:bottom w:val="none" w:sz="0" w:space="0" w:color="auto"/>
            <w:right w:val="none" w:sz="0" w:space="0" w:color="auto"/>
          </w:divBdr>
        </w:div>
        <w:div w:id="1392000259">
          <w:marLeft w:val="360"/>
          <w:marRight w:val="0"/>
          <w:marTop w:val="360"/>
          <w:marBottom w:val="0"/>
          <w:divBdr>
            <w:top w:val="none" w:sz="0" w:space="0" w:color="auto"/>
            <w:left w:val="none" w:sz="0" w:space="0" w:color="auto"/>
            <w:bottom w:val="none" w:sz="0" w:space="0" w:color="auto"/>
            <w:right w:val="none" w:sz="0" w:space="0" w:color="auto"/>
          </w:divBdr>
        </w:div>
        <w:div w:id="933825460">
          <w:marLeft w:val="360"/>
          <w:marRight w:val="0"/>
          <w:marTop w:val="360"/>
          <w:marBottom w:val="0"/>
          <w:divBdr>
            <w:top w:val="none" w:sz="0" w:space="0" w:color="auto"/>
            <w:left w:val="none" w:sz="0" w:space="0" w:color="auto"/>
            <w:bottom w:val="none" w:sz="0" w:space="0" w:color="auto"/>
            <w:right w:val="none" w:sz="0" w:space="0" w:color="auto"/>
          </w:divBdr>
        </w:div>
        <w:div w:id="1276475934">
          <w:marLeft w:val="360"/>
          <w:marRight w:val="0"/>
          <w:marTop w:val="360"/>
          <w:marBottom w:val="0"/>
          <w:divBdr>
            <w:top w:val="none" w:sz="0" w:space="0" w:color="auto"/>
            <w:left w:val="none" w:sz="0" w:space="0" w:color="auto"/>
            <w:bottom w:val="none" w:sz="0" w:space="0" w:color="auto"/>
            <w:right w:val="none" w:sz="0" w:space="0" w:color="auto"/>
          </w:divBdr>
        </w:div>
        <w:div w:id="153107633">
          <w:marLeft w:val="360"/>
          <w:marRight w:val="0"/>
          <w:marTop w:val="360"/>
          <w:marBottom w:val="0"/>
          <w:divBdr>
            <w:top w:val="none" w:sz="0" w:space="0" w:color="auto"/>
            <w:left w:val="none" w:sz="0" w:space="0" w:color="auto"/>
            <w:bottom w:val="none" w:sz="0" w:space="0" w:color="auto"/>
            <w:right w:val="none" w:sz="0" w:space="0" w:color="auto"/>
          </w:divBdr>
        </w:div>
        <w:div w:id="1268079788">
          <w:marLeft w:val="360"/>
          <w:marRight w:val="0"/>
          <w:marTop w:val="360"/>
          <w:marBottom w:val="0"/>
          <w:divBdr>
            <w:top w:val="none" w:sz="0" w:space="0" w:color="auto"/>
            <w:left w:val="none" w:sz="0" w:space="0" w:color="auto"/>
            <w:bottom w:val="none" w:sz="0" w:space="0" w:color="auto"/>
            <w:right w:val="none" w:sz="0" w:space="0" w:color="auto"/>
          </w:divBdr>
        </w:div>
      </w:divsChild>
    </w:div>
    <w:div w:id="1306012873">
      <w:bodyDiv w:val="1"/>
      <w:marLeft w:val="0"/>
      <w:marRight w:val="0"/>
      <w:marTop w:val="0"/>
      <w:marBottom w:val="0"/>
      <w:divBdr>
        <w:top w:val="none" w:sz="0" w:space="0" w:color="auto"/>
        <w:left w:val="none" w:sz="0" w:space="0" w:color="auto"/>
        <w:bottom w:val="none" w:sz="0" w:space="0" w:color="auto"/>
        <w:right w:val="none" w:sz="0" w:space="0" w:color="auto"/>
      </w:divBdr>
    </w:div>
    <w:div w:id="1453744968">
      <w:bodyDiv w:val="1"/>
      <w:marLeft w:val="0"/>
      <w:marRight w:val="0"/>
      <w:marTop w:val="0"/>
      <w:marBottom w:val="0"/>
      <w:divBdr>
        <w:top w:val="none" w:sz="0" w:space="0" w:color="auto"/>
        <w:left w:val="none" w:sz="0" w:space="0" w:color="auto"/>
        <w:bottom w:val="none" w:sz="0" w:space="0" w:color="auto"/>
        <w:right w:val="none" w:sz="0" w:space="0" w:color="auto"/>
      </w:divBdr>
      <w:divsChild>
        <w:div w:id="586504220">
          <w:marLeft w:val="1526"/>
          <w:marRight w:val="0"/>
          <w:marTop w:val="120"/>
          <w:marBottom w:val="0"/>
          <w:divBdr>
            <w:top w:val="none" w:sz="0" w:space="0" w:color="auto"/>
            <w:left w:val="none" w:sz="0" w:space="0" w:color="auto"/>
            <w:bottom w:val="none" w:sz="0" w:space="0" w:color="auto"/>
            <w:right w:val="none" w:sz="0" w:space="0" w:color="auto"/>
          </w:divBdr>
        </w:div>
        <w:div w:id="1941450497">
          <w:marLeft w:val="1526"/>
          <w:marRight w:val="0"/>
          <w:marTop w:val="120"/>
          <w:marBottom w:val="0"/>
          <w:divBdr>
            <w:top w:val="none" w:sz="0" w:space="0" w:color="auto"/>
            <w:left w:val="none" w:sz="0" w:space="0" w:color="auto"/>
            <w:bottom w:val="none" w:sz="0" w:space="0" w:color="auto"/>
            <w:right w:val="none" w:sz="0" w:space="0" w:color="auto"/>
          </w:divBdr>
        </w:div>
        <w:div w:id="39282905">
          <w:marLeft w:val="1526"/>
          <w:marRight w:val="0"/>
          <w:marTop w:val="120"/>
          <w:marBottom w:val="0"/>
          <w:divBdr>
            <w:top w:val="none" w:sz="0" w:space="0" w:color="auto"/>
            <w:left w:val="none" w:sz="0" w:space="0" w:color="auto"/>
            <w:bottom w:val="none" w:sz="0" w:space="0" w:color="auto"/>
            <w:right w:val="none" w:sz="0" w:space="0" w:color="auto"/>
          </w:divBdr>
        </w:div>
        <w:div w:id="1628705387">
          <w:marLeft w:val="1526"/>
          <w:marRight w:val="0"/>
          <w:marTop w:val="120"/>
          <w:marBottom w:val="0"/>
          <w:divBdr>
            <w:top w:val="none" w:sz="0" w:space="0" w:color="auto"/>
            <w:left w:val="none" w:sz="0" w:space="0" w:color="auto"/>
            <w:bottom w:val="none" w:sz="0" w:space="0" w:color="auto"/>
            <w:right w:val="none" w:sz="0" w:space="0" w:color="auto"/>
          </w:divBdr>
        </w:div>
        <w:div w:id="1520119664">
          <w:marLeft w:val="720"/>
          <w:marRight w:val="0"/>
          <w:marTop w:val="120"/>
          <w:marBottom w:val="0"/>
          <w:divBdr>
            <w:top w:val="none" w:sz="0" w:space="0" w:color="auto"/>
            <w:left w:val="none" w:sz="0" w:space="0" w:color="auto"/>
            <w:bottom w:val="none" w:sz="0" w:space="0" w:color="auto"/>
            <w:right w:val="none" w:sz="0" w:space="0" w:color="auto"/>
          </w:divBdr>
        </w:div>
        <w:div w:id="1579169001">
          <w:marLeft w:val="720"/>
          <w:marRight w:val="0"/>
          <w:marTop w:val="120"/>
          <w:marBottom w:val="0"/>
          <w:divBdr>
            <w:top w:val="none" w:sz="0" w:space="0" w:color="auto"/>
            <w:left w:val="none" w:sz="0" w:space="0" w:color="auto"/>
            <w:bottom w:val="none" w:sz="0" w:space="0" w:color="auto"/>
            <w:right w:val="none" w:sz="0" w:space="0" w:color="auto"/>
          </w:divBdr>
        </w:div>
      </w:divsChild>
    </w:div>
    <w:div w:id="1563442086">
      <w:bodyDiv w:val="1"/>
      <w:marLeft w:val="0"/>
      <w:marRight w:val="0"/>
      <w:marTop w:val="0"/>
      <w:marBottom w:val="0"/>
      <w:divBdr>
        <w:top w:val="none" w:sz="0" w:space="0" w:color="auto"/>
        <w:left w:val="none" w:sz="0" w:space="0" w:color="auto"/>
        <w:bottom w:val="none" w:sz="0" w:space="0" w:color="auto"/>
        <w:right w:val="none" w:sz="0" w:space="0" w:color="auto"/>
      </w:divBdr>
      <w:divsChild>
        <w:div w:id="68158890">
          <w:marLeft w:val="360"/>
          <w:marRight w:val="0"/>
          <w:marTop w:val="360"/>
          <w:marBottom w:val="0"/>
          <w:divBdr>
            <w:top w:val="none" w:sz="0" w:space="0" w:color="auto"/>
            <w:left w:val="none" w:sz="0" w:space="0" w:color="auto"/>
            <w:bottom w:val="none" w:sz="0" w:space="0" w:color="auto"/>
            <w:right w:val="none" w:sz="0" w:space="0" w:color="auto"/>
          </w:divBdr>
        </w:div>
      </w:divsChild>
    </w:div>
    <w:div w:id="1597208693">
      <w:bodyDiv w:val="1"/>
      <w:marLeft w:val="0"/>
      <w:marRight w:val="0"/>
      <w:marTop w:val="0"/>
      <w:marBottom w:val="0"/>
      <w:divBdr>
        <w:top w:val="none" w:sz="0" w:space="0" w:color="auto"/>
        <w:left w:val="none" w:sz="0" w:space="0" w:color="auto"/>
        <w:bottom w:val="none" w:sz="0" w:space="0" w:color="auto"/>
        <w:right w:val="none" w:sz="0" w:space="0" w:color="auto"/>
      </w:divBdr>
      <w:divsChild>
        <w:div w:id="518474376">
          <w:marLeft w:val="0"/>
          <w:marRight w:val="0"/>
          <w:marTop w:val="0"/>
          <w:marBottom w:val="0"/>
          <w:divBdr>
            <w:top w:val="none" w:sz="0" w:space="0" w:color="auto"/>
            <w:left w:val="none" w:sz="0" w:space="0" w:color="auto"/>
            <w:bottom w:val="none" w:sz="0" w:space="0" w:color="auto"/>
            <w:right w:val="none" w:sz="0" w:space="0" w:color="auto"/>
          </w:divBdr>
          <w:divsChild>
            <w:div w:id="928736737">
              <w:marLeft w:val="0"/>
              <w:marRight w:val="0"/>
              <w:marTop w:val="0"/>
              <w:marBottom w:val="0"/>
              <w:divBdr>
                <w:top w:val="none" w:sz="0" w:space="0" w:color="auto"/>
                <w:left w:val="none" w:sz="0" w:space="0" w:color="auto"/>
                <w:bottom w:val="none" w:sz="0" w:space="0" w:color="auto"/>
                <w:right w:val="none" w:sz="0" w:space="0" w:color="auto"/>
              </w:divBdr>
              <w:divsChild>
                <w:div w:id="12866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71277">
      <w:bodyDiv w:val="1"/>
      <w:marLeft w:val="0"/>
      <w:marRight w:val="0"/>
      <w:marTop w:val="0"/>
      <w:marBottom w:val="0"/>
      <w:divBdr>
        <w:top w:val="none" w:sz="0" w:space="0" w:color="auto"/>
        <w:left w:val="none" w:sz="0" w:space="0" w:color="auto"/>
        <w:bottom w:val="none" w:sz="0" w:space="0" w:color="auto"/>
        <w:right w:val="none" w:sz="0" w:space="0" w:color="auto"/>
      </w:divBdr>
      <w:divsChild>
        <w:div w:id="553473062">
          <w:marLeft w:val="1526"/>
          <w:marRight w:val="0"/>
          <w:marTop w:val="120"/>
          <w:marBottom w:val="0"/>
          <w:divBdr>
            <w:top w:val="none" w:sz="0" w:space="0" w:color="auto"/>
            <w:left w:val="none" w:sz="0" w:space="0" w:color="auto"/>
            <w:bottom w:val="none" w:sz="0" w:space="0" w:color="auto"/>
            <w:right w:val="none" w:sz="0" w:space="0" w:color="auto"/>
          </w:divBdr>
        </w:div>
        <w:div w:id="560555215">
          <w:marLeft w:val="1526"/>
          <w:marRight w:val="0"/>
          <w:marTop w:val="120"/>
          <w:marBottom w:val="0"/>
          <w:divBdr>
            <w:top w:val="none" w:sz="0" w:space="0" w:color="auto"/>
            <w:left w:val="none" w:sz="0" w:space="0" w:color="auto"/>
            <w:bottom w:val="none" w:sz="0" w:space="0" w:color="auto"/>
            <w:right w:val="none" w:sz="0" w:space="0" w:color="auto"/>
          </w:divBdr>
        </w:div>
        <w:div w:id="735595265">
          <w:marLeft w:val="1526"/>
          <w:marRight w:val="0"/>
          <w:marTop w:val="120"/>
          <w:marBottom w:val="0"/>
          <w:divBdr>
            <w:top w:val="none" w:sz="0" w:space="0" w:color="auto"/>
            <w:left w:val="none" w:sz="0" w:space="0" w:color="auto"/>
            <w:bottom w:val="none" w:sz="0" w:space="0" w:color="auto"/>
            <w:right w:val="none" w:sz="0" w:space="0" w:color="auto"/>
          </w:divBdr>
        </w:div>
        <w:div w:id="1474249401">
          <w:marLeft w:val="1526"/>
          <w:marRight w:val="0"/>
          <w:marTop w:val="120"/>
          <w:marBottom w:val="0"/>
          <w:divBdr>
            <w:top w:val="none" w:sz="0" w:space="0" w:color="auto"/>
            <w:left w:val="none" w:sz="0" w:space="0" w:color="auto"/>
            <w:bottom w:val="none" w:sz="0" w:space="0" w:color="auto"/>
            <w:right w:val="none" w:sz="0" w:space="0" w:color="auto"/>
          </w:divBdr>
        </w:div>
        <w:div w:id="907806776">
          <w:marLeft w:val="720"/>
          <w:marRight w:val="0"/>
          <w:marTop w:val="120"/>
          <w:marBottom w:val="0"/>
          <w:divBdr>
            <w:top w:val="none" w:sz="0" w:space="0" w:color="auto"/>
            <w:left w:val="none" w:sz="0" w:space="0" w:color="auto"/>
            <w:bottom w:val="none" w:sz="0" w:space="0" w:color="auto"/>
            <w:right w:val="none" w:sz="0" w:space="0" w:color="auto"/>
          </w:divBdr>
        </w:div>
        <w:div w:id="2009795564">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diagramData" Target="diagrams/data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C77312-1957-434D-B102-471E9DF1790C}" type="doc">
      <dgm:prSet loTypeId="urn:microsoft.com/office/officeart/2005/8/layout/arrow2" loCatId="process" qsTypeId="urn:microsoft.com/office/officeart/2005/8/quickstyle/simple1" qsCatId="simple" csTypeId="urn:microsoft.com/office/officeart/2005/8/colors/accent1_2" csCatId="accent1" phldr="1"/>
      <dgm:spPr/>
    </dgm:pt>
    <dgm:pt modelId="{48A3D855-96A4-4990-A51C-DEEEBA1C64CF}">
      <dgm:prSet phldrT="[Text]" custT="1"/>
      <dgm:spPr/>
      <dgm:t>
        <a:bodyPr/>
        <a:lstStyle/>
        <a:p>
          <a:r>
            <a:rPr lang="en-US" sz="1000"/>
            <a:t>2015 Ed Master Plan goal on Governance</a:t>
          </a:r>
        </a:p>
      </dgm:t>
    </dgm:pt>
    <dgm:pt modelId="{2A77B8DE-2468-4BEF-B895-8A9252382B05}" type="parTrans" cxnId="{7C48128F-A3C1-4881-B9AE-9D73959E2861}">
      <dgm:prSet/>
      <dgm:spPr/>
      <dgm:t>
        <a:bodyPr/>
        <a:lstStyle/>
        <a:p>
          <a:endParaRPr lang="en-US"/>
        </a:p>
      </dgm:t>
    </dgm:pt>
    <dgm:pt modelId="{E6662D2B-3E06-4865-A88E-77C71C1FD330}" type="sibTrans" cxnId="{7C48128F-A3C1-4881-B9AE-9D73959E2861}">
      <dgm:prSet/>
      <dgm:spPr/>
      <dgm:t>
        <a:bodyPr/>
        <a:lstStyle/>
        <a:p>
          <a:endParaRPr lang="en-US"/>
        </a:p>
      </dgm:t>
    </dgm:pt>
    <dgm:pt modelId="{749E8118-4284-4DBD-A11F-8241F080FDBA}">
      <dgm:prSet phldrT="[Text]" custT="1"/>
      <dgm:spPr/>
      <dgm:t>
        <a:bodyPr/>
        <a:lstStyle/>
        <a:p>
          <a:r>
            <a:rPr lang="en-US" sz="1000"/>
            <a:t>Spring 2016 Governance Structure Survey Discussions</a:t>
          </a:r>
        </a:p>
      </dgm:t>
    </dgm:pt>
    <dgm:pt modelId="{7A6E159C-9FF2-4D41-AD65-2C74A5FCD80B}" type="parTrans" cxnId="{BDD44F53-C8C2-43A6-BC5F-546F4466289E}">
      <dgm:prSet/>
      <dgm:spPr/>
      <dgm:t>
        <a:bodyPr/>
        <a:lstStyle/>
        <a:p>
          <a:endParaRPr lang="en-US"/>
        </a:p>
      </dgm:t>
    </dgm:pt>
    <dgm:pt modelId="{EBE48F10-3181-489E-9CF2-6DC9DF0EA7A6}" type="sibTrans" cxnId="{BDD44F53-C8C2-43A6-BC5F-546F4466289E}">
      <dgm:prSet/>
      <dgm:spPr/>
      <dgm:t>
        <a:bodyPr/>
        <a:lstStyle/>
        <a:p>
          <a:endParaRPr lang="en-US"/>
        </a:p>
      </dgm:t>
    </dgm:pt>
    <dgm:pt modelId="{FF7517CD-B884-4950-8906-2F5935BF7155}">
      <dgm:prSet phldrT="[Text]" custT="1"/>
      <dgm:spPr/>
      <dgm:t>
        <a:bodyPr/>
        <a:lstStyle/>
        <a:p>
          <a:r>
            <a:rPr lang="en-US" sz="1000"/>
            <a:t>Fall 2016 Accreditation Summit led to Quality Focused Essay Topic on Governance</a:t>
          </a:r>
        </a:p>
      </dgm:t>
    </dgm:pt>
    <dgm:pt modelId="{5788D28A-F147-4B7C-9B27-8945F343846E}" type="parTrans" cxnId="{C2850C9C-A4F0-4F0E-9F73-CD43EB3CF0B1}">
      <dgm:prSet/>
      <dgm:spPr/>
      <dgm:t>
        <a:bodyPr/>
        <a:lstStyle/>
        <a:p>
          <a:endParaRPr lang="en-US"/>
        </a:p>
      </dgm:t>
    </dgm:pt>
    <dgm:pt modelId="{12CE92B6-6070-4213-858E-0058F94AE5FF}" type="sibTrans" cxnId="{C2850C9C-A4F0-4F0E-9F73-CD43EB3CF0B1}">
      <dgm:prSet/>
      <dgm:spPr/>
      <dgm:t>
        <a:bodyPr/>
        <a:lstStyle/>
        <a:p>
          <a:endParaRPr lang="en-US"/>
        </a:p>
      </dgm:t>
    </dgm:pt>
    <dgm:pt modelId="{99E5CBF3-8CE4-4C92-B925-3706273B39DC}">
      <dgm:prSet phldrT="[Text]" custT="1"/>
      <dgm:spPr/>
      <dgm:t>
        <a:bodyPr/>
        <a:lstStyle/>
        <a:p>
          <a:r>
            <a:rPr lang="en-US" sz="1000"/>
            <a:t>September 2017 Governance Retreat discussed need for new system</a:t>
          </a:r>
        </a:p>
      </dgm:t>
    </dgm:pt>
    <dgm:pt modelId="{E1C48255-7381-4F6D-BCD8-23D8B2BCD899}" type="parTrans" cxnId="{5C07B997-3632-4F67-AF48-101230853C2D}">
      <dgm:prSet/>
      <dgm:spPr/>
      <dgm:t>
        <a:bodyPr/>
        <a:lstStyle/>
        <a:p>
          <a:endParaRPr lang="en-US"/>
        </a:p>
      </dgm:t>
    </dgm:pt>
    <dgm:pt modelId="{5AD24F07-FD7E-4182-B780-319A723D86AA}" type="sibTrans" cxnId="{5C07B997-3632-4F67-AF48-101230853C2D}">
      <dgm:prSet/>
      <dgm:spPr/>
      <dgm:t>
        <a:bodyPr/>
        <a:lstStyle/>
        <a:p>
          <a:endParaRPr lang="en-US"/>
        </a:p>
      </dgm:t>
    </dgm:pt>
    <dgm:pt modelId="{2FE92C74-A1C2-4946-860B-D91A331CFEB7}">
      <dgm:prSet phldrT="[Text]" custT="1"/>
      <dgm:spPr/>
      <dgm:t>
        <a:bodyPr/>
        <a:lstStyle/>
        <a:p>
          <a:r>
            <a:rPr lang="en-US" sz="1000"/>
            <a:t>2017-18 Governance Redesign Leadership Council recommendations to PaRC</a:t>
          </a:r>
        </a:p>
      </dgm:t>
    </dgm:pt>
    <dgm:pt modelId="{344D461B-7104-4233-BB37-51F18500A08E}" type="parTrans" cxnId="{97F8E572-1C27-4B4B-8147-60BD2E4585A8}">
      <dgm:prSet/>
      <dgm:spPr/>
      <dgm:t>
        <a:bodyPr/>
        <a:lstStyle/>
        <a:p>
          <a:endParaRPr lang="en-US"/>
        </a:p>
      </dgm:t>
    </dgm:pt>
    <dgm:pt modelId="{FF7DEAC6-CA5E-4D15-B999-4444F0465AEC}" type="sibTrans" cxnId="{97F8E572-1C27-4B4B-8147-60BD2E4585A8}">
      <dgm:prSet/>
      <dgm:spPr/>
      <dgm:t>
        <a:bodyPr/>
        <a:lstStyle/>
        <a:p>
          <a:endParaRPr lang="en-US"/>
        </a:p>
      </dgm:t>
    </dgm:pt>
    <dgm:pt modelId="{CA428D95-8D06-4077-844C-E808F92457F1}" type="pres">
      <dgm:prSet presAssocID="{23C77312-1957-434D-B102-471E9DF1790C}" presName="arrowDiagram" presStyleCnt="0">
        <dgm:presLayoutVars>
          <dgm:chMax val="5"/>
          <dgm:dir/>
          <dgm:resizeHandles val="exact"/>
        </dgm:presLayoutVars>
      </dgm:prSet>
      <dgm:spPr/>
    </dgm:pt>
    <dgm:pt modelId="{75E0B7EB-90EC-4616-96A0-402DCA988F70}" type="pres">
      <dgm:prSet presAssocID="{23C77312-1957-434D-B102-471E9DF1790C}" presName="arrow" presStyleLbl="bgShp" presStyleIdx="0" presStyleCnt="1"/>
      <dgm:spPr/>
    </dgm:pt>
    <dgm:pt modelId="{3442B6D6-26CE-4369-B03F-98A0C41BA201}" type="pres">
      <dgm:prSet presAssocID="{23C77312-1957-434D-B102-471E9DF1790C}" presName="arrowDiagram5" presStyleCnt="0"/>
      <dgm:spPr/>
    </dgm:pt>
    <dgm:pt modelId="{3F770C73-61D1-4333-A7FB-82CD293350B2}" type="pres">
      <dgm:prSet presAssocID="{48A3D855-96A4-4990-A51C-DEEEBA1C64CF}" presName="bullet5a" presStyleLbl="node1" presStyleIdx="0" presStyleCnt="5"/>
      <dgm:spPr/>
    </dgm:pt>
    <dgm:pt modelId="{C1F5FBCA-2E99-4B5C-B6D6-AB9FB4150153}" type="pres">
      <dgm:prSet presAssocID="{48A3D855-96A4-4990-A51C-DEEEBA1C64CF}" presName="textBox5a" presStyleLbl="revTx" presStyleIdx="0" presStyleCnt="5" custScaleX="126233">
        <dgm:presLayoutVars>
          <dgm:bulletEnabled val="1"/>
        </dgm:presLayoutVars>
      </dgm:prSet>
      <dgm:spPr/>
      <dgm:t>
        <a:bodyPr/>
        <a:lstStyle/>
        <a:p>
          <a:endParaRPr lang="en-US"/>
        </a:p>
      </dgm:t>
    </dgm:pt>
    <dgm:pt modelId="{17271CA6-782D-42EF-808D-D85080CABBCF}" type="pres">
      <dgm:prSet presAssocID="{749E8118-4284-4DBD-A11F-8241F080FDBA}" presName="bullet5b" presStyleLbl="node1" presStyleIdx="1" presStyleCnt="5"/>
      <dgm:spPr/>
    </dgm:pt>
    <dgm:pt modelId="{93435E65-6F4A-4B03-A0EE-0D5E6140CF85}" type="pres">
      <dgm:prSet presAssocID="{749E8118-4284-4DBD-A11F-8241F080FDBA}" presName="textBox5b" presStyleLbl="revTx" presStyleIdx="1" presStyleCnt="5">
        <dgm:presLayoutVars>
          <dgm:bulletEnabled val="1"/>
        </dgm:presLayoutVars>
      </dgm:prSet>
      <dgm:spPr/>
      <dgm:t>
        <a:bodyPr/>
        <a:lstStyle/>
        <a:p>
          <a:endParaRPr lang="en-US"/>
        </a:p>
      </dgm:t>
    </dgm:pt>
    <dgm:pt modelId="{F692C64F-85DA-49A0-A8C4-0F5CA98CE6E2}" type="pres">
      <dgm:prSet presAssocID="{FF7517CD-B884-4950-8906-2F5935BF7155}" presName="bullet5c" presStyleLbl="node1" presStyleIdx="2" presStyleCnt="5"/>
      <dgm:spPr/>
    </dgm:pt>
    <dgm:pt modelId="{1C00ACF7-9049-4866-9755-43FC9A54F8A5}" type="pres">
      <dgm:prSet presAssocID="{FF7517CD-B884-4950-8906-2F5935BF7155}" presName="textBox5c" presStyleLbl="revTx" presStyleIdx="2" presStyleCnt="5">
        <dgm:presLayoutVars>
          <dgm:bulletEnabled val="1"/>
        </dgm:presLayoutVars>
      </dgm:prSet>
      <dgm:spPr/>
      <dgm:t>
        <a:bodyPr/>
        <a:lstStyle/>
        <a:p>
          <a:endParaRPr lang="en-US"/>
        </a:p>
      </dgm:t>
    </dgm:pt>
    <dgm:pt modelId="{7CA74757-AB69-4126-81A8-66AA1834044B}" type="pres">
      <dgm:prSet presAssocID="{99E5CBF3-8CE4-4C92-B925-3706273B39DC}" presName="bullet5d" presStyleLbl="node1" presStyleIdx="3" presStyleCnt="5"/>
      <dgm:spPr/>
    </dgm:pt>
    <dgm:pt modelId="{F9C48843-EF46-46C5-A659-C9D029149CFE}" type="pres">
      <dgm:prSet presAssocID="{99E5CBF3-8CE4-4C92-B925-3706273B39DC}" presName="textBox5d" presStyleLbl="revTx" presStyleIdx="3" presStyleCnt="5">
        <dgm:presLayoutVars>
          <dgm:bulletEnabled val="1"/>
        </dgm:presLayoutVars>
      </dgm:prSet>
      <dgm:spPr/>
      <dgm:t>
        <a:bodyPr/>
        <a:lstStyle/>
        <a:p>
          <a:endParaRPr lang="en-US"/>
        </a:p>
      </dgm:t>
    </dgm:pt>
    <dgm:pt modelId="{74C16A8A-5F14-45C3-AE20-1E21FBA6C4F8}" type="pres">
      <dgm:prSet presAssocID="{2FE92C74-A1C2-4946-860B-D91A331CFEB7}" presName="bullet5e" presStyleLbl="node1" presStyleIdx="4" presStyleCnt="5"/>
      <dgm:spPr/>
    </dgm:pt>
    <dgm:pt modelId="{6EB878C3-1DC4-421D-A0A7-B8BFEC6206FB}" type="pres">
      <dgm:prSet presAssocID="{2FE92C74-A1C2-4946-860B-D91A331CFEB7}" presName="textBox5e" presStyleLbl="revTx" presStyleIdx="4" presStyleCnt="5" custScaleX="133858">
        <dgm:presLayoutVars>
          <dgm:bulletEnabled val="1"/>
        </dgm:presLayoutVars>
      </dgm:prSet>
      <dgm:spPr/>
      <dgm:t>
        <a:bodyPr/>
        <a:lstStyle/>
        <a:p>
          <a:endParaRPr lang="en-US"/>
        </a:p>
      </dgm:t>
    </dgm:pt>
  </dgm:ptLst>
  <dgm:cxnLst>
    <dgm:cxn modelId="{7C48128F-A3C1-4881-B9AE-9D73959E2861}" srcId="{23C77312-1957-434D-B102-471E9DF1790C}" destId="{48A3D855-96A4-4990-A51C-DEEEBA1C64CF}" srcOrd="0" destOrd="0" parTransId="{2A77B8DE-2468-4BEF-B895-8A9252382B05}" sibTransId="{E6662D2B-3E06-4865-A88E-77C71C1FD330}"/>
    <dgm:cxn modelId="{A3CFFF59-CE08-46BB-9479-56B86F60D0BC}" type="presOf" srcId="{48A3D855-96A4-4990-A51C-DEEEBA1C64CF}" destId="{C1F5FBCA-2E99-4B5C-B6D6-AB9FB4150153}" srcOrd="0" destOrd="0" presId="urn:microsoft.com/office/officeart/2005/8/layout/arrow2"/>
    <dgm:cxn modelId="{947DA0C5-BCFC-4E8B-9A19-D474AF3117A7}" type="presOf" srcId="{99E5CBF3-8CE4-4C92-B925-3706273B39DC}" destId="{F9C48843-EF46-46C5-A659-C9D029149CFE}" srcOrd="0" destOrd="0" presId="urn:microsoft.com/office/officeart/2005/8/layout/arrow2"/>
    <dgm:cxn modelId="{C2850C9C-A4F0-4F0E-9F73-CD43EB3CF0B1}" srcId="{23C77312-1957-434D-B102-471E9DF1790C}" destId="{FF7517CD-B884-4950-8906-2F5935BF7155}" srcOrd="2" destOrd="0" parTransId="{5788D28A-F147-4B7C-9B27-8945F343846E}" sibTransId="{12CE92B6-6070-4213-858E-0058F94AE5FF}"/>
    <dgm:cxn modelId="{58B535EA-07DF-442E-A7DD-1D1CD120C764}" type="presOf" srcId="{2FE92C74-A1C2-4946-860B-D91A331CFEB7}" destId="{6EB878C3-1DC4-421D-A0A7-B8BFEC6206FB}" srcOrd="0" destOrd="0" presId="urn:microsoft.com/office/officeart/2005/8/layout/arrow2"/>
    <dgm:cxn modelId="{5C07B997-3632-4F67-AF48-101230853C2D}" srcId="{23C77312-1957-434D-B102-471E9DF1790C}" destId="{99E5CBF3-8CE4-4C92-B925-3706273B39DC}" srcOrd="3" destOrd="0" parTransId="{E1C48255-7381-4F6D-BCD8-23D8B2BCD899}" sibTransId="{5AD24F07-FD7E-4182-B780-319A723D86AA}"/>
    <dgm:cxn modelId="{16CC57F4-C9BB-4CE5-AC8D-E53F56F55609}" type="presOf" srcId="{23C77312-1957-434D-B102-471E9DF1790C}" destId="{CA428D95-8D06-4077-844C-E808F92457F1}" srcOrd="0" destOrd="0" presId="urn:microsoft.com/office/officeart/2005/8/layout/arrow2"/>
    <dgm:cxn modelId="{6BD8D642-21CF-4722-8A74-8A9FD267225A}" type="presOf" srcId="{749E8118-4284-4DBD-A11F-8241F080FDBA}" destId="{93435E65-6F4A-4B03-A0EE-0D5E6140CF85}" srcOrd="0" destOrd="0" presId="urn:microsoft.com/office/officeart/2005/8/layout/arrow2"/>
    <dgm:cxn modelId="{BDD44F53-C8C2-43A6-BC5F-546F4466289E}" srcId="{23C77312-1957-434D-B102-471E9DF1790C}" destId="{749E8118-4284-4DBD-A11F-8241F080FDBA}" srcOrd="1" destOrd="0" parTransId="{7A6E159C-9FF2-4D41-AD65-2C74A5FCD80B}" sibTransId="{EBE48F10-3181-489E-9CF2-6DC9DF0EA7A6}"/>
    <dgm:cxn modelId="{0958AF6F-6E56-4F5F-B980-69DCD5EC9BAF}" type="presOf" srcId="{FF7517CD-B884-4950-8906-2F5935BF7155}" destId="{1C00ACF7-9049-4866-9755-43FC9A54F8A5}" srcOrd="0" destOrd="0" presId="urn:microsoft.com/office/officeart/2005/8/layout/arrow2"/>
    <dgm:cxn modelId="{97F8E572-1C27-4B4B-8147-60BD2E4585A8}" srcId="{23C77312-1957-434D-B102-471E9DF1790C}" destId="{2FE92C74-A1C2-4946-860B-D91A331CFEB7}" srcOrd="4" destOrd="0" parTransId="{344D461B-7104-4233-BB37-51F18500A08E}" sibTransId="{FF7DEAC6-CA5E-4D15-B999-4444F0465AEC}"/>
    <dgm:cxn modelId="{2BB108AD-BF45-4F3F-A5E1-6C14EC3C69F5}" type="presParOf" srcId="{CA428D95-8D06-4077-844C-E808F92457F1}" destId="{75E0B7EB-90EC-4616-96A0-402DCA988F70}" srcOrd="0" destOrd="0" presId="urn:microsoft.com/office/officeart/2005/8/layout/arrow2"/>
    <dgm:cxn modelId="{A6AA57B1-CB98-4646-A998-CBBE850E506F}" type="presParOf" srcId="{CA428D95-8D06-4077-844C-E808F92457F1}" destId="{3442B6D6-26CE-4369-B03F-98A0C41BA201}" srcOrd="1" destOrd="0" presId="urn:microsoft.com/office/officeart/2005/8/layout/arrow2"/>
    <dgm:cxn modelId="{5464F384-57A6-4C8A-9191-C5AC24EF728B}" type="presParOf" srcId="{3442B6D6-26CE-4369-B03F-98A0C41BA201}" destId="{3F770C73-61D1-4333-A7FB-82CD293350B2}" srcOrd="0" destOrd="0" presId="urn:microsoft.com/office/officeart/2005/8/layout/arrow2"/>
    <dgm:cxn modelId="{ABF1B9AB-5763-4A5F-B75C-4C9870B3A29E}" type="presParOf" srcId="{3442B6D6-26CE-4369-B03F-98A0C41BA201}" destId="{C1F5FBCA-2E99-4B5C-B6D6-AB9FB4150153}" srcOrd="1" destOrd="0" presId="urn:microsoft.com/office/officeart/2005/8/layout/arrow2"/>
    <dgm:cxn modelId="{289A8884-C450-4627-A111-CBC97657AF99}" type="presParOf" srcId="{3442B6D6-26CE-4369-B03F-98A0C41BA201}" destId="{17271CA6-782D-42EF-808D-D85080CABBCF}" srcOrd="2" destOrd="0" presId="urn:microsoft.com/office/officeart/2005/8/layout/arrow2"/>
    <dgm:cxn modelId="{936BEDFD-015D-4DD0-8C28-808CE8AF03A1}" type="presParOf" srcId="{3442B6D6-26CE-4369-B03F-98A0C41BA201}" destId="{93435E65-6F4A-4B03-A0EE-0D5E6140CF85}" srcOrd="3" destOrd="0" presId="urn:microsoft.com/office/officeart/2005/8/layout/arrow2"/>
    <dgm:cxn modelId="{07781742-2396-44B6-8F03-14A72B95747A}" type="presParOf" srcId="{3442B6D6-26CE-4369-B03F-98A0C41BA201}" destId="{F692C64F-85DA-49A0-A8C4-0F5CA98CE6E2}" srcOrd="4" destOrd="0" presId="urn:microsoft.com/office/officeart/2005/8/layout/arrow2"/>
    <dgm:cxn modelId="{204F9636-A2C5-4362-9A48-5D4E03D3AB5B}" type="presParOf" srcId="{3442B6D6-26CE-4369-B03F-98A0C41BA201}" destId="{1C00ACF7-9049-4866-9755-43FC9A54F8A5}" srcOrd="5" destOrd="0" presId="urn:microsoft.com/office/officeart/2005/8/layout/arrow2"/>
    <dgm:cxn modelId="{57B23D84-E95B-4180-960B-2CC608E1C4EB}" type="presParOf" srcId="{3442B6D6-26CE-4369-B03F-98A0C41BA201}" destId="{7CA74757-AB69-4126-81A8-66AA1834044B}" srcOrd="6" destOrd="0" presId="urn:microsoft.com/office/officeart/2005/8/layout/arrow2"/>
    <dgm:cxn modelId="{EC63EF75-AE31-4C72-A830-AE9F131927AD}" type="presParOf" srcId="{3442B6D6-26CE-4369-B03F-98A0C41BA201}" destId="{F9C48843-EF46-46C5-A659-C9D029149CFE}" srcOrd="7" destOrd="0" presId="urn:microsoft.com/office/officeart/2005/8/layout/arrow2"/>
    <dgm:cxn modelId="{028D297E-B241-45D1-9EA3-16CBA6789564}" type="presParOf" srcId="{3442B6D6-26CE-4369-B03F-98A0C41BA201}" destId="{74C16A8A-5F14-45C3-AE20-1E21FBA6C4F8}" srcOrd="8" destOrd="0" presId="urn:microsoft.com/office/officeart/2005/8/layout/arrow2"/>
    <dgm:cxn modelId="{1218EA2E-74D9-4C89-A1C0-600CD5E6C53F}" type="presParOf" srcId="{3442B6D6-26CE-4369-B03F-98A0C41BA201}" destId="{6EB878C3-1DC4-421D-A0A7-B8BFEC6206FB}" srcOrd="9" destOrd="0" presId="urn:microsoft.com/office/officeart/2005/8/layout/arrow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E0B7EB-90EC-4616-96A0-402DCA988F70}">
      <dsp:nvSpPr>
        <dsp:cNvPr id="0" name=""/>
        <dsp:cNvSpPr/>
      </dsp:nvSpPr>
      <dsp:spPr>
        <a:xfrm>
          <a:off x="773736" y="0"/>
          <a:ext cx="4363675" cy="2727297"/>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F770C73-61D1-4333-A7FB-82CD293350B2}">
      <dsp:nvSpPr>
        <dsp:cNvPr id="0" name=""/>
        <dsp:cNvSpPr/>
      </dsp:nvSpPr>
      <dsp:spPr>
        <a:xfrm>
          <a:off x="1203558" y="2028018"/>
          <a:ext cx="100364" cy="1003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F5FBCA-2E99-4B5C-B6D6-AB9FB4150153}">
      <dsp:nvSpPr>
        <dsp:cNvPr id="0" name=""/>
        <dsp:cNvSpPr/>
      </dsp:nvSpPr>
      <dsp:spPr>
        <a:xfrm>
          <a:off x="1178761" y="2078200"/>
          <a:ext cx="721600" cy="6490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181" tIns="0" rIns="0" bIns="0" numCol="1" spcCol="1270" anchor="t" anchorCtr="0">
          <a:noAutofit/>
        </a:bodyPr>
        <a:lstStyle/>
        <a:p>
          <a:pPr lvl="0" algn="l" defTabSz="444500">
            <a:lnSpc>
              <a:spcPct val="90000"/>
            </a:lnSpc>
            <a:spcBef>
              <a:spcPct val="0"/>
            </a:spcBef>
            <a:spcAft>
              <a:spcPct val="35000"/>
            </a:spcAft>
          </a:pPr>
          <a:r>
            <a:rPr lang="en-US" sz="1000" kern="1200"/>
            <a:t>2015 Ed Master Plan goal on Governance</a:t>
          </a:r>
        </a:p>
      </dsp:txBody>
      <dsp:txXfrm>
        <a:off x="1178761" y="2078200"/>
        <a:ext cx="721600" cy="649096"/>
      </dsp:txXfrm>
    </dsp:sp>
    <dsp:sp modelId="{17271CA6-782D-42EF-808D-D85080CABBCF}">
      <dsp:nvSpPr>
        <dsp:cNvPr id="0" name=""/>
        <dsp:cNvSpPr/>
      </dsp:nvSpPr>
      <dsp:spPr>
        <a:xfrm>
          <a:off x="1746836" y="1506013"/>
          <a:ext cx="157092" cy="15709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435E65-6F4A-4B03-A0EE-0D5E6140CF85}">
      <dsp:nvSpPr>
        <dsp:cNvPr id="0" name=""/>
        <dsp:cNvSpPr/>
      </dsp:nvSpPr>
      <dsp:spPr>
        <a:xfrm>
          <a:off x="1825382" y="1584559"/>
          <a:ext cx="724370" cy="11427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240" tIns="0" rIns="0" bIns="0" numCol="1" spcCol="1270" anchor="t" anchorCtr="0">
          <a:noAutofit/>
        </a:bodyPr>
        <a:lstStyle/>
        <a:p>
          <a:pPr lvl="0" algn="l" defTabSz="444500">
            <a:lnSpc>
              <a:spcPct val="90000"/>
            </a:lnSpc>
            <a:spcBef>
              <a:spcPct val="0"/>
            </a:spcBef>
            <a:spcAft>
              <a:spcPct val="35000"/>
            </a:spcAft>
          </a:pPr>
          <a:r>
            <a:rPr lang="en-US" sz="1000" kern="1200"/>
            <a:t>Spring 2016 Governance Structure Survey Discussions</a:t>
          </a:r>
        </a:p>
      </dsp:txBody>
      <dsp:txXfrm>
        <a:off x="1825382" y="1584559"/>
        <a:ext cx="724370" cy="1142737"/>
      </dsp:txXfrm>
    </dsp:sp>
    <dsp:sp modelId="{F692C64F-85DA-49A0-A8C4-0F5CA98CE6E2}">
      <dsp:nvSpPr>
        <dsp:cNvPr id="0" name=""/>
        <dsp:cNvSpPr/>
      </dsp:nvSpPr>
      <dsp:spPr>
        <a:xfrm>
          <a:off x="2445024" y="1089827"/>
          <a:ext cx="209456" cy="2094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00ACF7-9049-4866-9755-43FC9A54F8A5}">
      <dsp:nvSpPr>
        <dsp:cNvPr id="0" name=""/>
        <dsp:cNvSpPr/>
      </dsp:nvSpPr>
      <dsp:spPr>
        <a:xfrm>
          <a:off x="2549752" y="1194556"/>
          <a:ext cx="842189" cy="15327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0987" tIns="0" rIns="0" bIns="0" numCol="1" spcCol="1270" anchor="t" anchorCtr="0">
          <a:noAutofit/>
        </a:bodyPr>
        <a:lstStyle/>
        <a:p>
          <a:pPr lvl="0" algn="l" defTabSz="444500">
            <a:lnSpc>
              <a:spcPct val="90000"/>
            </a:lnSpc>
            <a:spcBef>
              <a:spcPct val="0"/>
            </a:spcBef>
            <a:spcAft>
              <a:spcPct val="35000"/>
            </a:spcAft>
          </a:pPr>
          <a:r>
            <a:rPr lang="en-US" sz="1000" kern="1200"/>
            <a:t>Fall 2016 Accreditation Summit led to Quality Focused Essay Topic on Governance</a:t>
          </a:r>
        </a:p>
      </dsp:txBody>
      <dsp:txXfrm>
        <a:off x="2549752" y="1194556"/>
        <a:ext cx="842189" cy="1532740"/>
      </dsp:txXfrm>
    </dsp:sp>
    <dsp:sp modelId="{7CA74757-AB69-4126-81A8-66AA1834044B}">
      <dsp:nvSpPr>
        <dsp:cNvPr id="0" name=""/>
        <dsp:cNvSpPr/>
      </dsp:nvSpPr>
      <dsp:spPr>
        <a:xfrm>
          <a:off x="3256667" y="764734"/>
          <a:ext cx="270547" cy="2705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9C48843-EF46-46C5-A659-C9D029149CFE}">
      <dsp:nvSpPr>
        <dsp:cNvPr id="0" name=""/>
        <dsp:cNvSpPr/>
      </dsp:nvSpPr>
      <dsp:spPr>
        <a:xfrm>
          <a:off x="3391941" y="900008"/>
          <a:ext cx="872735" cy="18272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3358" tIns="0" rIns="0" bIns="0" numCol="1" spcCol="1270" anchor="t" anchorCtr="0">
          <a:noAutofit/>
        </a:bodyPr>
        <a:lstStyle/>
        <a:p>
          <a:pPr lvl="0" algn="l" defTabSz="444500">
            <a:lnSpc>
              <a:spcPct val="90000"/>
            </a:lnSpc>
            <a:spcBef>
              <a:spcPct val="0"/>
            </a:spcBef>
            <a:spcAft>
              <a:spcPct val="35000"/>
            </a:spcAft>
          </a:pPr>
          <a:r>
            <a:rPr lang="en-US" sz="1000" kern="1200"/>
            <a:t>September 2017 Governance Retreat discussed need for new system</a:t>
          </a:r>
        </a:p>
      </dsp:txBody>
      <dsp:txXfrm>
        <a:off x="3391941" y="900008"/>
        <a:ext cx="872735" cy="1827288"/>
      </dsp:txXfrm>
    </dsp:sp>
    <dsp:sp modelId="{74C16A8A-5F14-45C3-AE20-1E21FBA6C4F8}">
      <dsp:nvSpPr>
        <dsp:cNvPr id="0" name=""/>
        <dsp:cNvSpPr/>
      </dsp:nvSpPr>
      <dsp:spPr>
        <a:xfrm>
          <a:off x="4092311" y="547641"/>
          <a:ext cx="344730" cy="34473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EB878C3-1DC4-421D-A0A7-B8BFEC6206FB}">
      <dsp:nvSpPr>
        <dsp:cNvPr id="0" name=""/>
        <dsp:cNvSpPr/>
      </dsp:nvSpPr>
      <dsp:spPr>
        <a:xfrm>
          <a:off x="4116931" y="720006"/>
          <a:ext cx="1168225" cy="20072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665" tIns="0" rIns="0" bIns="0" numCol="1" spcCol="1270" anchor="t" anchorCtr="0">
          <a:noAutofit/>
        </a:bodyPr>
        <a:lstStyle/>
        <a:p>
          <a:pPr lvl="0" algn="l" defTabSz="444500">
            <a:lnSpc>
              <a:spcPct val="90000"/>
            </a:lnSpc>
            <a:spcBef>
              <a:spcPct val="0"/>
            </a:spcBef>
            <a:spcAft>
              <a:spcPct val="35000"/>
            </a:spcAft>
          </a:pPr>
          <a:r>
            <a:rPr lang="en-US" sz="1000" kern="1200"/>
            <a:t>2017-18 Governance Redesign Leadership Council recommendations to PaRC</a:t>
          </a:r>
        </a:p>
      </dsp:txBody>
      <dsp:txXfrm>
        <a:off x="4116931" y="720006"/>
        <a:ext cx="1168225" cy="2007290"/>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E97C-5AAB-4084-8B48-CB153E3C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8409</Words>
  <Characters>47934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Governance template (DRAFT in outline format)</vt:lpstr>
    </vt:vector>
  </TitlesOfParts>
  <Company>FUJITSU</Company>
  <LinksUpToDate>false</LinksUpToDate>
  <CharactersWithSpaces>56231</CharactersWithSpaces>
  <SharedDoc>false</SharedDoc>
  <HLinks>
    <vt:vector size="174" baseType="variant">
      <vt:variant>
        <vt:i4>2752625</vt:i4>
      </vt:variant>
      <vt:variant>
        <vt:i4>90</vt:i4>
      </vt:variant>
      <vt:variant>
        <vt:i4>0</vt:i4>
      </vt:variant>
      <vt:variant>
        <vt:i4>5</vt:i4>
      </vt:variant>
      <vt:variant>
        <vt:lpwstr>http://fafhda.edu/</vt:lpwstr>
      </vt:variant>
      <vt:variant>
        <vt:lpwstr/>
      </vt:variant>
      <vt:variant>
        <vt:i4>6881387</vt:i4>
      </vt:variant>
      <vt:variant>
        <vt:i4>87</vt:i4>
      </vt:variant>
      <vt:variant>
        <vt:i4>0</vt:i4>
      </vt:variant>
      <vt:variant>
        <vt:i4>5</vt:i4>
      </vt:variant>
      <vt:variant>
        <vt:lpwstr>http://www.deanza.edu/budgetinfo/glossary.html</vt:lpwstr>
      </vt:variant>
      <vt:variant>
        <vt:lpwstr/>
      </vt:variant>
      <vt:variant>
        <vt:i4>5570650</vt:i4>
      </vt:variant>
      <vt:variant>
        <vt:i4>84</vt:i4>
      </vt:variant>
      <vt:variant>
        <vt:i4>0</vt:i4>
      </vt:variant>
      <vt:variant>
        <vt:i4>5</vt:i4>
      </vt:variant>
      <vt:variant>
        <vt:lpwstr>http://www.deanza.edu/gov/techtaskforce/</vt:lpwstr>
      </vt:variant>
      <vt:variant>
        <vt:lpwstr/>
      </vt:variant>
      <vt:variant>
        <vt:i4>3932192</vt:i4>
      </vt:variant>
      <vt:variant>
        <vt:i4>81</vt:i4>
      </vt:variant>
      <vt:variant>
        <vt:i4>0</vt:i4>
      </vt:variant>
      <vt:variant>
        <vt:i4>5</vt:i4>
      </vt:variant>
      <vt:variant>
        <vt:lpwstr>http://www.teamstersjc7.org/locals/roster/local-287.htm</vt:lpwstr>
      </vt:variant>
      <vt:variant>
        <vt:lpwstr/>
      </vt:variant>
      <vt:variant>
        <vt:i4>7471164</vt:i4>
      </vt:variant>
      <vt:variant>
        <vt:i4>78</vt:i4>
      </vt:variant>
      <vt:variant>
        <vt:i4>0</vt:i4>
      </vt:variant>
      <vt:variant>
        <vt:i4>5</vt:i4>
      </vt:variant>
      <vt:variant>
        <vt:lpwstr>http://www.deanza.edu/gov/SSPBT/index.html</vt:lpwstr>
      </vt:variant>
      <vt:variant>
        <vt:lpwstr/>
      </vt:variant>
      <vt:variant>
        <vt:i4>7471158</vt:i4>
      </vt:variant>
      <vt:variant>
        <vt:i4>75</vt:i4>
      </vt:variant>
      <vt:variant>
        <vt:i4>0</vt:i4>
      </vt:variant>
      <vt:variant>
        <vt:i4>5</vt:i4>
      </vt:variant>
      <vt:variant>
        <vt:lpwstr>http://www.deanza.edu/slo/</vt:lpwstr>
      </vt:variant>
      <vt:variant>
        <vt:lpwstr/>
      </vt:variant>
      <vt:variant>
        <vt:i4>4194381</vt:i4>
      </vt:variant>
      <vt:variant>
        <vt:i4>72</vt:i4>
      </vt:variant>
      <vt:variant>
        <vt:i4>0</vt:i4>
      </vt:variant>
      <vt:variant>
        <vt:i4>5</vt:i4>
      </vt:variant>
      <vt:variant>
        <vt:lpwstr>http://msa.fhda.edu/</vt:lpwstr>
      </vt:variant>
      <vt:variant>
        <vt:lpwstr/>
      </vt:variant>
      <vt:variant>
        <vt:i4>7667760</vt:i4>
      </vt:variant>
      <vt:variant>
        <vt:i4>69</vt:i4>
      </vt:variant>
      <vt:variant>
        <vt:i4>0</vt:i4>
      </vt:variant>
      <vt:variant>
        <vt:i4>5</vt:i4>
      </vt:variant>
      <vt:variant>
        <vt:lpwstr>http://www.deanza.edu/gov/IPBT/</vt:lpwstr>
      </vt:variant>
      <vt:variant>
        <vt:lpwstr/>
      </vt:variant>
      <vt:variant>
        <vt:i4>2162745</vt:i4>
      </vt:variant>
      <vt:variant>
        <vt:i4>66</vt:i4>
      </vt:variant>
      <vt:variant>
        <vt:i4>0</vt:i4>
      </vt:variant>
      <vt:variant>
        <vt:i4>5</vt:i4>
      </vt:variant>
      <vt:variant>
        <vt:lpwstr>http://www.deanza.edu/gov/ERCOPBT/</vt:lpwstr>
      </vt:variant>
      <vt:variant>
        <vt:lpwstr/>
      </vt:variant>
      <vt:variant>
        <vt:i4>7995424</vt:i4>
      </vt:variant>
      <vt:variant>
        <vt:i4>63</vt:i4>
      </vt:variant>
      <vt:variant>
        <vt:i4>0</vt:i4>
      </vt:variant>
      <vt:variant>
        <vt:i4>5</vt:i4>
      </vt:variant>
      <vt:variant>
        <vt:lpwstr>http://fa.fhda.edu/</vt:lpwstr>
      </vt:variant>
      <vt:variant>
        <vt:lpwstr/>
      </vt:variant>
      <vt:variant>
        <vt:i4>131148</vt:i4>
      </vt:variant>
      <vt:variant>
        <vt:i4>60</vt:i4>
      </vt:variant>
      <vt:variant>
        <vt:i4>0</vt:i4>
      </vt:variant>
      <vt:variant>
        <vt:i4>5</vt:i4>
      </vt:variant>
      <vt:variant>
        <vt:lpwstr>http://www.deanza.edu/gov/DAC/index.html</vt:lpwstr>
      </vt:variant>
      <vt:variant>
        <vt:lpwstr/>
      </vt:variant>
      <vt:variant>
        <vt:i4>131148</vt:i4>
      </vt:variant>
      <vt:variant>
        <vt:i4>57</vt:i4>
      </vt:variant>
      <vt:variant>
        <vt:i4>0</vt:i4>
      </vt:variant>
      <vt:variant>
        <vt:i4>5</vt:i4>
      </vt:variant>
      <vt:variant>
        <vt:lpwstr>http://www.deanza.edu/gov/DAC/index.html</vt:lpwstr>
      </vt:variant>
      <vt:variant>
        <vt:lpwstr/>
      </vt:variant>
      <vt:variant>
        <vt:i4>6881312</vt:i4>
      </vt:variant>
      <vt:variant>
        <vt:i4>54</vt:i4>
      </vt:variant>
      <vt:variant>
        <vt:i4>0</vt:i4>
      </vt:variant>
      <vt:variant>
        <vt:i4>5</vt:i4>
      </vt:variant>
      <vt:variant>
        <vt:lpwstr>http://www.deanza.edu/gov/academicsenate/index.html</vt:lpwstr>
      </vt:variant>
      <vt:variant>
        <vt:lpwstr/>
      </vt:variant>
      <vt:variant>
        <vt:i4>3145791</vt:i4>
      </vt:variant>
      <vt:variant>
        <vt:i4>51</vt:i4>
      </vt:variant>
      <vt:variant>
        <vt:i4>0</vt:i4>
      </vt:variant>
      <vt:variant>
        <vt:i4>5</vt:i4>
      </vt:variant>
      <vt:variant>
        <vt:lpwstr>http://dilbert.fhda.edu/curriculum/</vt:lpwstr>
      </vt:variant>
      <vt:variant>
        <vt:lpwstr/>
      </vt:variant>
      <vt:variant>
        <vt:i4>3342376</vt:i4>
      </vt:variant>
      <vt:variant>
        <vt:i4>48</vt:i4>
      </vt:variant>
      <vt:variant>
        <vt:i4>0</vt:i4>
      </vt:variant>
      <vt:variant>
        <vt:i4>5</vt:i4>
      </vt:variant>
      <vt:variant>
        <vt:lpwstr>http://www.deanza.edu/ceag/</vt:lpwstr>
      </vt:variant>
      <vt:variant>
        <vt:lpwstr/>
      </vt:variant>
      <vt:variant>
        <vt:i4>8192096</vt:i4>
      </vt:variant>
      <vt:variant>
        <vt:i4>45</vt:i4>
      </vt:variant>
      <vt:variant>
        <vt:i4>0</vt:i4>
      </vt:variant>
      <vt:variant>
        <vt:i4>5</vt:i4>
      </vt:variant>
      <vt:variant>
        <vt:lpwstr>http://www.deanza.edu/ir/planning/</vt:lpwstr>
      </vt:variant>
      <vt:variant>
        <vt:lpwstr/>
      </vt:variant>
      <vt:variant>
        <vt:i4>852013</vt:i4>
      </vt:variant>
      <vt:variant>
        <vt:i4>42</vt:i4>
      </vt:variant>
      <vt:variant>
        <vt:i4>0</vt:i4>
      </vt:variant>
      <vt:variant>
        <vt:i4>5</vt:i4>
      </vt:variant>
      <vt:variant>
        <vt:lpwstr>http://www.deanza.edu/gov/college_council/</vt:lpwstr>
      </vt:variant>
      <vt:variant>
        <vt:lpwstr/>
      </vt:variant>
      <vt:variant>
        <vt:i4>7012384</vt:i4>
      </vt:variant>
      <vt:variant>
        <vt:i4>39</vt:i4>
      </vt:variant>
      <vt:variant>
        <vt:i4>0</vt:i4>
      </vt:variant>
      <vt:variant>
        <vt:i4>5</vt:i4>
      </vt:variant>
      <vt:variant>
        <vt:lpwstr>http://www.deanza.edu/gov/classifiedsenate/</vt:lpwstr>
      </vt:variant>
      <vt:variant>
        <vt:lpwstr/>
      </vt:variant>
      <vt:variant>
        <vt:i4>4456548</vt:i4>
      </vt:variant>
      <vt:variant>
        <vt:i4>36</vt:i4>
      </vt:variant>
      <vt:variant>
        <vt:i4>0</vt:i4>
      </vt:variant>
      <vt:variant>
        <vt:i4>5</vt:i4>
      </vt:variant>
      <vt:variant>
        <vt:lpwstr>http://www.deanza.edu/gov/campus_facilities/</vt:lpwstr>
      </vt:variant>
      <vt:variant>
        <vt:lpwstr/>
      </vt:variant>
      <vt:variant>
        <vt:i4>5046296</vt:i4>
      </vt:variant>
      <vt:variant>
        <vt:i4>33</vt:i4>
      </vt:variant>
      <vt:variant>
        <vt:i4>0</vt:i4>
      </vt:variant>
      <vt:variant>
        <vt:i4>5</vt:i4>
      </vt:variant>
      <vt:variant>
        <vt:lpwstr>http://www.deanza.edu/gov/campus-center-advisory/</vt:lpwstr>
      </vt:variant>
      <vt:variant>
        <vt:lpwstr/>
      </vt:variant>
      <vt:variant>
        <vt:i4>6226041</vt:i4>
      </vt:variant>
      <vt:variant>
        <vt:i4>30</vt:i4>
      </vt:variant>
      <vt:variant>
        <vt:i4>0</vt:i4>
      </vt:variant>
      <vt:variant>
        <vt:i4>5</vt:i4>
      </vt:variant>
      <vt:variant>
        <vt:lpwstr>http://www.deanza.edu/gov/campus_budget/</vt:lpwstr>
      </vt:variant>
      <vt:variant>
        <vt:lpwstr/>
      </vt:variant>
      <vt:variant>
        <vt:i4>3735584</vt:i4>
      </vt:variant>
      <vt:variant>
        <vt:i4>27</vt:i4>
      </vt:variant>
      <vt:variant>
        <vt:i4>0</vt:i4>
      </vt:variant>
      <vt:variant>
        <vt:i4>5</vt:i4>
      </vt:variant>
      <vt:variant>
        <vt:lpwstr>http://www.csea.com/content/main/chapters/chapterdetails.asp?section=mychapter&amp;navid=9&amp;chapterID=96</vt:lpwstr>
      </vt:variant>
      <vt:variant>
        <vt:lpwstr/>
      </vt:variant>
      <vt:variant>
        <vt:i4>3014765</vt:i4>
      </vt:variant>
      <vt:variant>
        <vt:i4>24</vt:i4>
      </vt:variant>
      <vt:variant>
        <vt:i4>0</vt:i4>
      </vt:variant>
      <vt:variant>
        <vt:i4>5</vt:i4>
      </vt:variant>
      <vt:variant>
        <vt:lpwstr>http://www.acefhda.org/</vt:lpwstr>
      </vt:variant>
      <vt:variant>
        <vt:lpwstr/>
      </vt:variant>
      <vt:variant>
        <vt:i4>917577</vt:i4>
      </vt:variant>
      <vt:variant>
        <vt:i4>21</vt:i4>
      </vt:variant>
      <vt:variant>
        <vt:i4>0</vt:i4>
      </vt:variant>
      <vt:variant>
        <vt:i4>5</vt:i4>
      </vt:variant>
      <vt:variant>
        <vt:lpwstr>http://www.fhda.edu/ama/</vt:lpwstr>
      </vt:variant>
      <vt:variant>
        <vt:lpwstr/>
      </vt:variant>
      <vt:variant>
        <vt:i4>6881312</vt:i4>
      </vt:variant>
      <vt:variant>
        <vt:i4>18</vt:i4>
      </vt:variant>
      <vt:variant>
        <vt:i4>0</vt:i4>
      </vt:variant>
      <vt:variant>
        <vt:i4>5</vt:i4>
      </vt:variant>
      <vt:variant>
        <vt:lpwstr>http://www.deanza.edu/gov/academicsenate/index.html</vt:lpwstr>
      </vt:variant>
      <vt:variant>
        <vt:lpwstr/>
      </vt:variant>
      <vt:variant>
        <vt:i4>393294</vt:i4>
      </vt:variant>
      <vt:variant>
        <vt:i4>9</vt:i4>
      </vt:variant>
      <vt:variant>
        <vt:i4>0</vt:i4>
      </vt:variant>
      <vt:variant>
        <vt:i4>5</vt:i4>
      </vt:variant>
      <vt:variant>
        <vt:lpwstr>http://www.un.org/en/documents/udhr/</vt:lpwstr>
      </vt:variant>
      <vt:variant>
        <vt:lpwstr/>
      </vt:variant>
      <vt:variant>
        <vt:i4>8257652</vt:i4>
      </vt:variant>
      <vt:variant>
        <vt:i4>6</vt:i4>
      </vt:variant>
      <vt:variant>
        <vt:i4>0</vt:i4>
      </vt:variant>
      <vt:variant>
        <vt:i4>5</vt:i4>
      </vt:variant>
      <vt:variant>
        <vt:lpwstr>http://www.rpgroup.org/sites/default/files/StudentPerspectivesResearchReportJan2013.pdf</vt:lpwstr>
      </vt:variant>
      <vt:variant>
        <vt:lpwstr/>
      </vt:variant>
      <vt:variant>
        <vt:i4>7471184</vt:i4>
      </vt:variant>
      <vt:variant>
        <vt:i4>3</vt:i4>
      </vt:variant>
      <vt:variant>
        <vt:i4>0</vt:i4>
      </vt:variant>
      <vt:variant>
        <vt:i4>5</vt:i4>
      </vt:variant>
      <vt:variant>
        <vt:lpwstr>http://www.deanza.edu/ir/deanza-research-projects/2012_13/VALUES.PDF</vt:lpwstr>
      </vt:variant>
      <vt:variant>
        <vt:lpwstr>page=1</vt:lpwstr>
      </vt:variant>
      <vt:variant>
        <vt:i4>6029407</vt:i4>
      </vt:variant>
      <vt:variant>
        <vt:i4>0</vt:i4>
      </vt:variant>
      <vt:variant>
        <vt:i4>0</vt:i4>
      </vt:variant>
      <vt:variant>
        <vt:i4>5</vt:i4>
      </vt:variant>
      <vt:variant>
        <vt:lpwstr>http://www.deanza.edu/about/icc.html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template (DRAFT in outline format)</dc:title>
  <dc:creator>Windows User</dc:creator>
  <cp:lastModifiedBy>FHDA</cp:lastModifiedBy>
  <cp:revision>3</cp:revision>
  <cp:lastPrinted>2018-04-24T16:12:00Z</cp:lastPrinted>
  <dcterms:created xsi:type="dcterms:W3CDTF">2018-06-25T22:26:00Z</dcterms:created>
  <dcterms:modified xsi:type="dcterms:W3CDTF">2018-06-25T22:27:00Z</dcterms:modified>
</cp:coreProperties>
</file>