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497" w:tblpY="1241"/>
        <w:tblW w:w="15025" w:type="dxa"/>
        <w:tblLook w:val="04A0" w:firstRow="1" w:lastRow="0" w:firstColumn="1" w:lastColumn="0" w:noHBand="0" w:noVBand="1"/>
      </w:tblPr>
      <w:tblGrid>
        <w:gridCol w:w="1496"/>
        <w:gridCol w:w="2819"/>
        <w:gridCol w:w="2880"/>
        <w:gridCol w:w="2970"/>
        <w:gridCol w:w="2430"/>
        <w:gridCol w:w="2430"/>
      </w:tblGrid>
      <w:tr w:rsidR="00E878E1" w:rsidRPr="002A3A8D" w14:paraId="3EEB3726" w14:textId="3ACA4AD0" w:rsidTr="00E878E1">
        <w:trPr>
          <w:trHeight w:val="800"/>
        </w:trPr>
        <w:tc>
          <w:tcPr>
            <w:tcW w:w="1496" w:type="dxa"/>
          </w:tcPr>
          <w:p w14:paraId="147A3664" w14:textId="23E8F9E8" w:rsidR="00E878E1" w:rsidRPr="002A3A8D" w:rsidRDefault="00E878E1" w:rsidP="00E878E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19" w:type="dxa"/>
          </w:tcPr>
          <w:p w14:paraId="093F8BAB" w14:textId="48F5B6EE" w:rsidR="00E878E1" w:rsidRDefault="00E878E1" w:rsidP="00E878E1">
            <w:pPr>
              <w:jc w:val="center"/>
              <w:rPr>
                <w:rFonts w:ascii="Calibri" w:hAnsi="Calibri"/>
                <w:b/>
                <w:color w:val="F79646" w:themeColor="accent6"/>
                <w:sz w:val="28"/>
                <w:szCs w:val="28"/>
              </w:rPr>
            </w:pPr>
            <w:r w:rsidRPr="002A3A8D">
              <w:rPr>
                <w:rFonts w:ascii="Calibri" w:hAnsi="Calibri"/>
                <w:b/>
                <w:color w:val="F79646" w:themeColor="accent6"/>
                <w:sz w:val="28"/>
                <w:szCs w:val="28"/>
              </w:rPr>
              <w:t>Equity and Education</w:t>
            </w:r>
          </w:p>
          <w:p w14:paraId="1577B137" w14:textId="5C85AC6B" w:rsidR="00E878E1" w:rsidRDefault="00E878E1" w:rsidP="00E878E1">
            <w:pPr>
              <w:jc w:val="center"/>
              <w:rPr>
                <w:rFonts w:ascii="Calibri" w:hAnsi="Calibri"/>
                <w:b/>
                <w:color w:val="F79646" w:themeColor="accent6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79646" w:themeColor="accent6"/>
                <w:sz w:val="28"/>
                <w:szCs w:val="28"/>
              </w:rPr>
              <w:t>Council</w:t>
            </w:r>
          </w:p>
          <w:p w14:paraId="2F8557FF" w14:textId="5E87661D" w:rsidR="00E878E1" w:rsidRPr="002A3A8D" w:rsidRDefault="00E878E1" w:rsidP="00E878E1">
            <w:pPr>
              <w:rPr>
                <w:rFonts w:ascii="Calibri" w:hAnsi="Calibri"/>
                <w:b/>
                <w:color w:val="F79646" w:themeColor="accent6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1493DA" w14:textId="57188CF5" w:rsidR="00E878E1" w:rsidRDefault="00E878E1" w:rsidP="00E878E1">
            <w:pPr>
              <w:jc w:val="center"/>
              <w:rPr>
                <w:rFonts w:ascii="Calibri" w:hAnsi="Calibri"/>
                <w:b/>
                <w:color w:val="4F81BD" w:themeColor="accent1"/>
                <w:sz w:val="28"/>
                <w:szCs w:val="28"/>
              </w:rPr>
            </w:pPr>
            <w:r w:rsidRPr="002A3A8D">
              <w:rPr>
                <w:rFonts w:ascii="Calibri" w:hAnsi="Calibri"/>
                <w:b/>
                <w:color w:val="4F81BD" w:themeColor="accent1"/>
                <w:sz w:val="28"/>
                <w:szCs w:val="28"/>
              </w:rPr>
              <w:t>Community and Communication</w:t>
            </w:r>
            <w:r>
              <w:rPr>
                <w:rFonts w:ascii="Calibri" w:hAnsi="Calibri"/>
                <w:b/>
                <w:color w:val="4F81BD" w:themeColor="accent1"/>
                <w:sz w:val="28"/>
                <w:szCs w:val="28"/>
              </w:rPr>
              <w:t xml:space="preserve"> Council</w:t>
            </w:r>
          </w:p>
          <w:p w14:paraId="298DA36C" w14:textId="0B655189" w:rsidR="00E878E1" w:rsidRPr="002A3A8D" w:rsidRDefault="00E878E1" w:rsidP="00E878E1">
            <w:pPr>
              <w:jc w:val="center"/>
              <w:rPr>
                <w:rFonts w:ascii="Calibri" w:hAnsi="Calibri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DA8C4A0" w14:textId="77777777" w:rsidR="00E878E1" w:rsidRDefault="00E878E1" w:rsidP="00E878E1">
            <w:pPr>
              <w:jc w:val="center"/>
              <w:rPr>
                <w:rFonts w:ascii="Calibri" w:hAnsi="Calibri"/>
                <w:b/>
                <w:color w:val="49B037"/>
                <w:sz w:val="28"/>
                <w:szCs w:val="28"/>
              </w:rPr>
            </w:pPr>
            <w:r w:rsidRPr="002A3A8D">
              <w:rPr>
                <w:rFonts w:ascii="Calibri" w:hAnsi="Calibri"/>
                <w:b/>
                <w:color w:val="49B037"/>
                <w:sz w:val="28"/>
                <w:szCs w:val="28"/>
              </w:rPr>
              <w:t>Revenue and Resources</w:t>
            </w:r>
          </w:p>
          <w:p w14:paraId="39C336E5" w14:textId="4BAF2C4D" w:rsidR="00E878E1" w:rsidRPr="002A3A8D" w:rsidRDefault="00E878E1" w:rsidP="00E878E1">
            <w:pPr>
              <w:jc w:val="center"/>
              <w:rPr>
                <w:rFonts w:ascii="Calibri" w:hAnsi="Calibri"/>
                <w:b/>
                <w:color w:val="49B037"/>
                <w:sz w:val="28"/>
                <w:szCs w:val="28"/>
              </w:rPr>
            </w:pPr>
            <w:r>
              <w:rPr>
                <w:rFonts w:ascii="Calibri" w:hAnsi="Calibri"/>
                <w:b/>
                <w:color w:val="49B037"/>
                <w:sz w:val="28"/>
                <w:szCs w:val="28"/>
              </w:rPr>
              <w:t>Council</w:t>
            </w:r>
          </w:p>
        </w:tc>
        <w:tc>
          <w:tcPr>
            <w:tcW w:w="2430" w:type="dxa"/>
          </w:tcPr>
          <w:p w14:paraId="1AF3560A" w14:textId="66137781" w:rsidR="00E878E1" w:rsidRDefault="00E878E1" w:rsidP="00E878E1">
            <w:pPr>
              <w:jc w:val="center"/>
              <w:rPr>
                <w:rFonts w:ascii="Calibri" w:hAnsi="Calibri"/>
                <w:b/>
                <w:color w:val="9C012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9C0121"/>
                <w:sz w:val="28"/>
                <w:szCs w:val="28"/>
              </w:rPr>
              <w:t xml:space="preserve">Advisory </w:t>
            </w:r>
            <w:r w:rsidRPr="002A3A8D">
              <w:rPr>
                <w:rFonts w:ascii="Calibri" w:hAnsi="Calibri"/>
                <w:b/>
                <w:color w:val="9C0121"/>
                <w:sz w:val="28"/>
                <w:szCs w:val="28"/>
              </w:rPr>
              <w:t>Council</w:t>
            </w:r>
          </w:p>
          <w:p w14:paraId="111DCA6B" w14:textId="1A436762" w:rsidR="00E878E1" w:rsidRPr="002A3A8D" w:rsidRDefault="00E878E1" w:rsidP="00E878E1">
            <w:pPr>
              <w:jc w:val="center"/>
              <w:rPr>
                <w:rFonts w:ascii="Calibri" w:hAnsi="Calibri"/>
                <w:b/>
                <w:color w:val="9C012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37460F02" w14:textId="7A1F9215" w:rsidR="00E878E1" w:rsidRDefault="00E878E1" w:rsidP="00E878E1">
            <w:pPr>
              <w:jc w:val="center"/>
              <w:rPr>
                <w:rFonts w:ascii="Calibri" w:hAnsi="Calibri"/>
                <w:b/>
                <w:color w:val="9C012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9C0121"/>
                <w:sz w:val="28"/>
                <w:szCs w:val="28"/>
              </w:rPr>
              <w:t xml:space="preserve">Advisory </w:t>
            </w:r>
            <w:r w:rsidRPr="002A3A8D">
              <w:rPr>
                <w:rFonts w:ascii="Calibri" w:hAnsi="Calibri"/>
                <w:b/>
                <w:color w:val="9C0121"/>
                <w:sz w:val="28"/>
                <w:szCs w:val="28"/>
              </w:rPr>
              <w:t>Council</w:t>
            </w:r>
          </w:p>
          <w:p w14:paraId="2834183B" w14:textId="3E38E30A" w:rsidR="00E878E1" w:rsidRDefault="00E878E1" w:rsidP="00E878E1">
            <w:pPr>
              <w:jc w:val="center"/>
              <w:rPr>
                <w:rFonts w:ascii="Calibri" w:hAnsi="Calibri"/>
                <w:b/>
                <w:color w:val="9C012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9C0121"/>
                <w:sz w:val="28"/>
                <w:szCs w:val="28"/>
              </w:rPr>
              <w:t>and</w:t>
            </w:r>
          </w:p>
          <w:p w14:paraId="2981F3CD" w14:textId="77777777" w:rsidR="00E878E1" w:rsidRDefault="00E878E1" w:rsidP="00E878E1">
            <w:pPr>
              <w:jc w:val="center"/>
              <w:rPr>
                <w:rFonts w:ascii="Calibri" w:hAnsi="Calibri"/>
                <w:b/>
                <w:color w:val="49B037"/>
                <w:sz w:val="28"/>
                <w:szCs w:val="28"/>
              </w:rPr>
            </w:pPr>
            <w:r w:rsidRPr="002A3A8D">
              <w:rPr>
                <w:rFonts w:ascii="Calibri" w:hAnsi="Calibri"/>
                <w:b/>
                <w:color w:val="49B037"/>
                <w:sz w:val="28"/>
                <w:szCs w:val="28"/>
              </w:rPr>
              <w:t>Revenue and Resources</w:t>
            </w:r>
          </w:p>
          <w:p w14:paraId="7DA4D32B" w14:textId="7972BCD6" w:rsidR="00E878E1" w:rsidRPr="002A3A8D" w:rsidRDefault="00E878E1" w:rsidP="00E878E1">
            <w:pPr>
              <w:jc w:val="center"/>
            </w:pPr>
            <w:r>
              <w:rPr>
                <w:rFonts w:ascii="Calibri" w:hAnsi="Calibri"/>
                <w:b/>
                <w:color w:val="49B037"/>
                <w:sz w:val="28"/>
                <w:szCs w:val="28"/>
              </w:rPr>
              <w:t>Council</w:t>
            </w:r>
          </w:p>
        </w:tc>
      </w:tr>
      <w:tr w:rsidR="00E878E1" w:rsidRPr="002A3A8D" w14:paraId="2D82C223" w14:textId="15BA9945" w:rsidTr="00E878E1">
        <w:trPr>
          <w:trHeight w:val="434"/>
        </w:trPr>
        <w:tc>
          <w:tcPr>
            <w:tcW w:w="1496" w:type="dxa"/>
          </w:tcPr>
          <w:p w14:paraId="60AF8332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  <w:r w:rsidRPr="0086498A">
              <w:rPr>
                <w:rFonts w:ascii="Calibri" w:hAnsi="Calibri"/>
                <w:b/>
                <w:highlight w:val="cyan"/>
              </w:rPr>
              <w:t>Fall</w:t>
            </w:r>
          </w:p>
        </w:tc>
        <w:tc>
          <w:tcPr>
            <w:tcW w:w="2819" w:type="dxa"/>
          </w:tcPr>
          <w:p w14:paraId="6F6FC750" w14:textId="54936A70" w:rsidR="00E878E1" w:rsidRPr="0086498A" w:rsidRDefault="00E878E1" w:rsidP="00E878E1">
            <w:pPr>
              <w:jc w:val="center"/>
              <w:rPr>
                <w:rFonts w:ascii="Calibri" w:hAnsi="Calibri"/>
              </w:rPr>
            </w:pPr>
            <w:r w:rsidRPr="0086498A">
              <w:rPr>
                <w:rFonts w:ascii="Calibri" w:hAnsi="Calibri"/>
              </w:rPr>
              <w:t xml:space="preserve">October 25, 2019: </w:t>
            </w:r>
          </w:p>
          <w:p w14:paraId="4848FF90" w14:textId="677BE45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86498A">
              <w:rPr>
                <w:rFonts w:ascii="Calibri" w:hAnsi="Calibri"/>
              </w:rPr>
              <w:t>1:30 – 3:30 PM</w:t>
            </w:r>
          </w:p>
        </w:tc>
        <w:tc>
          <w:tcPr>
            <w:tcW w:w="2880" w:type="dxa"/>
          </w:tcPr>
          <w:p w14:paraId="6A20962C" w14:textId="2ED78284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18, 2019</w:t>
            </w:r>
          </w:p>
          <w:p w14:paraId="33810E75" w14:textId="004E366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970" w:type="dxa"/>
          </w:tcPr>
          <w:p w14:paraId="7AA3BD32" w14:textId="0F04E305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October </w:t>
            </w:r>
            <w:r>
              <w:rPr>
                <w:rFonts w:ascii="Calibri" w:hAnsi="Calibri"/>
              </w:rPr>
              <w:t>11, 2019</w:t>
            </w:r>
          </w:p>
          <w:p w14:paraId="79145B7E" w14:textId="3BFCF993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– 3:30 PM</w:t>
            </w:r>
          </w:p>
        </w:tc>
        <w:tc>
          <w:tcPr>
            <w:tcW w:w="2430" w:type="dxa"/>
          </w:tcPr>
          <w:p w14:paraId="3627439A" w14:textId="1BEE39FD" w:rsidR="00E878E1" w:rsidRPr="0086498A" w:rsidRDefault="00E878E1" w:rsidP="00E878E1">
            <w:pPr>
              <w:jc w:val="center"/>
              <w:rPr>
                <w:rFonts w:ascii="Calibri" w:hAnsi="Calibri"/>
              </w:rPr>
            </w:pPr>
            <w:r w:rsidRPr="0086498A">
              <w:rPr>
                <w:rFonts w:ascii="Calibri" w:hAnsi="Calibri"/>
              </w:rPr>
              <w:t xml:space="preserve">October 25, 2019: </w:t>
            </w:r>
          </w:p>
          <w:p w14:paraId="1D06EB6F" w14:textId="1B59499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86498A">
              <w:rPr>
                <w:rFonts w:ascii="Calibri" w:hAnsi="Calibri"/>
              </w:rPr>
              <w:t>11:00 AM – 1:00 PM</w:t>
            </w:r>
          </w:p>
        </w:tc>
        <w:tc>
          <w:tcPr>
            <w:tcW w:w="2430" w:type="dxa"/>
            <w:shd w:val="clear" w:color="auto" w:fill="FFC000"/>
          </w:tcPr>
          <w:p w14:paraId="3296A1DE" w14:textId="3697D6FE" w:rsidR="00E878E1" w:rsidRPr="00E878E1" w:rsidRDefault="00E878E1" w:rsidP="00E878E1"/>
        </w:tc>
      </w:tr>
      <w:tr w:rsidR="00E878E1" w:rsidRPr="002A3A8D" w14:paraId="2F6BDBC3" w14:textId="6991A799" w:rsidTr="00E878E1">
        <w:trPr>
          <w:trHeight w:val="410"/>
        </w:trPr>
        <w:tc>
          <w:tcPr>
            <w:tcW w:w="1496" w:type="dxa"/>
          </w:tcPr>
          <w:p w14:paraId="0C5E9721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3780F2C9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November </w:t>
            </w:r>
            <w:r>
              <w:rPr>
                <w:rFonts w:ascii="Calibri" w:hAnsi="Calibri"/>
              </w:rPr>
              <w:t>1</w:t>
            </w:r>
            <w:r w:rsidRPr="002A3A8D">
              <w:rPr>
                <w:rFonts w:ascii="Calibri" w:hAnsi="Calibri"/>
              </w:rPr>
              <w:t>, 201</w:t>
            </w:r>
            <w:r>
              <w:rPr>
                <w:rFonts w:ascii="Calibri" w:hAnsi="Calibri"/>
              </w:rPr>
              <w:t>9</w:t>
            </w:r>
          </w:p>
          <w:p w14:paraId="23D87B5F" w14:textId="6D2E44E8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880" w:type="dxa"/>
          </w:tcPr>
          <w:p w14:paraId="474108CD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November </w:t>
            </w:r>
            <w:r>
              <w:rPr>
                <w:rFonts w:ascii="Calibri" w:hAnsi="Calibri"/>
              </w:rPr>
              <w:t>22</w:t>
            </w:r>
            <w:r w:rsidRPr="002A3A8D">
              <w:rPr>
                <w:rFonts w:ascii="Calibri" w:hAnsi="Calibri"/>
              </w:rPr>
              <w:t>, 201</w:t>
            </w:r>
            <w:r>
              <w:rPr>
                <w:rFonts w:ascii="Calibri" w:hAnsi="Calibri"/>
              </w:rPr>
              <w:t>9</w:t>
            </w:r>
          </w:p>
          <w:p w14:paraId="4301AFB2" w14:textId="545A402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– 3:30 PM</w:t>
            </w:r>
          </w:p>
        </w:tc>
        <w:tc>
          <w:tcPr>
            <w:tcW w:w="2970" w:type="dxa"/>
          </w:tcPr>
          <w:p w14:paraId="1AD00883" w14:textId="16E1A814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November</w:t>
            </w:r>
            <w:r>
              <w:rPr>
                <w:rFonts w:ascii="Calibri" w:hAnsi="Calibri"/>
              </w:rPr>
              <w:t xml:space="preserve"> 8</w:t>
            </w:r>
            <w:r w:rsidRPr="002A3A8D">
              <w:rPr>
                <w:rFonts w:ascii="Calibri" w:hAnsi="Calibri"/>
              </w:rPr>
              <w:t>, 2018</w:t>
            </w:r>
          </w:p>
          <w:p w14:paraId="056416B0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  <w:p w14:paraId="32BE24BE" w14:textId="45F2BEF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November 22, 9:00 – 11:00 AM</w:t>
            </w:r>
          </w:p>
        </w:tc>
        <w:tc>
          <w:tcPr>
            <w:tcW w:w="2430" w:type="dxa"/>
          </w:tcPr>
          <w:p w14:paraId="470D8084" w14:textId="24FECCBB" w:rsidR="00E878E1" w:rsidRPr="0066478E" w:rsidRDefault="00E878E1" w:rsidP="00B00D55">
            <w:pPr>
              <w:jc w:val="center"/>
              <w:rPr>
                <w:rFonts w:ascii="Calibri" w:hAnsi="Calibri"/>
                <w:color w:val="FF0000"/>
                <w:highlight w:val="red"/>
              </w:rPr>
            </w:pPr>
            <w:r w:rsidRPr="0066478E">
              <w:rPr>
                <w:rFonts w:ascii="Calibri" w:hAnsi="Calibri"/>
                <w:color w:val="FF0000"/>
              </w:rPr>
              <w:t>November 1</w:t>
            </w:r>
            <w:r w:rsidRPr="0066478E">
              <w:rPr>
                <w:rFonts w:ascii="Calibri" w:hAnsi="Calibri"/>
                <w:color w:val="FF0000"/>
                <w:vertAlign w:val="superscript"/>
              </w:rPr>
              <w:t>st</w:t>
            </w:r>
            <w:r w:rsidRPr="0066478E">
              <w:rPr>
                <w:rFonts w:ascii="Calibri" w:hAnsi="Calibri"/>
                <w:color w:val="FF0000"/>
              </w:rPr>
              <w:t xml:space="preserve"> 11:00 –12:00 PM</w:t>
            </w:r>
          </w:p>
          <w:p w14:paraId="1CDF9BFD" w14:textId="5A81F7D5" w:rsidR="00E878E1" w:rsidRPr="0086498A" w:rsidRDefault="00E878E1" w:rsidP="00E878E1">
            <w:pPr>
              <w:jc w:val="center"/>
              <w:rPr>
                <w:rFonts w:ascii="Calibri" w:hAnsi="Calibri"/>
              </w:rPr>
            </w:pPr>
            <w:r w:rsidRPr="0086498A">
              <w:rPr>
                <w:rFonts w:ascii="Calibri" w:hAnsi="Calibri"/>
              </w:rPr>
              <w:t>November 22, 2019</w:t>
            </w:r>
          </w:p>
          <w:p w14:paraId="43946823" w14:textId="5618C40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86498A">
              <w:rPr>
                <w:rFonts w:ascii="Calibri" w:hAnsi="Calibri"/>
              </w:rPr>
              <w:t>11:00 AM – 1:00 PM</w:t>
            </w:r>
          </w:p>
        </w:tc>
        <w:tc>
          <w:tcPr>
            <w:tcW w:w="2430" w:type="dxa"/>
            <w:shd w:val="clear" w:color="auto" w:fill="FFC000"/>
          </w:tcPr>
          <w:p w14:paraId="13D7909F" w14:textId="1386D4A1" w:rsidR="00E878E1" w:rsidRPr="00E878E1" w:rsidRDefault="00E878E1" w:rsidP="00E878E1"/>
        </w:tc>
      </w:tr>
      <w:tr w:rsidR="00E878E1" w:rsidRPr="002A3A8D" w14:paraId="00682C1A" w14:textId="14F53694" w:rsidTr="00E878E1">
        <w:trPr>
          <w:trHeight w:val="421"/>
        </w:trPr>
        <w:tc>
          <w:tcPr>
            <w:tcW w:w="1496" w:type="dxa"/>
          </w:tcPr>
          <w:p w14:paraId="57DA8189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558FB630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December </w:t>
            </w:r>
            <w:r>
              <w:rPr>
                <w:rFonts w:ascii="Calibri" w:hAnsi="Calibri"/>
              </w:rPr>
              <w:t>6</w:t>
            </w:r>
            <w:r w:rsidRPr="002A3A8D">
              <w:rPr>
                <w:rFonts w:ascii="Calibri" w:hAnsi="Calibri"/>
              </w:rPr>
              <w:t>, 201</w:t>
            </w:r>
            <w:r>
              <w:rPr>
                <w:rFonts w:ascii="Calibri" w:hAnsi="Calibri"/>
              </w:rPr>
              <w:t>9</w:t>
            </w:r>
          </w:p>
          <w:p w14:paraId="74A8395C" w14:textId="22E6F69F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PM – 3:30 PM</w:t>
            </w:r>
          </w:p>
        </w:tc>
        <w:tc>
          <w:tcPr>
            <w:tcW w:w="2880" w:type="dxa"/>
          </w:tcPr>
          <w:p w14:paraId="19D7A899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December </w:t>
            </w:r>
            <w:r>
              <w:rPr>
                <w:rFonts w:ascii="Calibri" w:hAnsi="Calibri"/>
              </w:rPr>
              <w:t>13</w:t>
            </w:r>
            <w:r w:rsidRPr="002A3A8D">
              <w:rPr>
                <w:rFonts w:ascii="Calibri" w:hAnsi="Calibri"/>
              </w:rPr>
              <w:t>, 201</w:t>
            </w:r>
            <w:r>
              <w:rPr>
                <w:rFonts w:ascii="Calibri" w:hAnsi="Calibri"/>
              </w:rPr>
              <w:t>9</w:t>
            </w:r>
          </w:p>
          <w:p w14:paraId="74AD8165" w14:textId="0726B92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39175B">
              <w:rPr>
                <w:rFonts w:ascii="Calibri" w:hAnsi="Calibri"/>
              </w:rPr>
              <w:t>1:30 PM – 3:30 PM</w:t>
            </w:r>
          </w:p>
        </w:tc>
        <w:tc>
          <w:tcPr>
            <w:tcW w:w="2970" w:type="dxa"/>
          </w:tcPr>
          <w:p w14:paraId="50A0977C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December </w:t>
            </w:r>
            <w:r>
              <w:rPr>
                <w:rFonts w:ascii="Calibri" w:hAnsi="Calibri"/>
              </w:rPr>
              <w:t>6</w:t>
            </w:r>
            <w:r w:rsidRPr="002A3A8D">
              <w:rPr>
                <w:rFonts w:ascii="Calibri" w:hAnsi="Calibri"/>
              </w:rPr>
              <w:t>, 201</w:t>
            </w:r>
            <w:r>
              <w:rPr>
                <w:rFonts w:ascii="Calibri" w:hAnsi="Calibri"/>
              </w:rPr>
              <w:t>9</w:t>
            </w:r>
          </w:p>
          <w:p w14:paraId="3F49ED03" w14:textId="71C8047E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11:00– 1:00 PM</w:t>
            </w:r>
          </w:p>
        </w:tc>
        <w:tc>
          <w:tcPr>
            <w:tcW w:w="2430" w:type="dxa"/>
          </w:tcPr>
          <w:p w14:paraId="175BBB1F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December 13, 2019</w:t>
            </w:r>
          </w:p>
          <w:p w14:paraId="12166688" w14:textId="6C3969B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39175B">
              <w:rPr>
                <w:rFonts w:ascii="Calibri" w:hAnsi="Calibri"/>
              </w:rPr>
              <w:t>11:00 – 1:00 PM</w:t>
            </w:r>
          </w:p>
        </w:tc>
        <w:tc>
          <w:tcPr>
            <w:tcW w:w="2430" w:type="dxa"/>
            <w:shd w:val="clear" w:color="auto" w:fill="FFC000"/>
          </w:tcPr>
          <w:p w14:paraId="1E3B8649" w14:textId="5B8EE227" w:rsidR="00E878E1" w:rsidRPr="00E878E1" w:rsidRDefault="00E878E1" w:rsidP="00E878E1"/>
        </w:tc>
      </w:tr>
      <w:tr w:rsidR="00E878E1" w:rsidRPr="002A3A8D" w14:paraId="480A579D" w14:textId="66DE9AF2" w:rsidTr="00E878E1">
        <w:trPr>
          <w:trHeight w:val="228"/>
        </w:trPr>
        <w:tc>
          <w:tcPr>
            <w:tcW w:w="1496" w:type="dxa"/>
          </w:tcPr>
          <w:p w14:paraId="27606402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37E96762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102FFF75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0" w:type="dxa"/>
          </w:tcPr>
          <w:p w14:paraId="1C67F1B7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5AB0B486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  <w:shd w:val="clear" w:color="auto" w:fill="FFC000"/>
          </w:tcPr>
          <w:p w14:paraId="04EB16E0" w14:textId="77777777" w:rsidR="00E878E1" w:rsidRPr="00E878E1" w:rsidRDefault="00E878E1" w:rsidP="00E878E1"/>
        </w:tc>
      </w:tr>
      <w:tr w:rsidR="00E878E1" w:rsidRPr="002A3A8D" w14:paraId="2480119C" w14:textId="49D94480" w:rsidTr="00E878E1">
        <w:trPr>
          <w:trHeight w:val="714"/>
        </w:trPr>
        <w:tc>
          <w:tcPr>
            <w:tcW w:w="1496" w:type="dxa"/>
          </w:tcPr>
          <w:p w14:paraId="4FD00132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  <w:r w:rsidRPr="0086498A">
              <w:rPr>
                <w:rFonts w:ascii="Calibri" w:hAnsi="Calibri"/>
                <w:b/>
                <w:highlight w:val="cyan"/>
              </w:rPr>
              <w:t>Winter</w:t>
            </w:r>
          </w:p>
        </w:tc>
        <w:tc>
          <w:tcPr>
            <w:tcW w:w="2819" w:type="dxa"/>
          </w:tcPr>
          <w:p w14:paraId="0265BA4A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January 1</w:t>
            </w:r>
            <w:r>
              <w:rPr>
                <w:rFonts w:ascii="Calibri" w:hAnsi="Calibri"/>
              </w:rPr>
              <w:t>0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79CAA8DD" w14:textId="13A84F79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880" w:type="dxa"/>
          </w:tcPr>
          <w:p w14:paraId="6FE30DD5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January </w:t>
            </w:r>
            <w:r>
              <w:rPr>
                <w:rFonts w:ascii="Calibri" w:hAnsi="Calibri"/>
              </w:rPr>
              <w:t>31, 2020</w:t>
            </w:r>
          </w:p>
          <w:p w14:paraId="6EBD0DFC" w14:textId="74968C74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970" w:type="dxa"/>
          </w:tcPr>
          <w:p w14:paraId="0DD415EF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January </w:t>
            </w:r>
            <w:r>
              <w:rPr>
                <w:rFonts w:ascii="Calibri" w:hAnsi="Calibri"/>
              </w:rPr>
              <w:t>17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65CE655F" w14:textId="1C5A220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430" w:type="dxa"/>
          </w:tcPr>
          <w:p w14:paraId="75FFC201" w14:textId="199D0DD2" w:rsidR="00E878E1" w:rsidRPr="0066478E" w:rsidRDefault="00E878E1" w:rsidP="00E878E1">
            <w:pPr>
              <w:jc w:val="center"/>
              <w:rPr>
                <w:rFonts w:ascii="Calibri" w:hAnsi="Calibri"/>
                <w:color w:val="FF0000"/>
              </w:rPr>
            </w:pPr>
            <w:r w:rsidRPr="0066478E">
              <w:rPr>
                <w:rFonts w:ascii="Calibri" w:hAnsi="Calibri"/>
                <w:color w:val="FF0000"/>
              </w:rPr>
              <w:t>January 10, 2020</w:t>
            </w:r>
          </w:p>
          <w:p w14:paraId="3927EE0F" w14:textId="64A01B46" w:rsidR="00E878E1" w:rsidRPr="0066478E" w:rsidRDefault="00E878E1" w:rsidP="00E878E1">
            <w:pPr>
              <w:jc w:val="center"/>
              <w:rPr>
                <w:rFonts w:ascii="Calibri" w:hAnsi="Calibri"/>
                <w:color w:val="FF0000"/>
              </w:rPr>
            </w:pPr>
            <w:r w:rsidRPr="0066478E">
              <w:rPr>
                <w:rFonts w:ascii="Calibri" w:hAnsi="Calibri"/>
                <w:color w:val="FF0000"/>
              </w:rPr>
              <w:t>11:00 – 1:00 PM</w:t>
            </w:r>
          </w:p>
          <w:p w14:paraId="498F8687" w14:textId="1E4FC9DC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January 2</w:t>
            </w:r>
            <w:r>
              <w:rPr>
                <w:rFonts w:ascii="Calibri" w:hAnsi="Calibri"/>
              </w:rPr>
              <w:t>4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173A7604" w14:textId="38CE42FB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  <w:p w14:paraId="3A13CBD9" w14:textId="13AC06DA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  <w:shd w:val="clear" w:color="auto" w:fill="FFC000"/>
          </w:tcPr>
          <w:p w14:paraId="2F25B406" w14:textId="77777777" w:rsidR="00E878E1" w:rsidRPr="00E878E1" w:rsidRDefault="00E878E1" w:rsidP="00E878E1">
            <w:pPr>
              <w:jc w:val="center"/>
            </w:pPr>
          </w:p>
        </w:tc>
      </w:tr>
      <w:tr w:rsidR="00E878E1" w:rsidRPr="002A3A8D" w14:paraId="66C0D53F" w14:textId="6F6632EE" w:rsidTr="00E878E1">
        <w:trPr>
          <w:trHeight w:val="421"/>
        </w:trPr>
        <w:tc>
          <w:tcPr>
            <w:tcW w:w="1496" w:type="dxa"/>
          </w:tcPr>
          <w:p w14:paraId="603055FA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538C99E1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February </w:t>
            </w:r>
            <w:r>
              <w:rPr>
                <w:rFonts w:ascii="Calibri" w:hAnsi="Calibri"/>
              </w:rPr>
              <w:t>7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395F3C86" w14:textId="53F83556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880" w:type="dxa"/>
          </w:tcPr>
          <w:p w14:paraId="1099F574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February </w:t>
            </w:r>
            <w:r>
              <w:rPr>
                <w:rFonts w:ascii="Calibri" w:hAnsi="Calibri"/>
              </w:rPr>
              <w:t>28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15A1BF51" w14:textId="6868923A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 – 2100 PM</w:t>
            </w:r>
          </w:p>
        </w:tc>
        <w:tc>
          <w:tcPr>
            <w:tcW w:w="2970" w:type="dxa"/>
          </w:tcPr>
          <w:p w14:paraId="7DA5EAAC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February 2</w:t>
            </w:r>
            <w:r>
              <w:rPr>
                <w:rFonts w:ascii="Calibri" w:hAnsi="Calibri"/>
              </w:rPr>
              <w:t>1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793549B5" w14:textId="14B11376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39175B">
              <w:rPr>
                <w:rFonts w:ascii="Calibri" w:hAnsi="Calibri"/>
              </w:rPr>
              <w:t>1:00 – 3:00 PM</w:t>
            </w:r>
          </w:p>
        </w:tc>
        <w:tc>
          <w:tcPr>
            <w:tcW w:w="2430" w:type="dxa"/>
          </w:tcPr>
          <w:p w14:paraId="689220AB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February 2</w:t>
            </w:r>
            <w:r>
              <w:rPr>
                <w:rFonts w:ascii="Calibri" w:hAnsi="Calibri"/>
              </w:rPr>
              <w:t>8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0C59A94E" w14:textId="7962D0A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– 3:30 PM</w:t>
            </w:r>
          </w:p>
        </w:tc>
        <w:tc>
          <w:tcPr>
            <w:tcW w:w="2430" w:type="dxa"/>
            <w:shd w:val="clear" w:color="auto" w:fill="FFC000"/>
          </w:tcPr>
          <w:p w14:paraId="3EBCCB99" w14:textId="41C354E1" w:rsidR="00E878E1" w:rsidRPr="00E878E1" w:rsidRDefault="00E878E1" w:rsidP="00E878E1"/>
        </w:tc>
      </w:tr>
      <w:tr w:rsidR="00E878E1" w:rsidRPr="002A3A8D" w14:paraId="3B543E33" w14:textId="239B1E52" w:rsidTr="00E878E1">
        <w:trPr>
          <w:trHeight w:val="410"/>
        </w:trPr>
        <w:tc>
          <w:tcPr>
            <w:tcW w:w="1496" w:type="dxa"/>
          </w:tcPr>
          <w:p w14:paraId="0EC1CFC5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5FDAB0A2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March </w:t>
            </w:r>
            <w:r>
              <w:rPr>
                <w:rFonts w:ascii="Calibri" w:hAnsi="Calibri"/>
              </w:rPr>
              <w:t>6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3C4C7209" w14:textId="63B725F8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880" w:type="dxa"/>
          </w:tcPr>
          <w:p w14:paraId="64F72881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March </w:t>
            </w:r>
            <w:r>
              <w:rPr>
                <w:rFonts w:ascii="Calibri" w:hAnsi="Calibri"/>
              </w:rPr>
              <w:t>27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5BBFA952" w14:textId="78D9BEA4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970" w:type="dxa"/>
          </w:tcPr>
          <w:p w14:paraId="5DD98A53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March 1</w:t>
            </w:r>
            <w:r>
              <w:rPr>
                <w:rFonts w:ascii="Calibri" w:hAnsi="Calibri"/>
              </w:rPr>
              <w:t>3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62CF97C3" w14:textId="7D9C6A31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430" w:type="dxa"/>
          </w:tcPr>
          <w:p w14:paraId="66EF8505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March 2</w:t>
            </w:r>
            <w:r>
              <w:rPr>
                <w:rFonts w:ascii="Calibri" w:hAnsi="Calibri"/>
              </w:rPr>
              <w:t>0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50FE0009" w14:textId="0DCF0F86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430" w:type="dxa"/>
            <w:shd w:val="clear" w:color="auto" w:fill="FFC000"/>
          </w:tcPr>
          <w:p w14:paraId="10E6E7FD" w14:textId="7D9C0E61" w:rsidR="00E878E1" w:rsidRPr="00E878E1" w:rsidRDefault="00E878E1" w:rsidP="00E878E1"/>
        </w:tc>
      </w:tr>
      <w:tr w:rsidR="00E878E1" w:rsidRPr="002A3A8D" w14:paraId="69905522" w14:textId="5D1088B3" w:rsidTr="00E878E1">
        <w:trPr>
          <w:trHeight w:val="421"/>
        </w:trPr>
        <w:tc>
          <w:tcPr>
            <w:tcW w:w="1496" w:type="dxa"/>
          </w:tcPr>
          <w:p w14:paraId="29E2F7B5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034591AE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1EF27929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0" w:type="dxa"/>
          </w:tcPr>
          <w:p w14:paraId="571ECF2B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53FE9B15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  <w:shd w:val="clear" w:color="auto" w:fill="FFC000"/>
          </w:tcPr>
          <w:p w14:paraId="5E593575" w14:textId="77777777" w:rsidR="00E878E1" w:rsidRPr="00E878E1" w:rsidRDefault="00E878E1" w:rsidP="00E878E1"/>
        </w:tc>
      </w:tr>
      <w:tr w:rsidR="00E878E1" w:rsidRPr="002A3A8D" w14:paraId="5781699A" w14:textId="1F64C211" w:rsidTr="00E878E1">
        <w:trPr>
          <w:trHeight w:val="410"/>
        </w:trPr>
        <w:tc>
          <w:tcPr>
            <w:tcW w:w="1496" w:type="dxa"/>
          </w:tcPr>
          <w:p w14:paraId="611EF7C1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  <w:r w:rsidRPr="0086498A">
              <w:rPr>
                <w:rFonts w:ascii="Calibri" w:hAnsi="Calibri"/>
                <w:b/>
                <w:highlight w:val="cyan"/>
              </w:rPr>
              <w:t>Spring</w:t>
            </w:r>
          </w:p>
        </w:tc>
        <w:tc>
          <w:tcPr>
            <w:tcW w:w="2819" w:type="dxa"/>
          </w:tcPr>
          <w:p w14:paraId="435A5F7F" w14:textId="0331596F" w:rsidR="00E878E1" w:rsidRPr="00501ECD" w:rsidRDefault="00E878E1" w:rsidP="00E878E1">
            <w:pPr>
              <w:jc w:val="center"/>
              <w:rPr>
                <w:rFonts w:ascii="Calibri" w:hAnsi="Calibri"/>
                <w:color w:val="FF0000"/>
              </w:rPr>
            </w:pPr>
            <w:r w:rsidRPr="00501ECD">
              <w:rPr>
                <w:rFonts w:ascii="Calibri" w:hAnsi="Calibri"/>
                <w:color w:val="FF0000"/>
              </w:rPr>
              <w:t>April 17, 2020*</w:t>
            </w:r>
          </w:p>
          <w:p w14:paraId="7C13915C" w14:textId="1E782BB4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501ECD">
              <w:rPr>
                <w:rFonts w:ascii="Calibri" w:hAnsi="Calibri"/>
                <w:color w:val="FF0000"/>
              </w:rPr>
              <w:t>11:00 – 1:00 PM</w:t>
            </w:r>
          </w:p>
        </w:tc>
        <w:tc>
          <w:tcPr>
            <w:tcW w:w="2880" w:type="dxa"/>
          </w:tcPr>
          <w:p w14:paraId="2BC2D7A5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April </w:t>
            </w:r>
            <w:r>
              <w:rPr>
                <w:rFonts w:ascii="Calibri" w:hAnsi="Calibri"/>
              </w:rPr>
              <w:t>24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15BC65FE" w14:textId="4BBB69FF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– 3:30 PM</w:t>
            </w:r>
          </w:p>
        </w:tc>
        <w:tc>
          <w:tcPr>
            <w:tcW w:w="2970" w:type="dxa"/>
          </w:tcPr>
          <w:p w14:paraId="2B9D1AC7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April 1</w:t>
            </w:r>
            <w:r>
              <w:rPr>
                <w:rFonts w:ascii="Calibri" w:hAnsi="Calibri"/>
              </w:rPr>
              <w:t>7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77A18694" w14:textId="4518FC5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430" w:type="dxa"/>
          </w:tcPr>
          <w:p w14:paraId="2A9B3A1B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April 2</w:t>
            </w:r>
            <w:r>
              <w:rPr>
                <w:rFonts w:ascii="Calibri" w:hAnsi="Calibri"/>
              </w:rPr>
              <w:t>4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0AB4DCA5" w14:textId="61DF2E73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39175B">
              <w:rPr>
                <w:rFonts w:ascii="Calibri" w:hAnsi="Calibri"/>
              </w:rPr>
              <w:t>11:00 AM – 1:00 PM</w:t>
            </w:r>
          </w:p>
        </w:tc>
        <w:tc>
          <w:tcPr>
            <w:tcW w:w="2430" w:type="dxa"/>
          </w:tcPr>
          <w:p w14:paraId="2715960F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22, 2020</w:t>
            </w:r>
          </w:p>
          <w:p w14:paraId="7775C39D" w14:textId="3C359105" w:rsidR="00E878E1" w:rsidRPr="002A3A8D" w:rsidRDefault="00E878E1" w:rsidP="00E878E1">
            <w:pPr>
              <w:jc w:val="center"/>
            </w:pPr>
            <w:r>
              <w:t>9:00 – 11:00 AM</w:t>
            </w:r>
          </w:p>
        </w:tc>
      </w:tr>
      <w:tr w:rsidR="00E878E1" w:rsidRPr="002A3A8D" w14:paraId="6234D50E" w14:textId="33D1DEC7" w:rsidTr="00E878E1">
        <w:trPr>
          <w:trHeight w:val="421"/>
        </w:trPr>
        <w:tc>
          <w:tcPr>
            <w:tcW w:w="1496" w:type="dxa"/>
          </w:tcPr>
          <w:p w14:paraId="1ABD139C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16D31154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May </w:t>
            </w:r>
            <w:r>
              <w:rPr>
                <w:rFonts w:ascii="Calibri" w:hAnsi="Calibri"/>
              </w:rPr>
              <w:t>1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62A61944" w14:textId="3A4C736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1:00 – 3:00 PM</w:t>
            </w:r>
          </w:p>
        </w:tc>
        <w:tc>
          <w:tcPr>
            <w:tcW w:w="2880" w:type="dxa"/>
          </w:tcPr>
          <w:p w14:paraId="66E67C6B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lastRenderedPageBreak/>
              <w:t xml:space="preserve">May </w:t>
            </w:r>
            <w:r>
              <w:rPr>
                <w:rFonts w:ascii="Calibri" w:hAnsi="Calibri"/>
              </w:rPr>
              <w:t>29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19243E7D" w14:textId="33400604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1:00 – 3:00 PM</w:t>
            </w:r>
          </w:p>
        </w:tc>
        <w:tc>
          <w:tcPr>
            <w:tcW w:w="2970" w:type="dxa"/>
          </w:tcPr>
          <w:p w14:paraId="2005A58E" w14:textId="47643176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lastRenderedPageBreak/>
              <w:t xml:space="preserve">May </w:t>
            </w:r>
            <w:r>
              <w:rPr>
                <w:rFonts w:ascii="Calibri" w:hAnsi="Calibri"/>
              </w:rPr>
              <w:t>8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1E7E13C2" w14:textId="13ACF4D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1:00 – 3:00 PM</w:t>
            </w:r>
          </w:p>
        </w:tc>
        <w:tc>
          <w:tcPr>
            <w:tcW w:w="2430" w:type="dxa"/>
          </w:tcPr>
          <w:p w14:paraId="602D4AB5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lastRenderedPageBreak/>
              <w:t>May 2</w:t>
            </w:r>
            <w:r>
              <w:rPr>
                <w:rFonts w:ascii="Calibri" w:hAnsi="Calibri"/>
              </w:rPr>
              <w:t>2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65C8C4DA" w14:textId="4497F5E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1:00 – 3:00 PM</w:t>
            </w:r>
          </w:p>
        </w:tc>
        <w:tc>
          <w:tcPr>
            <w:tcW w:w="2430" w:type="dxa"/>
          </w:tcPr>
          <w:p w14:paraId="0EE4F543" w14:textId="79EC913E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lastRenderedPageBreak/>
              <w:t>May 2</w:t>
            </w:r>
            <w:r>
              <w:rPr>
                <w:rFonts w:ascii="Calibri" w:hAnsi="Calibri"/>
              </w:rPr>
              <w:t>9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038CE73F" w14:textId="69530BA4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9:00 – 11:00 AM</w:t>
            </w:r>
          </w:p>
          <w:p w14:paraId="155C3EE1" w14:textId="31F28CDD" w:rsidR="00E878E1" w:rsidRPr="002A3A8D" w:rsidRDefault="00E878E1" w:rsidP="00E878E1"/>
        </w:tc>
      </w:tr>
      <w:tr w:rsidR="00E878E1" w:rsidRPr="002A3A8D" w14:paraId="374E23E4" w14:textId="6266B6EF" w:rsidTr="00271F45">
        <w:trPr>
          <w:trHeight w:val="421"/>
        </w:trPr>
        <w:tc>
          <w:tcPr>
            <w:tcW w:w="1496" w:type="dxa"/>
          </w:tcPr>
          <w:p w14:paraId="1FDE6F93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38029302" w14:textId="5DB6E924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June 5, 2020</w:t>
            </w:r>
          </w:p>
          <w:p w14:paraId="336B2D0D" w14:textId="5A0FA120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1:30 – 3:30 PM</w:t>
            </w:r>
          </w:p>
        </w:tc>
        <w:tc>
          <w:tcPr>
            <w:tcW w:w="2880" w:type="dxa"/>
          </w:tcPr>
          <w:p w14:paraId="6D6A561C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>June 1</w:t>
            </w:r>
            <w:r>
              <w:rPr>
                <w:rFonts w:ascii="Calibri" w:hAnsi="Calibri"/>
              </w:rPr>
              <w:t>9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31AC0C9D" w14:textId="23766C55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970" w:type="dxa"/>
          </w:tcPr>
          <w:p w14:paraId="327C36C3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June </w:t>
            </w:r>
            <w:r>
              <w:rPr>
                <w:rFonts w:ascii="Calibri" w:hAnsi="Calibri"/>
              </w:rPr>
              <w:t>5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306CA20D" w14:textId="3EF754A2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 w:rsidRPr="00F45BC2">
              <w:rPr>
                <w:rFonts w:ascii="Calibri" w:hAnsi="Calibri"/>
                <w:highlight w:val="red"/>
              </w:rPr>
              <w:t>11:</w:t>
            </w:r>
            <w:r w:rsidR="00F45BC2" w:rsidRPr="00F45BC2">
              <w:rPr>
                <w:rFonts w:ascii="Calibri" w:hAnsi="Calibri"/>
                <w:highlight w:val="red"/>
              </w:rPr>
              <w:t>45</w:t>
            </w:r>
            <w:r w:rsidRPr="00F45BC2">
              <w:rPr>
                <w:rFonts w:ascii="Calibri" w:hAnsi="Calibri"/>
                <w:highlight w:val="red"/>
              </w:rPr>
              <w:t xml:space="preserve"> – 1:</w:t>
            </w:r>
            <w:r w:rsidR="00F45BC2" w:rsidRPr="00F45BC2">
              <w:rPr>
                <w:rFonts w:ascii="Calibri" w:hAnsi="Calibri"/>
                <w:highlight w:val="red"/>
              </w:rPr>
              <w:t>15</w:t>
            </w:r>
            <w:r w:rsidRPr="00F45BC2">
              <w:rPr>
                <w:rFonts w:ascii="Calibri" w:hAnsi="Calibri"/>
                <w:highlight w:val="red"/>
              </w:rPr>
              <w:t xml:space="preserve"> PM</w:t>
            </w:r>
            <w:r w:rsidR="00F45BC2">
              <w:rPr>
                <w:rFonts w:ascii="Calibri" w:hAnsi="Calibri"/>
              </w:rPr>
              <w:t>(?)*</w:t>
            </w:r>
          </w:p>
        </w:tc>
        <w:tc>
          <w:tcPr>
            <w:tcW w:w="2430" w:type="dxa"/>
          </w:tcPr>
          <w:p w14:paraId="1D5A2AE8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 w:rsidRPr="002A3A8D">
              <w:rPr>
                <w:rFonts w:ascii="Calibri" w:hAnsi="Calibri"/>
              </w:rPr>
              <w:t xml:space="preserve">June </w:t>
            </w:r>
            <w:r>
              <w:rPr>
                <w:rFonts w:ascii="Calibri" w:hAnsi="Calibri"/>
              </w:rPr>
              <w:t>12</w:t>
            </w:r>
            <w:r w:rsidRPr="002A3A8D">
              <w:rPr>
                <w:rFonts w:ascii="Calibri" w:hAnsi="Calibri"/>
              </w:rPr>
              <w:t>, 20</w:t>
            </w:r>
            <w:r>
              <w:rPr>
                <w:rFonts w:ascii="Calibri" w:hAnsi="Calibri"/>
              </w:rPr>
              <w:t>20</w:t>
            </w:r>
          </w:p>
          <w:p w14:paraId="52919D58" w14:textId="272CC11A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1:00 – 3:00 PM</w:t>
            </w:r>
          </w:p>
        </w:tc>
        <w:tc>
          <w:tcPr>
            <w:tcW w:w="2430" w:type="dxa"/>
          </w:tcPr>
          <w:p w14:paraId="29F57367" w14:textId="38BF7E63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June 5, 2020</w:t>
            </w:r>
          </w:p>
          <w:p w14:paraId="1984E450" w14:textId="71BFD6A2" w:rsidR="00E878E1" w:rsidRPr="002A3A8D" w:rsidRDefault="00E878E1" w:rsidP="00E878E1">
            <w:pPr>
              <w:jc w:val="center"/>
            </w:pPr>
            <w:r>
              <w:t>10:30 – 11:30 AM</w:t>
            </w:r>
          </w:p>
        </w:tc>
      </w:tr>
      <w:tr w:rsidR="00E878E1" w:rsidRPr="002A3A8D" w14:paraId="12C0D62D" w14:textId="77777777" w:rsidTr="00B00D55">
        <w:trPr>
          <w:trHeight w:val="617"/>
        </w:trPr>
        <w:tc>
          <w:tcPr>
            <w:tcW w:w="1496" w:type="dxa"/>
          </w:tcPr>
          <w:p w14:paraId="23B8FB1D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0A8641E8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5B9B27DD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0" w:type="dxa"/>
          </w:tcPr>
          <w:p w14:paraId="6A55272B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5FCC8D50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194B1695" w14:textId="202413D8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June 12, 2020</w:t>
            </w:r>
          </w:p>
          <w:p w14:paraId="231A1438" w14:textId="5D11DC56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9:00 – 11:00 AM</w:t>
            </w:r>
          </w:p>
          <w:p w14:paraId="45561718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</w:p>
        </w:tc>
      </w:tr>
      <w:tr w:rsidR="00E878E1" w:rsidRPr="002A3A8D" w14:paraId="4552C11B" w14:textId="77777777" w:rsidTr="00271F45">
        <w:trPr>
          <w:trHeight w:val="421"/>
        </w:trPr>
        <w:tc>
          <w:tcPr>
            <w:tcW w:w="1496" w:type="dxa"/>
          </w:tcPr>
          <w:p w14:paraId="7E3A7FB9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2542D930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1092DF61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0" w:type="dxa"/>
          </w:tcPr>
          <w:p w14:paraId="6D905704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556718EE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3CD7FF7A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June 19, 2020</w:t>
            </w:r>
          </w:p>
          <w:p w14:paraId="6F3452A0" w14:textId="7784CA83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9:00 – 11:00 AM</w:t>
            </w:r>
          </w:p>
        </w:tc>
      </w:tr>
      <w:tr w:rsidR="00E878E1" w:rsidRPr="002A3A8D" w14:paraId="26C70C0A" w14:textId="77777777" w:rsidTr="00271F45">
        <w:trPr>
          <w:trHeight w:val="421"/>
        </w:trPr>
        <w:tc>
          <w:tcPr>
            <w:tcW w:w="1496" w:type="dxa"/>
          </w:tcPr>
          <w:p w14:paraId="19C52425" w14:textId="77777777" w:rsidR="00E878E1" w:rsidRPr="0086498A" w:rsidRDefault="00E878E1" w:rsidP="00E878E1">
            <w:pPr>
              <w:jc w:val="center"/>
              <w:rPr>
                <w:rFonts w:ascii="Calibri" w:hAnsi="Calibri"/>
                <w:b/>
                <w:highlight w:val="cyan"/>
              </w:rPr>
            </w:pPr>
          </w:p>
        </w:tc>
        <w:tc>
          <w:tcPr>
            <w:tcW w:w="2819" w:type="dxa"/>
          </w:tcPr>
          <w:p w14:paraId="3B0861C1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4B9AF970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0" w:type="dxa"/>
          </w:tcPr>
          <w:p w14:paraId="13600CBD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66D57A56" w14:textId="77777777" w:rsidR="00E878E1" w:rsidRPr="002A3A8D" w:rsidRDefault="00E878E1" w:rsidP="00E878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30" w:type="dxa"/>
          </w:tcPr>
          <w:p w14:paraId="20B64978" w14:textId="77777777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June 26, 2020</w:t>
            </w:r>
          </w:p>
          <w:p w14:paraId="26C3209E" w14:textId="0625FA46" w:rsidR="00E878E1" w:rsidRDefault="00E878E1" w:rsidP="00E878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9:00 – 11:00 AM*</w:t>
            </w:r>
          </w:p>
        </w:tc>
      </w:tr>
    </w:tbl>
    <w:p w14:paraId="415D7063" w14:textId="48287D5E" w:rsidR="00E878E1" w:rsidRPr="00E878E1" w:rsidRDefault="00E878E1" w:rsidP="00E878E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*To be confirmed</w:t>
      </w:r>
    </w:p>
    <w:p w14:paraId="45519382" w14:textId="77777777" w:rsidR="00E878E1" w:rsidRDefault="00E878E1" w:rsidP="00E878E1">
      <w:pPr>
        <w:jc w:val="center"/>
        <w:rPr>
          <w:rFonts w:ascii="Calibri" w:hAnsi="Calibri"/>
          <w:sz w:val="40"/>
          <w:szCs w:val="40"/>
        </w:rPr>
      </w:pPr>
    </w:p>
    <w:p w14:paraId="3E8B8B4A" w14:textId="545E6B92" w:rsidR="00E878E1" w:rsidRDefault="002A3A8D" w:rsidP="00E878E1">
      <w:pPr>
        <w:jc w:val="center"/>
        <w:rPr>
          <w:rFonts w:ascii="Calibri" w:hAnsi="Calibri"/>
          <w:sz w:val="40"/>
          <w:szCs w:val="40"/>
        </w:rPr>
      </w:pPr>
      <w:r w:rsidRPr="002A3A8D">
        <w:rPr>
          <w:rFonts w:ascii="Calibri" w:hAnsi="Calibri"/>
          <w:sz w:val="40"/>
          <w:szCs w:val="40"/>
        </w:rPr>
        <w:t>Governance Meeting Calendar</w:t>
      </w:r>
      <w:r w:rsidR="00833CD3">
        <w:rPr>
          <w:rFonts w:ascii="Calibri" w:hAnsi="Calibri"/>
          <w:sz w:val="40"/>
          <w:szCs w:val="40"/>
        </w:rPr>
        <w:t xml:space="preserve"> </w:t>
      </w:r>
      <w:r w:rsidR="0039175B">
        <w:rPr>
          <w:rFonts w:ascii="Calibri" w:hAnsi="Calibri"/>
          <w:sz w:val="40"/>
          <w:szCs w:val="40"/>
        </w:rPr>
        <w:t>Schedu</w:t>
      </w:r>
      <w:r w:rsidR="00E878E1">
        <w:rPr>
          <w:rFonts w:ascii="Calibri" w:hAnsi="Calibri"/>
          <w:sz w:val="40"/>
          <w:szCs w:val="40"/>
        </w:rPr>
        <w:t>le</w:t>
      </w:r>
    </w:p>
    <w:p w14:paraId="6EF64B5C" w14:textId="5BF59DA9" w:rsidR="00E878E1" w:rsidRDefault="00E878E1" w:rsidP="00E878E1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9769B" wp14:editId="54A91FAD">
                <wp:simplePos x="0" y="0"/>
                <wp:positionH relativeFrom="column">
                  <wp:posOffset>1590040</wp:posOffset>
                </wp:positionH>
                <wp:positionV relativeFrom="paragraph">
                  <wp:posOffset>146685</wp:posOffset>
                </wp:positionV>
                <wp:extent cx="5083175" cy="105727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1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06832" w14:textId="77777777" w:rsidR="00E878E1" w:rsidRPr="002A3A8D" w:rsidRDefault="00E878E1" w:rsidP="00E878E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A3A8D">
                              <w:rPr>
                                <w:rFonts w:ascii="Calibri" w:hAnsi="Calibri"/>
                              </w:rPr>
                              <w:t xml:space="preserve">*Governance Summit- September </w:t>
                            </w:r>
                            <w:r>
                              <w:rPr>
                                <w:rFonts w:ascii="Calibri" w:hAnsi="Calibri"/>
                              </w:rPr>
                              <w:t>13</w:t>
                            </w:r>
                            <w:r w:rsidRPr="002A3A8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656A45B1" w14:textId="77777777" w:rsidR="00E878E1" w:rsidRDefault="00E878E1" w:rsidP="00E878E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A3A8D">
                              <w:rPr>
                                <w:rFonts w:ascii="Calibri" w:hAnsi="Calibri"/>
                              </w:rPr>
                              <w:t>*Mid-Year Governance Summit- January 1</w:t>
                            </w:r>
                            <w:r>
                              <w:rPr>
                                <w:rFonts w:ascii="Calibri" w:hAnsi="Calibri"/>
                              </w:rPr>
                              <w:t>7</w:t>
                            </w:r>
                            <w:r w:rsidRPr="002A3A8D">
                              <w:rPr>
                                <w:rFonts w:ascii="Calibri" w:hAnsi="Calibri"/>
                              </w:rPr>
                              <w:t xml:space="preserve"> (11:45am - 3:30pm)</w:t>
                            </w:r>
                          </w:p>
                          <w:p w14:paraId="39007723" w14:textId="77777777" w:rsidR="00E878E1" w:rsidRDefault="00E878E1" w:rsidP="00E878E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*All Meetings will be held in 1901 (President’s Conference Room)</w:t>
                            </w:r>
                          </w:p>
                          <w:p w14:paraId="61E73967" w14:textId="77777777" w:rsidR="00E878E1" w:rsidRDefault="00E878E1" w:rsidP="00E878E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*Any necessary additional meetings should be scheduled for 11:00 – 1:00 PM on any day that does not already have an 11:00 AM meeting. </w:t>
                            </w:r>
                          </w:p>
                          <w:p w14:paraId="7E920D64" w14:textId="77777777" w:rsidR="00E878E1" w:rsidRPr="002A3A8D" w:rsidRDefault="00E878E1" w:rsidP="00E878E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97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2pt;margin-top:11.55pt;width:400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" filled="f" stroked="f">
                <v:textbox>
                  <w:txbxContent>
                    <w:p w14:paraId="79C06832" w14:textId="77777777" w:rsidR="00E878E1" w:rsidRPr="002A3A8D" w:rsidRDefault="00E878E1" w:rsidP="00E878E1">
                      <w:pPr>
                        <w:rPr>
                          <w:rFonts w:ascii="Calibri" w:hAnsi="Calibri"/>
                        </w:rPr>
                      </w:pPr>
                      <w:r w:rsidRPr="002A3A8D">
                        <w:rPr>
                          <w:rFonts w:ascii="Calibri" w:hAnsi="Calibri"/>
                        </w:rPr>
                        <w:t xml:space="preserve">*Governance Summit- September </w:t>
                      </w:r>
                      <w:r>
                        <w:rPr>
                          <w:rFonts w:ascii="Calibri" w:hAnsi="Calibri"/>
                        </w:rPr>
                        <w:t>13</w:t>
                      </w:r>
                      <w:r w:rsidRPr="002A3A8D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656A45B1" w14:textId="77777777" w:rsidR="00E878E1" w:rsidRDefault="00E878E1" w:rsidP="00E878E1">
                      <w:pPr>
                        <w:rPr>
                          <w:rFonts w:ascii="Calibri" w:hAnsi="Calibri"/>
                        </w:rPr>
                      </w:pPr>
                      <w:r w:rsidRPr="002A3A8D">
                        <w:rPr>
                          <w:rFonts w:ascii="Calibri" w:hAnsi="Calibri"/>
                        </w:rPr>
                        <w:t>*Mid-Year Governance Summit- January 1</w:t>
                      </w:r>
                      <w:r>
                        <w:rPr>
                          <w:rFonts w:ascii="Calibri" w:hAnsi="Calibri"/>
                        </w:rPr>
                        <w:t>7</w:t>
                      </w:r>
                      <w:r w:rsidRPr="002A3A8D">
                        <w:rPr>
                          <w:rFonts w:ascii="Calibri" w:hAnsi="Calibri"/>
                        </w:rPr>
                        <w:t xml:space="preserve"> (11:45am - 3:30pm)</w:t>
                      </w:r>
                    </w:p>
                    <w:p w14:paraId="39007723" w14:textId="77777777" w:rsidR="00E878E1" w:rsidRDefault="00E878E1" w:rsidP="00E878E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*All Meetings will be held in 1901 (President’s Conference Room)</w:t>
                      </w:r>
                    </w:p>
                    <w:p w14:paraId="61E73967" w14:textId="77777777" w:rsidR="00E878E1" w:rsidRDefault="00E878E1" w:rsidP="00E878E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*Any necessary additional meetings should be scheduled for 11:00 – 1:00 PM on any day that does not already have an 11:00 AM meeting. </w:t>
                      </w:r>
                    </w:p>
                    <w:p w14:paraId="7E920D64" w14:textId="77777777" w:rsidR="00E878E1" w:rsidRPr="002A3A8D" w:rsidRDefault="00E878E1" w:rsidP="00E878E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AC766" w14:textId="1DDA54D8" w:rsidR="00E878E1" w:rsidRPr="002A3A8D" w:rsidRDefault="00E878E1" w:rsidP="00E878E1">
      <w:pPr>
        <w:jc w:val="center"/>
        <w:rPr>
          <w:rFonts w:ascii="Calibri" w:hAnsi="Calibri"/>
          <w:sz w:val="40"/>
          <w:szCs w:val="40"/>
        </w:rPr>
      </w:pPr>
    </w:p>
    <w:sectPr w:rsidR="00E878E1" w:rsidRPr="002A3A8D" w:rsidSect="004C23F0"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55B39" w14:textId="77777777" w:rsidR="007F5D93" w:rsidRDefault="007F5D93" w:rsidP="00833CD3">
      <w:r>
        <w:separator/>
      </w:r>
    </w:p>
  </w:endnote>
  <w:endnote w:type="continuationSeparator" w:id="0">
    <w:p w14:paraId="42101B3C" w14:textId="77777777" w:rsidR="007F5D93" w:rsidRDefault="007F5D93" w:rsidP="0083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A755" w14:textId="7971528B" w:rsidR="00833CD3" w:rsidRDefault="00833CD3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E014E" w14:textId="77777777" w:rsidR="007F5D93" w:rsidRDefault="007F5D93" w:rsidP="00833CD3">
      <w:r>
        <w:separator/>
      </w:r>
    </w:p>
  </w:footnote>
  <w:footnote w:type="continuationSeparator" w:id="0">
    <w:p w14:paraId="039995DE" w14:textId="77777777" w:rsidR="007F5D93" w:rsidRDefault="007F5D93" w:rsidP="0083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A7AA6"/>
    <w:multiLevelType w:val="hybridMultilevel"/>
    <w:tmpl w:val="C3703632"/>
    <w:lvl w:ilvl="0" w:tplc="4D7C0330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F12BB"/>
    <w:multiLevelType w:val="hybridMultilevel"/>
    <w:tmpl w:val="9780ACAE"/>
    <w:lvl w:ilvl="0" w:tplc="6C50BBC2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53"/>
    <w:rsid w:val="00047DD4"/>
    <w:rsid w:val="00051E8F"/>
    <w:rsid w:val="000900BE"/>
    <w:rsid w:val="002248E3"/>
    <w:rsid w:val="00262B3F"/>
    <w:rsid w:val="002713BD"/>
    <w:rsid w:val="002A3A8D"/>
    <w:rsid w:val="002F5B3D"/>
    <w:rsid w:val="0039175B"/>
    <w:rsid w:val="00417929"/>
    <w:rsid w:val="004632D9"/>
    <w:rsid w:val="004C23F0"/>
    <w:rsid w:val="00501ECD"/>
    <w:rsid w:val="00537FCF"/>
    <w:rsid w:val="005755CD"/>
    <w:rsid w:val="0066478E"/>
    <w:rsid w:val="006A37D5"/>
    <w:rsid w:val="006A62A2"/>
    <w:rsid w:val="006D1D53"/>
    <w:rsid w:val="00782CAC"/>
    <w:rsid w:val="007F133E"/>
    <w:rsid w:val="007F5D93"/>
    <w:rsid w:val="00833CD3"/>
    <w:rsid w:val="0086498A"/>
    <w:rsid w:val="008E1F34"/>
    <w:rsid w:val="009A12D3"/>
    <w:rsid w:val="009B1FB1"/>
    <w:rsid w:val="009C0E83"/>
    <w:rsid w:val="00A92B70"/>
    <w:rsid w:val="00B00D55"/>
    <w:rsid w:val="00B16E7A"/>
    <w:rsid w:val="00B20D0A"/>
    <w:rsid w:val="00B53462"/>
    <w:rsid w:val="00B5552E"/>
    <w:rsid w:val="00CD2C17"/>
    <w:rsid w:val="00E70B84"/>
    <w:rsid w:val="00E878E1"/>
    <w:rsid w:val="00EB1A5C"/>
    <w:rsid w:val="00ED2535"/>
    <w:rsid w:val="00F05A17"/>
    <w:rsid w:val="00F45BC2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F8824"/>
  <w14:defaultImageDpi w14:val="300"/>
  <w15:docId w15:val="{0105C6FA-E8A9-2F47-8C3C-6964EC4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D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C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CD3"/>
  </w:style>
  <w:style w:type="paragraph" w:styleId="Footer">
    <w:name w:val="footer"/>
    <w:basedOn w:val="Normal"/>
    <w:link w:val="FooterChar"/>
    <w:uiPriority w:val="99"/>
    <w:unhideWhenUsed/>
    <w:rsid w:val="00833C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CD3"/>
  </w:style>
  <w:style w:type="paragraph" w:styleId="ListParagraph">
    <w:name w:val="List Paragraph"/>
    <w:basedOn w:val="Normal"/>
    <w:uiPriority w:val="34"/>
    <w:qFormat/>
    <w:rsid w:val="00E8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Wheat</dc:creator>
  <cp:keywords/>
  <dc:description/>
  <cp:lastModifiedBy>Simon Pennington</cp:lastModifiedBy>
  <cp:revision>13</cp:revision>
  <cp:lastPrinted>2019-10-04T22:30:00Z</cp:lastPrinted>
  <dcterms:created xsi:type="dcterms:W3CDTF">2019-09-06T15:15:00Z</dcterms:created>
  <dcterms:modified xsi:type="dcterms:W3CDTF">2020-05-27T19:02:00Z</dcterms:modified>
</cp:coreProperties>
</file>