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B94BD4D" w14:textId="77777777" w:rsidR="00B93587" w:rsidRPr="00090FA1" w:rsidRDefault="00B93587" w:rsidP="00B93587">
      <w:pPr>
        <w:tabs>
          <w:tab w:val="left" w:pos="9720"/>
        </w:tabs>
        <w:spacing w:line="240" w:lineRule="auto"/>
        <w:rPr>
          <w:rFonts w:ascii="Calibri" w:eastAsia="Trebuchet MS" w:hAnsi="Calibri" w:cs="Calibri"/>
          <w:bCs/>
          <w:sz w:val="24"/>
          <w:szCs w:val="24"/>
          <w:u w:val="single"/>
        </w:rPr>
      </w:pPr>
      <w:r w:rsidRPr="00090FA1">
        <w:rPr>
          <w:rFonts w:ascii="Calibri" w:eastAsia="Trebuchet MS" w:hAnsi="Calibri" w:cs="Calibri"/>
          <w:b/>
          <w:sz w:val="24"/>
          <w:szCs w:val="24"/>
        </w:rPr>
        <w:t>Course Number &amp; Title</w:t>
      </w:r>
      <w:r>
        <w:rPr>
          <w:rFonts w:ascii="Calibri" w:eastAsia="Trebuchet MS" w:hAnsi="Calibri" w:cs="Calibri"/>
          <w:b/>
          <w:sz w:val="24"/>
          <w:szCs w:val="24"/>
        </w:rPr>
        <w:t xml:space="preserve"> or Degree Program Name:</w:t>
      </w:r>
      <w:bookmarkStart w:id="0" w:name="kix.vo8v3gf1vmu" w:colFirst="0" w:colLast="0"/>
      <w:bookmarkEnd w:id="0"/>
      <w:r>
        <w:rPr>
          <w:rFonts w:ascii="Calibri" w:eastAsia="Trebuchet MS" w:hAnsi="Calibri" w:cs="Calibri"/>
          <w:b/>
          <w:sz w:val="24"/>
          <w:szCs w:val="24"/>
        </w:rPr>
        <w:t xml:space="preserve"> </w:t>
      </w:r>
    </w:p>
    <w:p w14:paraId="042EEC26" w14:textId="77777777" w:rsidR="00B93587" w:rsidRPr="00090FA1" w:rsidRDefault="00B93587" w:rsidP="00B93587">
      <w:pPr>
        <w:tabs>
          <w:tab w:val="left" w:pos="9720"/>
        </w:tabs>
        <w:spacing w:line="240" w:lineRule="auto"/>
        <w:rPr>
          <w:rFonts w:ascii="Calibri" w:eastAsia="Trebuchet MS" w:hAnsi="Calibri" w:cs="Calibri"/>
          <w:b/>
          <w:sz w:val="24"/>
          <w:szCs w:val="24"/>
        </w:rPr>
        <w:sectPr w:rsidR="00B93587" w:rsidRPr="00090FA1" w:rsidSect="00B9358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equalWidth="0">
            <w:col w:w="9360" w:space="0"/>
          </w:cols>
        </w:sectPr>
      </w:pPr>
      <w:r w:rsidRPr="00090FA1">
        <w:rPr>
          <w:rFonts w:ascii="Calibri" w:eastAsia="Arial Unicode MS" w:hAnsi="Calibri" w:cs="Calibri"/>
          <w:b/>
          <w:sz w:val="24"/>
          <w:szCs w:val="24"/>
        </w:rPr>
        <w:t xml:space="preserve">Indicate if this is:     </w:t>
      </w:r>
      <w:r w:rsidRPr="00090FA1">
        <w:rPr>
          <w:rFonts w:ascii="Segoe UI Symbol" w:eastAsia="Arial Unicode MS" w:hAnsi="Segoe UI Symbol" w:cs="Segoe UI Symbol"/>
          <w:b/>
          <w:sz w:val="24"/>
          <w:szCs w:val="24"/>
        </w:rPr>
        <w:t>☐</w:t>
      </w:r>
      <w:r w:rsidRPr="00090FA1">
        <w:rPr>
          <w:rFonts w:ascii="Calibri" w:eastAsia="Arial Unicode MS" w:hAnsi="Calibri" w:cs="Calibri"/>
          <w:b/>
          <w:sz w:val="24"/>
          <w:szCs w:val="24"/>
        </w:rPr>
        <w:t xml:space="preserve"> a course, or     </w:t>
      </w:r>
      <w:r w:rsidRPr="00090FA1">
        <w:rPr>
          <w:rFonts w:ascii="Segoe UI Symbol" w:eastAsia="Arial Unicode MS" w:hAnsi="Segoe UI Symbol" w:cs="Segoe UI Symbol"/>
          <w:b/>
          <w:sz w:val="24"/>
          <w:szCs w:val="24"/>
        </w:rPr>
        <w:t>☐</w:t>
      </w:r>
      <w:r w:rsidRPr="00090FA1">
        <w:rPr>
          <w:rFonts w:ascii="Calibri" w:eastAsia="Arial Unicode MS" w:hAnsi="Calibri" w:cs="Calibri"/>
          <w:b/>
          <w:sz w:val="24"/>
          <w:szCs w:val="24"/>
        </w:rPr>
        <w:t xml:space="preserve"> a </w:t>
      </w:r>
      <w:r>
        <w:rPr>
          <w:rFonts w:ascii="Calibri" w:eastAsia="Arial Unicode MS" w:hAnsi="Calibri" w:cs="Calibri"/>
          <w:b/>
          <w:sz w:val="24"/>
          <w:szCs w:val="24"/>
        </w:rPr>
        <w:t>degree program</w:t>
      </w:r>
    </w:p>
    <w:p w14:paraId="00000003" w14:textId="77777777" w:rsidR="00880195" w:rsidRPr="00B12C6D" w:rsidRDefault="00880195">
      <w:pPr>
        <w:tabs>
          <w:tab w:val="left" w:pos="540"/>
          <w:tab w:val="left" w:pos="720"/>
          <w:tab w:val="left" w:pos="4860"/>
          <w:tab w:val="left" w:pos="5310"/>
          <w:tab w:val="left" w:pos="9720"/>
        </w:tabs>
        <w:spacing w:line="240" w:lineRule="auto"/>
        <w:rPr>
          <w:rFonts w:ascii="Calibri" w:eastAsia="Trebuchet MS" w:hAnsi="Calibri" w:cs="Calibri"/>
          <w:sz w:val="24"/>
          <w:szCs w:val="24"/>
          <w:u w:val="single"/>
        </w:rPr>
      </w:pPr>
    </w:p>
    <w:p w14:paraId="00000004" w14:textId="77777777" w:rsidR="00880195" w:rsidRPr="00B12C6D" w:rsidRDefault="00000000">
      <w:pPr>
        <w:tabs>
          <w:tab w:val="left" w:pos="540"/>
          <w:tab w:val="left" w:pos="720"/>
          <w:tab w:val="left" w:pos="4860"/>
          <w:tab w:val="left" w:pos="5310"/>
          <w:tab w:val="left" w:pos="9720"/>
        </w:tabs>
        <w:spacing w:line="240" w:lineRule="auto"/>
        <w:rPr>
          <w:rFonts w:ascii="Calibri" w:eastAsia="Trebuchet MS" w:hAnsi="Calibri" w:cs="Calibri"/>
          <w:b/>
          <w:sz w:val="24"/>
          <w:szCs w:val="24"/>
        </w:rPr>
      </w:pPr>
      <w:r w:rsidRPr="00B12C6D">
        <w:rPr>
          <w:rFonts w:ascii="Calibri" w:eastAsia="Trebuchet MS" w:hAnsi="Calibri" w:cs="Calibri"/>
          <w:b/>
          <w:sz w:val="24"/>
          <w:szCs w:val="24"/>
          <w:u w:val="single"/>
        </w:rPr>
        <w:t>Overview:</w:t>
      </w:r>
    </w:p>
    <w:p w14:paraId="00000005" w14:textId="77777777" w:rsidR="00880195" w:rsidRPr="00B12C6D" w:rsidRDefault="00000000">
      <w:pPr>
        <w:tabs>
          <w:tab w:val="left" w:pos="540"/>
          <w:tab w:val="left" w:pos="720"/>
          <w:tab w:val="left" w:pos="4860"/>
          <w:tab w:val="left" w:pos="5310"/>
          <w:tab w:val="left" w:pos="9720"/>
        </w:tabs>
        <w:spacing w:line="240" w:lineRule="auto"/>
        <w:rPr>
          <w:rFonts w:ascii="Calibri" w:eastAsia="Trebuchet MS" w:hAnsi="Calibri" w:cs="Calibri"/>
          <w:sz w:val="24"/>
          <w:szCs w:val="24"/>
        </w:rPr>
      </w:pPr>
      <w:r w:rsidRPr="00B12C6D">
        <w:rPr>
          <w:rFonts w:ascii="Calibri" w:eastAsia="Trebuchet MS" w:hAnsi="Calibri" w:cs="Calibri"/>
          <w:sz w:val="24"/>
          <w:szCs w:val="24"/>
        </w:rPr>
        <w:t>Foothill College’s General Education curriculum provides students with a well-rounded education, fostering critical thinking, communication, and interdisciplinary understanding. Faculty play a central role in ensuring GE courses align with these goals and prepare students for academic, professional, and civic success.</w:t>
      </w:r>
    </w:p>
    <w:p w14:paraId="00000006" w14:textId="77777777" w:rsidR="00880195" w:rsidRPr="00B12C6D" w:rsidRDefault="00880195">
      <w:pPr>
        <w:tabs>
          <w:tab w:val="left" w:pos="540"/>
          <w:tab w:val="left" w:pos="720"/>
          <w:tab w:val="left" w:pos="4860"/>
          <w:tab w:val="left" w:pos="5310"/>
          <w:tab w:val="left" w:pos="9720"/>
        </w:tabs>
        <w:spacing w:line="240" w:lineRule="auto"/>
        <w:rPr>
          <w:rFonts w:ascii="Calibri" w:eastAsia="Trebuchet MS" w:hAnsi="Calibri" w:cs="Calibri"/>
          <w:sz w:val="24"/>
          <w:szCs w:val="24"/>
        </w:rPr>
      </w:pPr>
    </w:p>
    <w:p w14:paraId="214949C3" w14:textId="77777777" w:rsidR="00B93587" w:rsidRDefault="00000000" w:rsidP="00B93587">
      <w:pPr>
        <w:tabs>
          <w:tab w:val="left" w:pos="540"/>
          <w:tab w:val="left" w:pos="720"/>
          <w:tab w:val="left" w:pos="4860"/>
          <w:tab w:val="left" w:pos="5310"/>
          <w:tab w:val="left" w:pos="9720"/>
        </w:tabs>
        <w:spacing w:line="240" w:lineRule="auto"/>
        <w:rPr>
          <w:rFonts w:ascii="Calibri" w:eastAsia="Trebuchet MS" w:hAnsi="Calibri" w:cs="Calibri"/>
          <w:sz w:val="24"/>
          <w:szCs w:val="24"/>
        </w:rPr>
      </w:pPr>
      <w:r w:rsidRPr="00B12C6D">
        <w:rPr>
          <w:rFonts w:ascii="Calibri" w:eastAsia="Trebuchet MS" w:hAnsi="Calibri" w:cs="Calibri"/>
          <w:sz w:val="24"/>
          <w:szCs w:val="24"/>
        </w:rPr>
        <w:t>This form guides instructors in demonstrating how their course meets the learning outcomes for its designated GE area. Instructors should explain how their course develops analytical and communication skills, integrates diverse perspectives, and fosters interdisciplinary connections. Your contributions help maintain a rigorous and relevant GE curriculum that supports student achievement.</w:t>
      </w:r>
    </w:p>
    <w:p w14:paraId="68B68BFB" w14:textId="77777777" w:rsidR="00B93587" w:rsidRDefault="00B93587" w:rsidP="00B93587">
      <w:pPr>
        <w:tabs>
          <w:tab w:val="left" w:pos="540"/>
          <w:tab w:val="left" w:pos="720"/>
          <w:tab w:val="left" w:pos="4860"/>
          <w:tab w:val="left" w:pos="5310"/>
          <w:tab w:val="left" w:pos="9720"/>
        </w:tabs>
        <w:spacing w:line="240" w:lineRule="auto"/>
        <w:rPr>
          <w:rFonts w:ascii="Calibri" w:eastAsia="Trebuchet MS" w:hAnsi="Calibri" w:cs="Calibri"/>
          <w:sz w:val="24"/>
          <w:szCs w:val="24"/>
        </w:rPr>
      </w:pPr>
    </w:p>
    <w:p w14:paraId="00000009" w14:textId="139F7E22" w:rsidR="00880195" w:rsidRPr="00B12C6D" w:rsidRDefault="00000000" w:rsidP="00B93587">
      <w:pPr>
        <w:tabs>
          <w:tab w:val="left" w:pos="540"/>
          <w:tab w:val="left" w:pos="720"/>
          <w:tab w:val="left" w:pos="4860"/>
          <w:tab w:val="left" w:pos="5310"/>
          <w:tab w:val="left" w:pos="9720"/>
        </w:tabs>
        <w:spacing w:line="240" w:lineRule="auto"/>
        <w:rPr>
          <w:rFonts w:ascii="Calibri" w:eastAsia="Trebuchet MS" w:hAnsi="Calibri" w:cs="Calibri"/>
          <w:sz w:val="24"/>
          <w:szCs w:val="24"/>
          <w:u w:val="single"/>
        </w:rPr>
      </w:pPr>
      <w:r w:rsidRPr="00B12C6D">
        <w:rPr>
          <w:rFonts w:ascii="Calibri" w:eastAsia="Trebuchet MS" w:hAnsi="Calibri" w:cs="Calibri"/>
          <w:b/>
          <w:sz w:val="24"/>
          <w:szCs w:val="24"/>
          <w:u w:val="single"/>
        </w:rPr>
        <w:t>Breadth Criteria:</w:t>
      </w:r>
    </w:p>
    <w:p w14:paraId="0000000A" w14:textId="77777777" w:rsidR="00880195" w:rsidRPr="00B12C6D" w:rsidRDefault="00000000">
      <w:pPr>
        <w:spacing w:line="240" w:lineRule="auto"/>
        <w:rPr>
          <w:rFonts w:ascii="Calibri" w:eastAsia="Trebuchet MS" w:hAnsi="Calibri" w:cs="Calibri"/>
          <w:sz w:val="24"/>
          <w:szCs w:val="24"/>
        </w:rPr>
      </w:pPr>
      <w:r w:rsidRPr="00B12C6D">
        <w:rPr>
          <w:rFonts w:ascii="Calibri" w:eastAsia="Trebuchet MS" w:hAnsi="Calibri" w:cs="Calibri"/>
          <w:sz w:val="24"/>
          <w:szCs w:val="24"/>
        </w:rPr>
        <w:t>Foothill College’s General Education curriculum equips students with broad and deep knowledge, preparing them to be independent thinkers and engaged members of a diverse society. GE courses encourage intellectual curiosity, interdisciplinary exploration, and critical engagement with the world.</w:t>
      </w:r>
    </w:p>
    <w:p w14:paraId="0000000B" w14:textId="77777777" w:rsidR="00880195" w:rsidRPr="00B12C6D" w:rsidRDefault="00880195">
      <w:pPr>
        <w:spacing w:line="240" w:lineRule="auto"/>
        <w:rPr>
          <w:rFonts w:ascii="Calibri" w:eastAsia="Trebuchet MS" w:hAnsi="Calibri" w:cs="Calibri"/>
          <w:sz w:val="24"/>
          <w:szCs w:val="24"/>
        </w:rPr>
      </w:pPr>
    </w:p>
    <w:p w14:paraId="0000000C" w14:textId="77777777" w:rsidR="00880195" w:rsidRPr="00B12C6D" w:rsidRDefault="00000000">
      <w:pPr>
        <w:spacing w:line="240" w:lineRule="auto"/>
        <w:rPr>
          <w:rFonts w:ascii="Calibri" w:eastAsia="Trebuchet MS" w:hAnsi="Calibri" w:cs="Calibri"/>
          <w:sz w:val="24"/>
          <w:szCs w:val="24"/>
        </w:rPr>
      </w:pPr>
      <w:r w:rsidRPr="00B12C6D">
        <w:rPr>
          <w:rFonts w:ascii="Calibri" w:eastAsia="Trebuchet MS" w:hAnsi="Calibri" w:cs="Calibri"/>
          <w:sz w:val="24"/>
          <w:szCs w:val="24"/>
        </w:rPr>
        <w:t>Students gain exposure to a range of disciplines, including the arts, humanities, natural sciences, social sciences, and mathematics. This breadth fosters connections across fields and deepens understanding of cultural, social, and physical environments.</w:t>
      </w:r>
    </w:p>
    <w:p w14:paraId="0000000D" w14:textId="77777777" w:rsidR="00880195" w:rsidRPr="00B12C6D" w:rsidRDefault="00880195">
      <w:pPr>
        <w:spacing w:line="240" w:lineRule="auto"/>
        <w:rPr>
          <w:rFonts w:ascii="Calibri" w:eastAsia="Trebuchet MS" w:hAnsi="Calibri" w:cs="Calibri"/>
          <w:sz w:val="24"/>
          <w:szCs w:val="24"/>
        </w:rPr>
      </w:pPr>
    </w:p>
    <w:p w14:paraId="0000000E" w14:textId="77777777" w:rsidR="00880195" w:rsidRPr="00B12C6D" w:rsidRDefault="00000000">
      <w:pPr>
        <w:spacing w:line="240" w:lineRule="auto"/>
        <w:rPr>
          <w:rFonts w:ascii="Calibri" w:eastAsia="Trebuchet MS" w:hAnsi="Calibri" w:cs="Calibri"/>
          <w:sz w:val="24"/>
          <w:szCs w:val="24"/>
        </w:rPr>
      </w:pPr>
      <w:r w:rsidRPr="00B12C6D">
        <w:rPr>
          <w:rFonts w:ascii="Calibri" w:eastAsia="Trebuchet MS" w:hAnsi="Calibri" w:cs="Calibri"/>
          <w:sz w:val="24"/>
          <w:szCs w:val="24"/>
        </w:rPr>
        <w:t>All GE courses emphasize critical analysis and ethical reasoning, challenging students to evaluate complex issues, articulate perspectives, and engage thoughtfully with diverse viewpoints. The curriculum also promotes equity, inclusion, and global awareness, ensuring students are prepared to contribute meaningfully to an interconnected world.</w:t>
      </w:r>
    </w:p>
    <w:p w14:paraId="0000000F" w14:textId="77777777" w:rsidR="00880195" w:rsidRPr="00B12C6D" w:rsidRDefault="00880195">
      <w:pPr>
        <w:spacing w:line="240" w:lineRule="auto"/>
        <w:rPr>
          <w:rFonts w:ascii="Calibri" w:eastAsia="Trebuchet MS" w:hAnsi="Calibri" w:cs="Calibri"/>
          <w:sz w:val="24"/>
          <w:szCs w:val="24"/>
        </w:rPr>
      </w:pPr>
    </w:p>
    <w:p w14:paraId="00000012" w14:textId="77777777" w:rsidR="00880195" w:rsidRPr="00B12C6D" w:rsidRDefault="00000000">
      <w:pPr>
        <w:spacing w:line="240" w:lineRule="auto"/>
        <w:rPr>
          <w:rFonts w:ascii="Calibri" w:eastAsia="Trebuchet MS" w:hAnsi="Calibri" w:cs="Calibri"/>
          <w:sz w:val="24"/>
          <w:szCs w:val="24"/>
        </w:rPr>
        <w:sectPr w:rsidR="00880195" w:rsidRPr="00B12C6D">
          <w:headerReference w:type="even" r:id="rId13"/>
          <w:headerReference w:type="default" r:id="rId14"/>
          <w:footerReference w:type="default" r:id="rId15"/>
          <w:headerReference w:type="first" r:id="rId16"/>
          <w:type w:val="continuous"/>
          <w:pgSz w:w="12240" w:h="15840"/>
          <w:pgMar w:top="1080" w:right="1080" w:bottom="806" w:left="1080" w:header="720" w:footer="864" w:gutter="0"/>
          <w:cols w:space="720" w:equalWidth="0">
            <w:col w:w="10080" w:space="0"/>
          </w:cols>
        </w:sectPr>
      </w:pPr>
      <w:r w:rsidRPr="00B93587">
        <w:rPr>
          <w:rFonts w:ascii="Calibri" w:eastAsia="Trebuchet MS" w:hAnsi="Calibri" w:cs="Calibri"/>
          <w:sz w:val="24"/>
          <w:szCs w:val="24"/>
        </w:rPr>
        <w:t>A completed GE pattern enables students to acquire, apply, and demonstrate competence in essential</w:t>
      </w:r>
      <w:r w:rsidRPr="00B12C6D">
        <w:rPr>
          <w:rFonts w:ascii="Calibri" w:eastAsia="Trebuchet MS" w:hAnsi="Calibri" w:cs="Calibri"/>
          <w:sz w:val="24"/>
          <w:szCs w:val="24"/>
        </w:rPr>
        <w:t xml:space="preserve"> academic and professional competencies.</w:t>
      </w:r>
    </w:p>
    <w:p w14:paraId="00000014" w14:textId="77777777" w:rsidR="00880195" w:rsidRPr="00B12C6D" w:rsidRDefault="00880195">
      <w:pPr>
        <w:tabs>
          <w:tab w:val="left" w:pos="540"/>
          <w:tab w:val="left" w:pos="720"/>
          <w:tab w:val="left" w:pos="4860"/>
          <w:tab w:val="left" w:pos="5310"/>
          <w:tab w:val="left" w:pos="9720"/>
        </w:tabs>
        <w:spacing w:after="60" w:line="240" w:lineRule="auto"/>
        <w:rPr>
          <w:rFonts w:ascii="Calibri" w:eastAsia="Trebuchet MS" w:hAnsi="Calibri" w:cs="Calibri"/>
          <w:sz w:val="24"/>
          <w:szCs w:val="24"/>
          <w:u w:val="single"/>
        </w:rPr>
      </w:pPr>
    </w:p>
    <w:p w14:paraId="00000015" w14:textId="6231DD33" w:rsidR="00880195" w:rsidRPr="00B12C6D" w:rsidRDefault="00000000">
      <w:pPr>
        <w:tabs>
          <w:tab w:val="left" w:pos="540"/>
          <w:tab w:val="left" w:pos="720"/>
          <w:tab w:val="left" w:pos="4860"/>
          <w:tab w:val="left" w:pos="5310"/>
          <w:tab w:val="left" w:pos="9720"/>
        </w:tabs>
        <w:spacing w:after="60" w:line="240" w:lineRule="auto"/>
        <w:rPr>
          <w:rFonts w:ascii="Calibri" w:eastAsia="Trebuchet MS" w:hAnsi="Calibri" w:cs="Calibri"/>
          <w:sz w:val="24"/>
          <w:szCs w:val="24"/>
          <w:u w:val="single"/>
        </w:rPr>
      </w:pPr>
      <w:r w:rsidRPr="00B12C6D">
        <w:rPr>
          <w:rFonts w:ascii="Calibri" w:eastAsia="Trebuchet MS" w:hAnsi="Calibri" w:cs="Calibri"/>
          <w:b/>
          <w:sz w:val="24"/>
          <w:szCs w:val="24"/>
          <w:u w:val="single"/>
        </w:rPr>
        <w:t xml:space="preserve">Depth Criteria for Area 5 </w:t>
      </w:r>
      <w:r w:rsidR="005E7BBF">
        <w:rPr>
          <w:rFonts w:ascii="Calibri" w:eastAsia="Trebuchet MS" w:hAnsi="Calibri" w:cs="Calibri"/>
          <w:b/>
          <w:sz w:val="24"/>
          <w:szCs w:val="24"/>
          <w:u w:val="single"/>
        </w:rPr>
        <w:t>-</w:t>
      </w:r>
      <w:r w:rsidRPr="00B12C6D">
        <w:rPr>
          <w:rFonts w:ascii="Calibri" w:eastAsia="Trebuchet MS" w:hAnsi="Calibri" w:cs="Calibri"/>
          <w:b/>
          <w:sz w:val="24"/>
          <w:szCs w:val="24"/>
          <w:u w:val="single"/>
        </w:rPr>
        <w:t xml:space="preserve"> Natural Sciences (with Lab):</w:t>
      </w:r>
    </w:p>
    <w:p w14:paraId="00000016" w14:textId="77777777" w:rsidR="00880195" w:rsidRPr="00B12C6D" w:rsidRDefault="00000000">
      <w:pPr>
        <w:tabs>
          <w:tab w:val="left" w:pos="900"/>
        </w:tabs>
        <w:spacing w:after="240" w:line="240" w:lineRule="auto"/>
        <w:rPr>
          <w:rFonts w:ascii="Calibri" w:eastAsia="Trebuchet MS" w:hAnsi="Calibri" w:cs="Calibri"/>
          <w:sz w:val="24"/>
          <w:szCs w:val="24"/>
        </w:rPr>
      </w:pPr>
      <w:r w:rsidRPr="00B12C6D">
        <w:rPr>
          <w:rFonts w:ascii="Calibri" w:eastAsia="Trebuchet MS" w:hAnsi="Calibri" w:cs="Calibri"/>
          <w:sz w:val="24"/>
          <w:szCs w:val="24"/>
        </w:rPr>
        <w:t>Natural Sciences courses focus on exploring the physical universe, its life forms, and the measurable natural phenomena that govern its operations. These courses emphasize the scientific method as a means of discovery and understanding, fostering critical thinking, data analysis, and an appreciation of the interconnectedness between science and human activity.</w:t>
      </w:r>
    </w:p>
    <w:p w14:paraId="00000017" w14:textId="77777777" w:rsidR="00880195" w:rsidRPr="00B12C6D" w:rsidRDefault="00000000">
      <w:pPr>
        <w:tabs>
          <w:tab w:val="left" w:pos="900"/>
        </w:tabs>
        <w:spacing w:before="240" w:after="240" w:line="240" w:lineRule="auto"/>
        <w:rPr>
          <w:rFonts w:ascii="Calibri" w:eastAsia="Trebuchet MS" w:hAnsi="Calibri" w:cs="Calibri"/>
          <w:sz w:val="24"/>
          <w:szCs w:val="24"/>
        </w:rPr>
      </w:pPr>
      <w:r w:rsidRPr="00B12C6D">
        <w:rPr>
          <w:rFonts w:ascii="Calibri" w:eastAsia="Trebuchet MS" w:hAnsi="Calibri" w:cs="Calibri"/>
          <w:sz w:val="24"/>
          <w:szCs w:val="24"/>
        </w:rPr>
        <w:t>Laboratory components complement lectures by providing hands-on experiences where students directly interact with the material world, utilize scientific tools, and apply theoretical concepts to real-world scenarios. Together, lecture and lab experiences promote a comprehensive understanding of scientific principles, preparing students to analyze complex systems and contribute to solving pressing scientific and societal challenges.</w:t>
      </w:r>
    </w:p>
    <w:p w14:paraId="00000020" w14:textId="77777777" w:rsidR="00880195" w:rsidRPr="00B93587" w:rsidRDefault="00000000">
      <w:pPr>
        <w:pStyle w:val="Heading3"/>
        <w:keepNext w:val="0"/>
        <w:keepLines w:val="0"/>
        <w:tabs>
          <w:tab w:val="left" w:pos="720"/>
          <w:tab w:val="left" w:pos="4320"/>
          <w:tab w:val="left" w:pos="5040"/>
          <w:tab w:val="left" w:pos="9720"/>
        </w:tabs>
        <w:spacing w:before="280" w:line="240" w:lineRule="auto"/>
        <w:ind w:left="1440" w:hanging="360"/>
        <w:rPr>
          <w:rFonts w:ascii="Calibri" w:eastAsia="Trebuchet MS" w:hAnsi="Calibri" w:cs="Calibri"/>
          <w:b/>
          <w:color w:val="000000"/>
        </w:rPr>
      </w:pPr>
      <w:bookmarkStart w:id="1" w:name="_kwrnx040xefo" w:colFirst="0" w:colLast="0"/>
      <w:bookmarkEnd w:id="1"/>
      <w:r w:rsidRPr="00B93587">
        <w:rPr>
          <w:rFonts w:ascii="Calibri" w:eastAsia="Trebuchet MS" w:hAnsi="Calibri" w:cs="Calibri"/>
          <w:b/>
          <w:color w:val="000000"/>
        </w:rPr>
        <w:lastRenderedPageBreak/>
        <w:t>Instructions for Mapping Course Components to Criteria</w:t>
      </w:r>
    </w:p>
    <w:p w14:paraId="00000021" w14:textId="77777777" w:rsidR="00880195" w:rsidRPr="00B12C6D"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B12C6D">
        <w:rPr>
          <w:rFonts w:ascii="Calibri" w:eastAsia="Trebuchet MS" w:hAnsi="Calibri" w:cs="Calibri"/>
          <w:sz w:val="24"/>
          <w:szCs w:val="24"/>
        </w:rPr>
        <w:t>Please follow the steps below to demonstrate how your course (or degree program) fulfills the Breadth and Depth criteria for General Education Area 5 - Natural Sciences (with Lab). Use specific components from the Course Outline of Record (COR), such as course outcomes, expanded content, methods of instruction/evaluation, and/or lab content.</w:t>
      </w:r>
    </w:p>
    <w:p w14:paraId="00000022" w14:textId="77777777" w:rsidR="00880195" w:rsidRPr="00B12C6D"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B12C6D">
        <w:rPr>
          <w:rFonts w:ascii="Calibri" w:eastAsia="Trebuchet MS" w:hAnsi="Calibri" w:cs="Calibri"/>
          <w:sz w:val="24"/>
          <w:szCs w:val="24"/>
        </w:rPr>
        <w:t>If mapping a degree program, please indicate from which course in the sequence you are sourcing COR components.</w:t>
      </w:r>
    </w:p>
    <w:p w14:paraId="00000023" w14:textId="77777777" w:rsidR="00880195" w:rsidRPr="00B12C6D" w:rsidRDefault="00B60EBC">
      <w:pPr>
        <w:tabs>
          <w:tab w:val="left" w:pos="720"/>
          <w:tab w:val="left" w:pos="4320"/>
          <w:tab w:val="left" w:pos="5040"/>
          <w:tab w:val="left" w:pos="9720"/>
        </w:tabs>
        <w:spacing w:before="240" w:after="240" w:line="240" w:lineRule="auto"/>
        <w:ind w:left="1440" w:hanging="360"/>
        <w:rPr>
          <w:rFonts w:ascii="Calibri" w:eastAsia="Trebuchet MS" w:hAnsi="Calibri" w:cs="Calibri"/>
          <w:b/>
          <w:sz w:val="24"/>
          <w:szCs w:val="24"/>
        </w:rPr>
      </w:pPr>
      <w:r w:rsidRPr="00B60EBC">
        <w:rPr>
          <w:rFonts w:ascii="Calibri" w:hAnsi="Calibri" w:cs="Calibri"/>
          <w:noProof/>
          <w:sz w:val="24"/>
          <w:szCs w:val="24"/>
        </w:rPr>
        <w:pict w14:anchorId="18C77080">
          <v:rect id="_x0000_i1027" alt="" style="width:367.9pt;height:.05pt;mso-width-percent:0;mso-height-percent:0;mso-width-percent:0;mso-height-percent:0" o:hrpct="929" o:hralign="center" o:hrstd="t" o:hr="t" fillcolor="#a0a0a0" stroked="f"/>
        </w:pict>
      </w:r>
    </w:p>
    <w:p w14:paraId="00000024" w14:textId="77777777" w:rsidR="00880195" w:rsidRPr="00B93587" w:rsidRDefault="00000000">
      <w:pPr>
        <w:pStyle w:val="Heading3"/>
        <w:keepNext w:val="0"/>
        <w:keepLines w:val="0"/>
        <w:tabs>
          <w:tab w:val="left" w:pos="720"/>
          <w:tab w:val="left" w:pos="4320"/>
          <w:tab w:val="left" w:pos="5040"/>
          <w:tab w:val="left" w:pos="9720"/>
        </w:tabs>
        <w:spacing w:before="280" w:line="240" w:lineRule="auto"/>
        <w:ind w:left="1440" w:hanging="360"/>
        <w:rPr>
          <w:rFonts w:ascii="Calibri" w:eastAsia="Trebuchet MS" w:hAnsi="Calibri" w:cs="Calibri"/>
          <w:b/>
          <w:color w:val="000000"/>
        </w:rPr>
      </w:pPr>
      <w:bookmarkStart w:id="2" w:name="_muhlrgk4xn5s" w:colFirst="0" w:colLast="0"/>
      <w:bookmarkEnd w:id="2"/>
      <w:r w:rsidRPr="00B93587">
        <w:rPr>
          <w:rFonts w:ascii="Calibri" w:eastAsia="Trebuchet MS" w:hAnsi="Calibri" w:cs="Calibri"/>
          <w:b/>
          <w:color w:val="000000"/>
        </w:rPr>
        <w:t>Breadth Mapping</w:t>
      </w:r>
    </w:p>
    <w:p w14:paraId="00000025" w14:textId="77777777" w:rsidR="00880195" w:rsidRPr="00B12C6D"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B12C6D">
        <w:rPr>
          <w:rFonts w:ascii="Calibri" w:eastAsia="Trebuchet MS" w:hAnsi="Calibri" w:cs="Calibri"/>
          <w:sz w:val="24"/>
          <w:szCs w:val="24"/>
        </w:rPr>
        <w:t>For each of the following competencies, indicate if and how your course or degree program meets the requirement and provide corresponding course component(s) from the COR.</w:t>
      </w:r>
    </w:p>
    <w:p w14:paraId="00000026" w14:textId="77777777" w:rsidR="00880195" w:rsidRPr="00B12C6D" w:rsidRDefault="00000000">
      <w:pPr>
        <w:numPr>
          <w:ilvl w:val="0"/>
          <w:numId w:val="1"/>
        </w:numPr>
        <w:tabs>
          <w:tab w:val="left" w:pos="720"/>
          <w:tab w:val="left" w:pos="4320"/>
          <w:tab w:val="left" w:pos="5040"/>
          <w:tab w:val="left" w:pos="9720"/>
        </w:tabs>
        <w:spacing w:before="240" w:line="240" w:lineRule="auto"/>
        <w:rPr>
          <w:rFonts w:ascii="Calibri" w:eastAsia="Trebuchet MS" w:hAnsi="Calibri" w:cs="Calibri"/>
          <w:sz w:val="24"/>
          <w:szCs w:val="24"/>
        </w:rPr>
      </w:pPr>
      <w:r w:rsidRPr="00B12C6D">
        <w:rPr>
          <w:rFonts w:ascii="Calibri" w:eastAsia="Trebuchet MS" w:hAnsi="Calibri" w:cs="Calibri"/>
          <w:b/>
          <w:sz w:val="24"/>
          <w:szCs w:val="24"/>
        </w:rPr>
        <w:t>Communication</w:t>
      </w:r>
      <w:r w:rsidRPr="00B12C6D">
        <w:rPr>
          <w:rFonts w:ascii="Calibri" w:eastAsia="Trebuchet MS" w:hAnsi="Calibri" w:cs="Calibri"/>
          <w:sz w:val="24"/>
          <w:szCs w:val="24"/>
        </w:rPr>
        <w:br/>
        <w:t>Analytical reading, writing, speaking, and listening skills, including evaluation, synthesis, and research.</w:t>
      </w:r>
    </w:p>
    <w:p w14:paraId="00000027" w14:textId="77777777" w:rsidR="00880195" w:rsidRPr="00B12C6D" w:rsidRDefault="00000000">
      <w:pPr>
        <w:numPr>
          <w:ilvl w:val="1"/>
          <w:numId w:val="1"/>
        </w:numPr>
        <w:tabs>
          <w:tab w:val="left" w:pos="720"/>
          <w:tab w:val="left" w:pos="4320"/>
          <w:tab w:val="left" w:pos="5040"/>
          <w:tab w:val="left" w:pos="9720"/>
        </w:tabs>
        <w:spacing w:after="240" w:line="240" w:lineRule="auto"/>
        <w:rPr>
          <w:rFonts w:ascii="Calibri" w:eastAsia="Trebuchet MS" w:hAnsi="Calibri" w:cs="Calibri"/>
          <w:sz w:val="24"/>
          <w:szCs w:val="24"/>
        </w:rPr>
      </w:pPr>
      <w:r w:rsidRPr="00B12C6D">
        <w:rPr>
          <w:rFonts w:ascii="Calibri" w:eastAsia="Trebuchet MS" w:hAnsi="Calibri" w:cs="Calibri"/>
          <w:sz w:val="24"/>
          <w:szCs w:val="24"/>
        </w:rPr>
        <w:t>Matching course component(s):</w:t>
      </w:r>
    </w:p>
    <w:p w14:paraId="00000028" w14:textId="77777777" w:rsidR="00880195" w:rsidRPr="00B12C6D" w:rsidRDefault="00880195">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29" w14:textId="77777777" w:rsidR="00880195" w:rsidRPr="00B12C6D" w:rsidRDefault="00000000">
      <w:pPr>
        <w:numPr>
          <w:ilvl w:val="0"/>
          <w:numId w:val="1"/>
        </w:numPr>
        <w:tabs>
          <w:tab w:val="left" w:pos="720"/>
          <w:tab w:val="left" w:pos="4320"/>
          <w:tab w:val="left" w:pos="5040"/>
          <w:tab w:val="left" w:pos="9720"/>
        </w:tabs>
        <w:spacing w:before="240" w:line="240" w:lineRule="auto"/>
        <w:rPr>
          <w:rFonts w:ascii="Calibri" w:eastAsia="Trebuchet MS" w:hAnsi="Calibri" w:cs="Calibri"/>
          <w:sz w:val="24"/>
          <w:szCs w:val="24"/>
        </w:rPr>
      </w:pPr>
      <w:r w:rsidRPr="00B12C6D">
        <w:rPr>
          <w:rFonts w:ascii="Calibri" w:eastAsia="Trebuchet MS" w:hAnsi="Calibri" w:cs="Calibri"/>
          <w:b/>
          <w:sz w:val="24"/>
          <w:szCs w:val="24"/>
        </w:rPr>
        <w:t>Computation</w:t>
      </w:r>
      <w:r w:rsidRPr="00B12C6D">
        <w:rPr>
          <w:rFonts w:ascii="Calibri" w:eastAsia="Trebuchet MS" w:hAnsi="Calibri" w:cs="Calibri"/>
          <w:sz w:val="24"/>
          <w:szCs w:val="24"/>
        </w:rPr>
        <w:br/>
        <w:t>Application of mathematical concepts or principles of data collection and analysis to solve problems.</w:t>
      </w:r>
    </w:p>
    <w:p w14:paraId="0000002A" w14:textId="77777777" w:rsidR="00880195" w:rsidRPr="00B12C6D" w:rsidRDefault="00000000">
      <w:pPr>
        <w:numPr>
          <w:ilvl w:val="1"/>
          <w:numId w:val="1"/>
        </w:numPr>
        <w:tabs>
          <w:tab w:val="left" w:pos="720"/>
          <w:tab w:val="left" w:pos="4320"/>
          <w:tab w:val="left" w:pos="5040"/>
          <w:tab w:val="left" w:pos="9720"/>
        </w:tabs>
        <w:spacing w:after="240" w:line="240" w:lineRule="auto"/>
        <w:rPr>
          <w:rFonts w:ascii="Calibri" w:eastAsia="Trebuchet MS" w:hAnsi="Calibri" w:cs="Calibri"/>
          <w:sz w:val="24"/>
          <w:szCs w:val="24"/>
        </w:rPr>
      </w:pPr>
      <w:r w:rsidRPr="00B12C6D">
        <w:rPr>
          <w:rFonts w:ascii="Calibri" w:eastAsia="Trebuchet MS" w:hAnsi="Calibri" w:cs="Calibri"/>
          <w:sz w:val="24"/>
          <w:szCs w:val="24"/>
        </w:rPr>
        <w:t>Matching course component(s):</w:t>
      </w:r>
    </w:p>
    <w:p w14:paraId="0000002B" w14:textId="77777777" w:rsidR="00880195" w:rsidRPr="00B12C6D" w:rsidRDefault="00880195">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2C" w14:textId="77777777" w:rsidR="00880195" w:rsidRPr="00B12C6D" w:rsidRDefault="00000000">
      <w:pPr>
        <w:numPr>
          <w:ilvl w:val="0"/>
          <w:numId w:val="1"/>
        </w:numPr>
        <w:tabs>
          <w:tab w:val="left" w:pos="720"/>
          <w:tab w:val="left" w:pos="4320"/>
          <w:tab w:val="left" w:pos="5040"/>
          <w:tab w:val="left" w:pos="9720"/>
        </w:tabs>
        <w:spacing w:before="240" w:line="240" w:lineRule="auto"/>
        <w:rPr>
          <w:rFonts w:ascii="Calibri" w:eastAsia="Trebuchet MS" w:hAnsi="Calibri" w:cs="Calibri"/>
          <w:sz w:val="24"/>
          <w:szCs w:val="24"/>
        </w:rPr>
      </w:pPr>
      <w:r w:rsidRPr="00B12C6D">
        <w:rPr>
          <w:rFonts w:ascii="Calibri" w:eastAsia="Trebuchet MS" w:hAnsi="Calibri" w:cs="Calibri"/>
          <w:b/>
          <w:sz w:val="24"/>
          <w:szCs w:val="24"/>
        </w:rPr>
        <w:t>Critical Expression</w:t>
      </w:r>
      <w:r w:rsidRPr="00B12C6D">
        <w:rPr>
          <w:rFonts w:ascii="Calibri" w:eastAsia="Trebuchet MS" w:hAnsi="Calibri" w:cs="Calibri"/>
          <w:sz w:val="24"/>
          <w:szCs w:val="24"/>
        </w:rPr>
        <w:br/>
        <w:t>Clearly and precisely express ideas in a logical and organized manner using discipline-appropriate language.</w:t>
      </w:r>
    </w:p>
    <w:p w14:paraId="0000002D" w14:textId="77777777" w:rsidR="00880195" w:rsidRPr="00B12C6D" w:rsidRDefault="00000000">
      <w:pPr>
        <w:numPr>
          <w:ilvl w:val="1"/>
          <w:numId w:val="1"/>
        </w:numPr>
        <w:tabs>
          <w:tab w:val="left" w:pos="720"/>
          <w:tab w:val="left" w:pos="4320"/>
          <w:tab w:val="left" w:pos="5040"/>
          <w:tab w:val="left" w:pos="9720"/>
        </w:tabs>
        <w:spacing w:after="240" w:line="240" w:lineRule="auto"/>
        <w:rPr>
          <w:rFonts w:ascii="Calibri" w:eastAsia="Trebuchet MS" w:hAnsi="Calibri" w:cs="Calibri"/>
          <w:sz w:val="24"/>
          <w:szCs w:val="24"/>
        </w:rPr>
      </w:pPr>
      <w:r w:rsidRPr="00B12C6D">
        <w:rPr>
          <w:rFonts w:ascii="Calibri" w:eastAsia="Trebuchet MS" w:hAnsi="Calibri" w:cs="Calibri"/>
          <w:sz w:val="24"/>
          <w:szCs w:val="24"/>
        </w:rPr>
        <w:t>Matching course component(s):</w:t>
      </w:r>
    </w:p>
    <w:p w14:paraId="0000002E" w14:textId="77777777" w:rsidR="00880195" w:rsidRPr="00B12C6D" w:rsidRDefault="00880195">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2F" w14:textId="77777777" w:rsidR="00880195" w:rsidRPr="00B12C6D" w:rsidRDefault="00000000">
      <w:pPr>
        <w:numPr>
          <w:ilvl w:val="0"/>
          <w:numId w:val="1"/>
        </w:numPr>
        <w:tabs>
          <w:tab w:val="left" w:pos="720"/>
          <w:tab w:val="left" w:pos="4320"/>
          <w:tab w:val="left" w:pos="5040"/>
          <w:tab w:val="left" w:pos="9720"/>
        </w:tabs>
        <w:spacing w:before="240" w:line="240" w:lineRule="auto"/>
        <w:rPr>
          <w:rFonts w:ascii="Calibri" w:eastAsia="Trebuchet MS" w:hAnsi="Calibri" w:cs="Calibri"/>
          <w:sz w:val="24"/>
          <w:szCs w:val="24"/>
        </w:rPr>
      </w:pPr>
      <w:r w:rsidRPr="00B12C6D">
        <w:rPr>
          <w:rFonts w:ascii="Calibri" w:eastAsia="Trebuchet MS" w:hAnsi="Calibri" w:cs="Calibri"/>
          <w:b/>
          <w:sz w:val="24"/>
          <w:szCs w:val="24"/>
        </w:rPr>
        <w:t>Community and Global Awareness</w:t>
      </w:r>
      <w:r w:rsidRPr="00B12C6D">
        <w:rPr>
          <w:rFonts w:ascii="Calibri" w:eastAsia="Trebuchet MS" w:hAnsi="Calibri" w:cs="Calibri"/>
          <w:sz w:val="24"/>
          <w:szCs w:val="24"/>
        </w:rPr>
        <w:br/>
        <w:t>Consideration of one's role in society at local, national, and global levels in the context of cultural constructs and historical/contemporary issues.</w:t>
      </w:r>
    </w:p>
    <w:p w14:paraId="00000030" w14:textId="77777777" w:rsidR="00880195" w:rsidRPr="00B12C6D" w:rsidRDefault="00000000">
      <w:pPr>
        <w:numPr>
          <w:ilvl w:val="1"/>
          <w:numId w:val="1"/>
        </w:numPr>
        <w:tabs>
          <w:tab w:val="left" w:pos="720"/>
          <w:tab w:val="left" w:pos="4320"/>
          <w:tab w:val="left" w:pos="5040"/>
          <w:tab w:val="left" w:pos="9720"/>
        </w:tabs>
        <w:spacing w:after="240" w:line="240" w:lineRule="auto"/>
        <w:rPr>
          <w:rFonts w:ascii="Calibri" w:eastAsia="Trebuchet MS" w:hAnsi="Calibri" w:cs="Calibri"/>
          <w:sz w:val="24"/>
          <w:szCs w:val="24"/>
        </w:rPr>
      </w:pPr>
      <w:r w:rsidRPr="00B12C6D">
        <w:rPr>
          <w:rFonts w:ascii="Calibri" w:eastAsia="Trebuchet MS" w:hAnsi="Calibri" w:cs="Calibri"/>
          <w:sz w:val="24"/>
          <w:szCs w:val="24"/>
        </w:rPr>
        <w:t>Matching course component(s):</w:t>
      </w:r>
    </w:p>
    <w:p w14:paraId="00000031" w14:textId="77777777" w:rsidR="00880195" w:rsidRPr="00B12C6D" w:rsidRDefault="00880195">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32" w14:textId="77777777" w:rsidR="00880195" w:rsidRPr="00B12C6D" w:rsidRDefault="00000000">
      <w:pPr>
        <w:numPr>
          <w:ilvl w:val="0"/>
          <w:numId w:val="1"/>
        </w:numPr>
        <w:tabs>
          <w:tab w:val="left" w:pos="720"/>
          <w:tab w:val="left" w:pos="4320"/>
          <w:tab w:val="left" w:pos="5040"/>
          <w:tab w:val="left" w:pos="9720"/>
        </w:tabs>
        <w:spacing w:before="240" w:line="240" w:lineRule="auto"/>
        <w:rPr>
          <w:rFonts w:ascii="Calibri" w:eastAsia="Trebuchet MS" w:hAnsi="Calibri" w:cs="Calibri"/>
          <w:sz w:val="24"/>
          <w:szCs w:val="24"/>
        </w:rPr>
      </w:pPr>
      <w:r w:rsidRPr="00B12C6D">
        <w:rPr>
          <w:rFonts w:ascii="Calibri" w:eastAsia="Trebuchet MS" w:hAnsi="Calibri" w:cs="Calibri"/>
          <w:b/>
          <w:sz w:val="24"/>
          <w:szCs w:val="24"/>
        </w:rPr>
        <w:lastRenderedPageBreak/>
        <w:t>Information and Digital Literacy</w:t>
      </w:r>
      <w:r w:rsidRPr="00B12C6D">
        <w:rPr>
          <w:rFonts w:ascii="Calibri" w:eastAsia="Trebuchet MS" w:hAnsi="Calibri" w:cs="Calibri"/>
          <w:sz w:val="24"/>
          <w:szCs w:val="24"/>
        </w:rPr>
        <w:br/>
      </w:r>
      <w:r w:rsidRPr="000573F6">
        <w:rPr>
          <w:rFonts w:ascii="Calibri" w:eastAsia="Trebuchet MS" w:hAnsi="Calibri" w:cs="Calibri"/>
          <w:sz w:val="24"/>
          <w:szCs w:val="24"/>
        </w:rPr>
        <w:t>The set of integrated abilities that includes: the reflective discovery of information, the understanding of how information is produced and valued, the use of information in creating new knowledge, the ethical participation in communities of learning, and the ability to use information and communication technologies to find, evaluate, create, and communicate information, requiring both cognitive and technical skills.</w:t>
      </w:r>
    </w:p>
    <w:p w14:paraId="00000033" w14:textId="77777777" w:rsidR="00880195" w:rsidRPr="00B12C6D" w:rsidRDefault="00000000">
      <w:pPr>
        <w:numPr>
          <w:ilvl w:val="1"/>
          <w:numId w:val="1"/>
        </w:numPr>
        <w:tabs>
          <w:tab w:val="left" w:pos="720"/>
          <w:tab w:val="left" w:pos="4320"/>
          <w:tab w:val="left" w:pos="5040"/>
          <w:tab w:val="left" w:pos="9720"/>
        </w:tabs>
        <w:spacing w:after="240" w:line="240" w:lineRule="auto"/>
        <w:rPr>
          <w:rFonts w:ascii="Calibri" w:eastAsia="Trebuchet MS" w:hAnsi="Calibri" w:cs="Calibri"/>
          <w:sz w:val="24"/>
          <w:szCs w:val="24"/>
        </w:rPr>
      </w:pPr>
      <w:r w:rsidRPr="00B12C6D">
        <w:rPr>
          <w:rFonts w:ascii="Calibri" w:eastAsia="Trebuchet MS" w:hAnsi="Calibri" w:cs="Calibri"/>
          <w:sz w:val="24"/>
          <w:szCs w:val="24"/>
        </w:rPr>
        <w:t>Matching course component(s):</w:t>
      </w:r>
    </w:p>
    <w:p w14:paraId="00000034" w14:textId="77777777" w:rsidR="00880195" w:rsidRDefault="00880195" w:rsidP="000573F6">
      <w:pPr>
        <w:tabs>
          <w:tab w:val="left" w:pos="720"/>
          <w:tab w:val="left" w:pos="4320"/>
          <w:tab w:val="left" w:pos="5040"/>
          <w:tab w:val="left" w:pos="9720"/>
        </w:tabs>
        <w:spacing w:before="240" w:after="240" w:line="240" w:lineRule="auto"/>
        <w:ind w:left="1440"/>
        <w:rPr>
          <w:rFonts w:ascii="Calibri" w:eastAsia="Trebuchet MS" w:hAnsi="Calibri" w:cs="Calibri"/>
          <w:b/>
          <w:color w:val="000000"/>
          <w:sz w:val="24"/>
          <w:szCs w:val="24"/>
        </w:rPr>
      </w:pPr>
      <w:bookmarkStart w:id="3" w:name="_1bn15gtwwjl" w:colFirst="0" w:colLast="0"/>
      <w:bookmarkEnd w:id="3"/>
    </w:p>
    <w:p w14:paraId="0BF423BD" w14:textId="77777777" w:rsidR="000573F6" w:rsidRPr="00090FA1" w:rsidRDefault="00B60EBC" w:rsidP="000573F6">
      <w:pPr>
        <w:tabs>
          <w:tab w:val="left" w:pos="720"/>
          <w:tab w:val="left" w:pos="4320"/>
          <w:tab w:val="left" w:pos="5040"/>
          <w:tab w:val="left" w:pos="9720"/>
        </w:tabs>
        <w:spacing w:before="240" w:after="240" w:line="240" w:lineRule="auto"/>
        <w:ind w:left="1440" w:hanging="360"/>
        <w:rPr>
          <w:rFonts w:ascii="Calibri" w:eastAsia="Trebuchet MS" w:hAnsi="Calibri" w:cs="Calibri"/>
          <w:b/>
          <w:sz w:val="24"/>
          <w:szCs w:val="24"/>
        </w:rPr>
      </w:pPr>
      <w:r w:rsidRPr="00B60EBC">
        <w:rPr>
          <w:rFonts w:ascii="Calibri" w:hAnsi="Calibri" w:cs="Calibri"/>
          <w:noProof/>
          <w:sz w:val="24"/>
          <w:szCs w:val="24"/>
        </w:rPr>
        <w:pict w14:anchorId="300BB87E">
          <v:rect id="_x0000_i1026" alt="" style="width:367.9pt;height:.05pt;mso-width-percent:0;mso-height-percent:0;mso-width-percent:0;mso-height-percent:0" o:hrpct="929" o:hralign="center" o:hrstd="t" o:hr="t" fillcolor="#a0a0a0" stroked="f"/>
        </w:pict>
      </w:r>
    </w:p>
    <w:p w14:paraId="00000035" w14:textId="77777777" w:rsidR="00880195" w:rsidRPr="000573F6" w:rsidRDefault="00000000">
      <w:pPr>
        <w:pStyle w:val="Heading3"/>
        <w:keepNext w:val="0"/>
        <w:keepLines w:val="0"/>
        <w:tabs>
          <w:tab w:val="left" w:pos="720"/>
          <w:tab w:val="left" w:pos="4320"/>
          <w:tab w:val="left" w:pos="5040"/>
          <w:tab w:val="left" w:pos="9720"/>
        </w:tabs>
        <w:spacing w:before="0" w:line="240" w:lineRule="auto"/>
        <w:ind w:left="1440" w:hanging="360"/>
        <w:rPr>
          <w:rFonts w:ascii="Calibri" w:eastAsia="Trebuchet MS" w:hAnsi="Calibri" w:cs="Calibri"/>
          <w:b/>
          <w:color w:val="000000"/>
        </w:rPr>
      </w:pPr>
      <w:bookmarkStart w:id="4" w:name="_37y442ed04fx" w:colFirst="0" w:colLast="0"/>
      <w:bookmarkEnd w:id="4"/>
      <w:r w:rsidRPr="000573F6">
        <w:rPr>
          <w:rFonts w:ascii="Calibri" w:eastAsia="Trebuchet MS" w:hAnsi="Calibri" w:cs="Calibri"/>
          <w:b/>
          <w:color w:val="000000"/>
        </w:rPr>
        <w:t>Depth Mapping</w:t>
      </w:r>
    </w:p>
    <w:p w14:paraId="00000036" w14:textId="77777777" w:rsidR="00880195" w:rsidRPr="00B12C6D" w:rsidRDefault="00000000">
      <w:pPr>
        <w:pStyle w:val="Heading4"/>
        <w:keepNext w:val="0"/>
        <w:keepLines w:val="0"/>
        <w:tabs>
          <w:tab w:val="left" w:pos="720"/>
          <w:tab w:val="left" w:pos="4320"/>
          <w:tab w:val="left" w:pos="5040"/>
          <w:tab w:val="left" w:pos="9720"/>
        </w:tabs>
        <w:spacing w:before="240" w:after="40" w:line="240" w:lineRule="auto"/>
        <w:ind w:left="720" w:hanging="360"/>
        <w:rPr>
          <w:rFonts w:ascii="Calibri" w:eastAsia="Trebuchet MS" w:hAnsi="Calibri" w:cs="Calibri"/>
          <w:b/>
          <w:color w:val="000000"/>
        </w:rPr>
      </w:pPr>
      <w:bookmarkStart w:id="5" w:name="_zgd35tpijrr3" w:colFirst="0" w:colLast="0"/>
      <w:bookmarkEnd w:id="5"/>
      <w:r w:rsidRPr="000573F6">
        <w:rPr>
          <w:rFonts w:ascii="Calibri" w:eastAsia="Trebuchet MS" w:hAnsi="Calibri" w:cs="Calibri"/>
          <w:b/>
          <w:color w:val="000000"/>
          <w:u w:val="single"/>
        </w:rPr>
        <w:t>Mandatory</w:t>
      </w:r>
      <w:r w:rsidRPr="00B12C6D">
        <w:rPr>
          <w:rFonts w:ascii="Calibri" w:eastAsia="Trebuchet MS" w:hAnsi="Calibri" w:cs="Calibri"/>
          <w:b/>
          <w:color w:val="000000"/>
        </w:rPr>
        <w:t xml:space="preserve"> Depth Outcomes (Lecture)</w:t>
      </w:r>
    </w:p>
    <w:p w14:paraId="00000037" w14:textId="77777777" w:rsidR="00880195" w:rsidRPr="00B12C6D"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B12C6D">
        <w:rPr>
          <w:rFonts w:ascii="Calibri" w:eastAsia="Trebuchet MS" w:hAnsi="Calibri" w:cs="Calibri"/>
          <w:sz w:val="24"/>
          <w:szCs w:val="24"/>
        </w:rPr>
        <w:t>Your course must address all the following outcomes. For each outcome, map the corresponding course component(s) from the COR.</w:t>
      </w:r>
    </w:p>
    <w:p w14:paraId="00000038" w14:textId="77777777" w:rsidR="00880195" w:rsidRPr="00B12C6D" w:rsidRDefault="00000000">
      <w:pPr>
        <w:numPr>
          <w:ilvl w:val="0"/>
          <w:numId w:val="5"/>
        </w:numPr>
        <w:spacing w:before="240"/>
        <w:rPr>
          <w:rFonts w:ascii="Calibri" w:eastAsia="Trebuchet MS" w:hAnsi="Calibri" w:cs="Calibri"/>
          <w:sz w:val="24"/>
          <w:szCs w:val="24"/>
        </w:rPr>
      </w:pPr>
      <w:r w:rsidRPr="00B12C6D">
        <w:rPr>
          <w:rFonts w:ascii="Calibri" w:eastAsia="Trebuchet MS" w:hAnsi="Calibri" w:cs="Calibri"/>
          <w:b/>
          <w:sz w:val="24"/>
          <w:szCs w:val="24"/>
        </w:rPr>
        <w:t>Scientific Method</w:t>
      </w:r>
      <w:r w:rsidRPr="00B12C6D">
        <w:rPr>
          <w:rFonts w:ascii="Calibri" w:eastAsia="Trebuchet MS" w:hAnsi="Calibri" w:cs="Calibri"/>
          <w:b/>
          <w:sz w:val="24"/>
          <w:szCs w:val="24"/>
        </w:rPr>
        <w:br/>
      </w:r>
      <w:r w:rsidRPr="00B12C6D">
        <w:rPr>
          <w:rFonts w:ascii="Calibri" w:eastAsia="Trebuchet MS" w:hAnsi="Calibri" w:cs="Calibri"/>
          <w:sz w:val="24"/>
          <w:szCs w:val="24"/>
        </w:rPr>
        <w:t>Develop an understanding of the scientific method, including its attributes and limitations.</w:t>
      </w:r>
    </w:p>
    <w:p w14:paraId="00000039" w14:textId="77777777" w:rsidR="00880195" w:rsidRPr="00B12C6D" w:rsidRDefault="00000000">
      <w:pPr>
        <w:numPr>
          <w:ilvl w:val="1"/>
          <w:numId w:val="5"/>
        </w:numPr>
        <w:tabs>
          <w:tab w:val="left" w:pos="720"/>
          <w:tab w:val="left" w:pos="4320"/>
          <w:tab w:val="left" w:pos="5040"/>
          <w:tab w:val="left" w:pos="9720"/>
        </w:tabs>
        <w:spacing w:after="240" w:line="240" w:lineRule="auto"/>
        <w:rPr>
          <w:rFonts w:ascii="Calibri" w:eastAsia="Trebuchet MS" w:hAnsi="Calibri" w:cs="Calibri"/>
          <w:sz w:val="24"/>
          <w:szCs w:val="24"/>
        </w:rPr>
      </w:pPr>
      <w:r w:rsidRPr="00B12C6D">
        <w:rPr>
          <w:rFonts w:ascii="Calibri" w:eastAsia="Trebuchet MS" w:hAnsi="Calibri" w:cs="Calibri"/>
          <w:sz w:val="24"/>
          <w:szCs w:val="24"/>
        </w:rPr>
        <w:t>Matching course component(s):</w:t>
      </w:r>
    </w:p>
    <w:p w14:paraId="0000003A" w14:textId="77777777" w:rsidR="00880195" w:rsidRPr="00B12C6D" w:rsidRDefault="00880195">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3C" w14:textId="77777777" w:rsidR="00880195" w:rsidRPr="00B12C6D" w:rsidRDefault="00000000">
      <w:pPr>
        <w:numPr>
          <w:ilvl w:val="0"/>
          <w:numId w:val="5"/>
        </w:numPr>
        <w:spacing w:before="240"/>
        <w:rPr>
          <w:rFonts w:ascii="Calibri" w:eastAsia="Trebuchet MS" w:hAnsi="Calibri" w:cs="Calibri"/>
          <w:sz w:val="24"/>
          <w:szCs w:val="24"/>
        </w:rPr>
      </w:pPr>
      <w:r w:rsidRPr="00B12C6D">
        <w:rPr>
          <w:rFonts w:ascii="Calibri" w:eastAsia="Trebuchet MS" w:hAnsi="Calibri" w:cs="Calibri"/>
          <w:b/>
          <w:sz w:val="24"/>
          <w:szCs w:val="24"/>
        </w:rPr>
        <w:t>Judging Evidence</w:t>
      </w:r>
      <w:r w:rsidRPr="00B12C6D">
        <w:rPr>
          <w:rFonts w:ascii="Calibri" w:eastAsia="Trebuchet MS" w:hAnsi="Calibri" w:cs="Calibri"/>
          <w:b/>
          <w:sz w:val="24"/>
          <w:szCs w:val="24"/>
        </w:rPr>
        <w:br/>
      </w:r>
      <w:r w:rsidRPr="00B12C6D">
        <w:rPr>
          <w:rFonts w:ascii="Calibri" w:eastAsia="Trebuchet MS" w:hAnsi="Calibri" w:cs="Calibri"/>
          <w:sz w:val="24"/>
          <w:szCs w:val="24"/>
        </w:rPr>
        <w:t>Build the ability to evaluate the validity of scientific evidence.</w:t>
      </w:r>
    </w:p>
    <w:p w14:paraId="0000003D" w14:textId="77777777" w:rsidR="00880195" w:rsidRPr="00B12C6D" w:rsidRDefault="00000000">
      <w:pPr>
        <w:numPr>
          <w:ilvl w:val="1"/>
          <w:numId w:val="5"/>
        </w:numPr>
        <w:tabs>
          <w:tab w:val="left" w:pos="720"/>
          <w:tab w:val="left" w:pos="4320"/>
          <w:tab w:val="left" w:pos="5040"/>
          <w:tab w:val="left" w:pos="9720"/>
        </w:tabs>
        <w:spacing w:after="240" w:line="240" w:lineRule="auto"/>
        <w:rPr>
          <w:rFonts w:ascii="Calibri" w:eastAsia="Trebuchet MS" w:hAnsi="Calibri" w:cs="Calibri"/>
          <w:sz w:val="24"/>
          <w:szCs w:val="24"/>
        </w:rPr>
      </w:pPr>
      <w:r w:rsidRPr="00B12C6D">
        <w:rPr>
          <w:rFonts w:ascii="Calibri" w:eastAsia="Trebuchet MS" w:hAnsi="Calibri" w:cs="Calibri"/>
          <w:sz w:val="24"/>
          <w:szCs w:val="24"/>
        </w:rPr>
        <w:t>Matching course component(s):</w:t>
      </w:r>
    </w:p>
    <w:p w14:paraId="0000003F" w14:textId="77777777" w:rsidR="00880195" w:rsidRPr="00B12C6D" w:rsidRDefault="00880195">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40" w14:textId="77777777" w:rsidR="00880195" w:rsidRPr="00B12C6D" w:rsidRDefault="00000000">
      <w:pPr>
        <w:numPr>
          <w:ilvl w:val="0"/>
          <w:numId w:val="5"/>
        </w:numPr>
        <w:spacing w:before="240"/>
        <w:rPr>
          <w:rFonts w:ascii="Calibri" w:eastAsia="Trebuchet MS" w:hAnsi="Calibri" w:cs="Calibri"/>
          <w:sz w:val="24"/>
          <w:szCs w:val="24"/>
        </w:rPr>
      </w:pPr>
      <w:r w:rsidRPr="00B12C6D">
        <w:rPr>
          <w:rFonts w:ascii="Calibri" w:eastAsia="Trebuchet MS" w:hAnsi="Calibri" w:cs="Calibri"/>
          <w:b/>
          <w:sz w:val="24"/>
          <w:szCs w:val="24"/>
        </w:rPr>
        <w:t>Scientific Concepts</w:t>
      </w:r>
      <w:r w:rsidRPr="00B12C6D">
        <w:rPr>
          <w:rFonts w:ascii="Calibri" w:eastAsia="Trebuchet MS" w:hAnsi="Calibri" w:cs="Calibri"/>
          <w:b/>
          <w:sz w:val="24"/>
          <w:szCs w:val="24"/>
        </w:rPr>
        <w:br/>
      </w:r>
      <w:r w:rsidRPr="00B12C6D">
        <w:rPr>
          <w:rFonts w:ascii="Calibri" w:eastAsia="Trebuchet MS" w:hAnsi="Calibri" w:cs="Calibri"/>
          <w:sz w:val="24"/>
          <w:szCs w:val="24"/>
        </w:rPr>
        <w:t>Foster an understanding of the relationship between hypothesis, experiment, fact, theory, and law.</w:t>
      </w:r>
    </w:p>
    <w:p w14:paraId="00000041" w14:textId="77777777" w:rsidR="00880195" w:rsidRPr="00B12C6D" w:rsidRDefault="00000000">
      <w:pPr>
        <w:numPr>
          <w:ilvl w:val="1"/>
          <w:numId w:val="5"/>
        </w:numPr>
        <w:tabs>
          <w:tab w:val="left" w:pos="720"/>
          <w:tab w:val="left" w:pos="4320"/>
          <w:tab w:val="left" w:pos="5040"/>
          <w:tab w:val="left" w:pos="9720"/>
        </w:tabs>
        <w:spacing w:after="240" w:line="240" w:lineRule="auto"/>
        <w:rPr>
          <w:rFonts w:ascii="Calibri" w:eastAsia="Trebuchet MS" w:hAnsi="Calibri" w:cs="Calibri"/>
          <w:sz w:val="24"/>
          <w:szCs w:val="24"/>
        </w:rPr>
      </w:pPr>
      <w:r w:rsidRPr="00B12C6D">
        <w:rPr>
          <w:rFonts w:ascii="Calibri" w:eastAsia="Trebuchet MS" w:hAnsi="Calibri" w:cs="Calibri"/>
          <w:sz w:val="24"/>
          <w:szCs w:val="24"/>
        </w:rPr>
        <w:t>Matching course component(s):</w:t>
      </w:r>
    </w:p>
    <w:p w14:paraId="00000042" w14:textId="77777777" w:rsidR="00880195" w:rsidRPr="00B12C6D" w:rsidRDefault="00880195" w:rsidP="00154E66">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44" w14:textId="77777777" w:rsidR="00880195" w:rsidRPr="00154E66" w:rsidRDefault="00000000">
      <w:pPr>
        <w:numPr>
          <w:ilvl w:val="0"/>
          <w:numId w:val="5"/>
        </w:numPr>
        <w:spacing w:before="240"/>
        <w:rPr>
          <w:rFonts w:ascii="Calibri" w:eastAsia="Trebuchet MS" w:hAnsi="Calibri" w:cs="Calibri"/>
          <w:sz w:val="24"/>
          <w:szCs w:val="24"/>
        </w:rPr>
      </w:pPr>
      <w:r w:rsidRPr="00B12C6D">
        <w:rPr>
          <w:rFonts w:ascii="Calibri" w:eastAsia="Trebuchet MS" w:hAnsi="Calibri" w:cs="Calibri"/>
          <w:b/>
          <w:sz w:val="24"/>
          <w:szCs w:val="24"/>
        </w:rPr>
        <w:t>Reasoning Skills</w:t>
      </w:r>
      <w:r w:rsidRPr="00B12C6D">
        <w:rPr>
          <w:rFonts w:ascii="Calibri" w:eastAsia="Trebuchet MS" w:hAnsi="Calibri" w:cs="Calibri"/>
          <w:b/>
          <w:sz w:val="24"/>
          <w:szCs w:val="24"/>
        </w:rPr>
        <w:br/>
      </w:r>
      <w:r w:rsidRPr="00154E66">
        <w:rPr>
          <w:rFonts w:ascii="Calibri" w:eastAsia="Trebuchet MS" w:hAnsi="Calibri" w:cs="Calibri"/>
          <w:sz w:val="24"/>
          <w:szCs w:val="24"/>
        </w:rPr>
        <w:t>Cultivate the ability to use inductive, deductive, and model-based reasoning to solve problems.</w:t>
      </w:r>
    </w:p>
    <w:p w14:paraId="00000045" w14:textId="77777777" w:rsidR="00880195" w:rsidRPr="00B12C6D" w:rsidRDefault="00000000">
      <w:pPr>
        <w:numPr>
          <w:ilvl w:val="1"/>
          <w:numId w:val="5"/>
        </w:numPr>
        <w:tabs>
          <w:tab w:val="left" w:pos="720"/>
          <w:tab w:val="left" w:pos="4320"/>
          <w:tab w:val="left" w:pos="5040"/>
          <w:tab w:val="left" w:pos="9720"/>
        </w:tabs>
        <w:spacing w:after="240" w:line="240" w:lineRule="auto"/>
        <w:rPr>
          <w:rFonts w:ascii="Calibri" w:eastAsia="Trebuchet MS" w:hAnsi="Calibri" w:cs="Calibri"/>
          <w:sz w:val="24"/>
          <w:szCs w:val="24"/>
        </w:rPr>
      </w:pPr>
      <w:r w:rsidRPr="00B12C6D">
        <w:rPr>
          <w:rFonts w:ascii="Calibri" w:eastAsia="Trebuchet MS" w:hAnsi="Calibri" w:cs="Calibri"/>
          <w:sz w:val="24"/>
          <w:szCs w:val="24"/>
        </w:rPr>
        <w:t>Matching course component(s):</w:t>
      </w:r>
    </w:p>
    <w:p w14:paraId="00000046" w14:textId="77777777" w:rsidR="00880195" w:rsidRPr="00B12C6D" w:rsidRDefault="00880195" w:rsidP="00154E66">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48" w14:textId="77777777" w:rsidR="00880195" w:rsidRPr="00B12C6D" w:rsidRDefault="00000000">
      <w:pPr>
        <w:numPr>
          <w:ilvl w:val="0"/>
          <w:numId w:val="5"/>
        </w:numPr>
        <w:spacing w:before="240"/>
        <w:rPr>
          <w:rFonts w:ascii="Calibri" w:eastAsia="Trebuchet MS" w:hAnsi="Calibri" w:cs="Calibri"/>
          <w:sz w:val="24"/>
          <w:szCs w:val="24"/>
        </w:rPr>
      </w:pPr>
      <w:r w:rsidRPr="00B12C6D">
        <w:rPr>
          <w:rFonts w:ascii="Calibri" w:eastAsia="Trebuchet MS" w:hAnsi="Calibri" w:cs="Calibri"/>
          <w:b/>
          <w:sz w:val="24"/>
          <w:szCs w:val="24"/>
        </w:rPr>
        <w:lastRenderedPageBreak/>
        <w:t>Critical Thinking</w:t>
      </w:r>
      <w:r w:rsidRPr="00B12C6D">
        <w:rPr>
          <w:rFonts w:ascii="Calibri" w:eastAsia="Trebuchet MS" w:hAnsi="Calibri" w:cs="Calibri"/>
          <w:b/>
          <w:sz w:val="24"/>
          <w:szCs w:val="24"/>
        </w:rPr>
        <w:br/>
      </w:r>
      <w:r w:rsidRPr="00B12C6D">
        <w:rPr>
          <w:rFonts w:ascii="Calibri" w:eastAsia="Trebuchet MS" w:hAnsi="Calibri" w:cs="Calibri"/>
          <w:sz w:val="24"/>
          <w:szCs w:val="24"/>
        </w:rPr>
        <w:t>Encourage the practice of critical thinking, including evaluating ideas, contrasting opinions, and drawing reasoned conclusions.</w:t>
      </w:r>
    </w:p>
    <w:p w14:paraId="00000049" w14:textId="77777777" w:rsidR="00880195" w:rsidRPr="00B12C6D" w:rsidRDefault="00000000">
      <w:pPr>
        <w:numPr>
          <w:ilvl w:val="1"/>
          <w:numId w:val="5"/>
        </w:numPr>
        <w:tabs>
          <w:tab w:val="left" w:pos="720"/>
          <w:tab w:val="left" w:pos="4320"/>
          <w:tab w:val="left" w:pos="5040"/>
          <w:tab w:val="left" w:pos="9720"/>
        </w:tabs>
        <w:spacing w:after="240" w:line="240" w:lineRule="auto"/>
        <w:rPr>
          <w:rFonts w:ascii="Calibri" w:eastAsia="Trebuchet MS" w:hAnsi="Calibri" w:cs="Calibri"/>
          <w:sz w:val="24"/>
          <w:szCs w:val="24"/>
        </w:rPr>
      </w:pPr>
      <w:r w:rsidRPr="00B12C6D">
        <w:rPr>
          <w:rFonts w:ascii="Calibri" w:eastAsia="Trebuchet MS" w:hAnsi="Calibri" w:cs="Calibri"/>
          <w:sz w:val="24"/>
          <w:szCs w:val="24"/>
        </w:rPr>
        <w:t>Matching course component(s):</w:t>
      </w:r>
    </w:p>
    <w:p w14:paraId="0000004A" w14:textId="77777777" w:rsidR="00880195" w:rsidRPr="00B12C6D" w:rsidRDefault="00880195" w:rsidP="00154E66">
      <w:pPr>
        <w:tabs>
          <w:tab w:val="left" w:pos="720"/>
          <w:tab w:val="left" w:pos="4320"/>
          <w:tab w:val="left" w:pos="5040"/>
          <w:tab w:val="left" w:pos="9720"/>
        </w:tabs>
        <w:spacing w:before="240" w:after="240" w:line="240" w:lineRule="auto"/>
        <w:ind w:left="1440"/>
        <w:rPr>
          <w:rFonts w:ascii="Calibri" w:eastAsia="Trebuchet MS" w:hAnsi="Calibri" w:cs="Calibri"/>
          <w:b/>
          <w:sz w:val="24"/>
          <w:szCs w:val="24"/>
        </w:rPr>
      </w:pPr>
    </w:p>
    <w:p w14:paraId="00000050" w14:textId="77777777" w:rsidR="00880195" w:rsidRPr="00B12C6D" w:rsidRDefault="00000000">
      <w:pPr>
        <w:pStyle w:val="Heading4"/>
        <w:keepNext w:val="0"/>
        <w:keepLines w:val="0"/>
        <w:tabs>
          <w:tab w:val="left" w:pos="720"/>
          <w:tab w:val="left" w:pos="4320"/>
          <w:tab w:val="left" w:pos="5040"/>
          <w:tab w:val="left" w:pos="9720"/>
        </w:tabs>
        <w:spacing w:before="0" w:after="40" w:line="240" w:lineRule="auto"/>
        <w:ind w:left="720" w:hanging="360"/>
        <w:rPr>
          <w:rFonts w:ascii="Calibri" w:eastAsia="Trebuchet MS" w:hAnsi="Calibri" w:cs="Calibri"/>
          <w:b/>
          <w:color w:val="000000"/>
        </w:rPr>
      </w:pPr>
      <w:bookmarkStart w:id="6" w:name="_p4jtbqzaippn" w:colFirst="0" w:colLast="0"/>
      <w:bookmarkStart w:id="7" w:name="_rgmmaetch0vf" w:colFirst="0" w:colLast="0"/>
      <w:bookmarkStart w:id="8" w:name="_rzozl971azkg" w:colFirst="0" w:colLast="0"/>
      <w:bookmarkStart w:id="9" w:name="_4pff2iuwoyg6" w:colFirst="0" w:colLast="0"/>
      <w:bookmarkStart w:id="10" w:name="_fggm6maesb2x" w:colFirst="0" w:colLast="0"/>
      <w:bookmarkEnd w:id="6"/>
      <w:bookmarkEnd w:id="7"/>
      <w:bookmarkEnd w:id="8"/>
      <w:bookmarkEnd w:id="9"/>
      <w:bookmarkEnd w:id="10"/>
      <w:r w:rsidRPr="00154E66">
        <w:rPr>
          <w:rFonts w:ascii="Calibri" w:eastAsia="Trebuchet MS" w:hAnsi="Calibri" w:cs="Calibri"/>
          <w:b/>
          <w:color w:val="000000"/>
          <w:u w:val="single"/>
        </w:rPr>
        <w:t>Optional</w:t>
      </w:r>
      <w:r w:rsidRPr="00B12C6D">
        <w:rPr>
          <w:rFonts w:ascii="Calibri" w:eastAsia="Trebuchet MS" w:hAnsi="Calibri" w:cs="Calibri"/>
          <w:b/>
          <w:color w:val="000000"/>
        </w:rPr>
        <w:t xml:space="preserve"> Depth Outcomes (Lecture)</w:t>
      </w:r>
    </w:p>
    <w:p w14:paraId="00000051" w14:textId="77777777" w:rsidR="00880195" w:rsidRPr="00B12C6D"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B12C6D">
        <w:rPr>
          <w:rFonts w:ascii="Calibri" w:eastAsia="Trebuchet MS" w:hAnsi="Calibri" w:cs="Calibri"/>
          <w:sz w:val="24"/>
          <w:szCs w:val="24"/>
        </w:rPr>
        <w:t xml:space="preserve">In addition to the mandatory outcomes, your course or sequence must address </w:t>
      </w:r>
      <w:r w:rsidRPr="00B12C6D">
        <w:rPr>
          <w:rFonts w:ascii="Calibri" w:eastAsia="Trebuchet MS" w:hAnsi="Calibri" w:cs="Calibri"/>
          <w:b/>
          <w:sz w:val="24"/>
          <w:szCs w:val="24"/>
        </w:rPr>
        <w:t>at least two</w:t>
      </w:r>
      <w:r w:rsidRPr="00B12C6D">
        <w:rPr>
          <w:rFonts w:ascii="Calibri" w:eastAsia="Trebuchet MS" w:hAnsi="Calibri" w:cs="Calibri"/>
          <w:sz w:val="24"/>
          <w:szCs w:val="24"/>
        </w:rPr>
        <w:t xml:space="preserve"> of the following outcomes. For each selected outcome, map the corresponding course component(s).</w:t>
      </w:r>
    </w:p>
    <w:p w14:paraId="00000052" w14:textId="77777777" w:rsidR="00880195" w:rsidRPr="00B12C6D" w:rsidRDefault="00000000">
      <w:pPr>
        <w:numPr>
          <w:ilvl w:val="0"/>
          <w:numId w:val="2"/>
        </w:numPr>
        <w:spacing w:before="240"/>
        <w:rPr>
          <w:rFonts w:ascii="Calibri" w:eastAsia="Trebuchet MS" w:hAnsi="Calibri" w:cs="Calibri"/>
          <w:sz w:val="24"/>
          <w:szCs w:val="24"/>
        </w:rPr>
      </w:pPr>
      <w:r w:rsidRPr="00B12C6D">
        <w:rPr>
          <w:rFonts w:ascii="Calibri" w:eastAsia="Trebuchet MS" w:hAnsi="Calibri" w:cs="Calibri"/>
          <w:b/>
          <w:sz w:val="24"/>
          <w:szCs w:val="24"/>
        </w:rPr>
        <w:t>Appreciation of Science in Modern Life</w:t>
      </w:r>
      <w:r w:rsidRPr="00B12C6D">
        <w:rPr>
          <w:rFonts w:ascii="Calibri" w:eastAsia="Trebuchet MS" w:hAnsi="Calibri" w:cs="Calibri"/>
          <w:b/>
          <w:sz w:val="24"/>
          <w:szCs w:val="24"/>
        </w:rPr>
        <w:br/>
      </w:r>
      <w:r w:rsidRPr="00B12C6D">
        <w:rPr>
          <w:rFonts w:ascii="Calibri" w:eastAsia="Trebuchet MS" w:hAnsi="Calibri" w:cs="Calibri"/>
          <w:sz w:val="24"/>
          <w:szCs w:val="24"/>
        </w:rPr>
        <w:t>Develop an appreciation of the contributions of science to modern life.</w:t>
      </w:r>
    </w:p>
    <w:p w14:paraId="00000053" w14:textId="77777777" w:rsidR="00880195" w:rsidRPr="00B12C6D" w:rsidRDefault="00000000">
      <w:pPr>
        <w:numPr>
          <w:ilvl w:val="1"/>
          <w:numId w:val="2"/>
        </w:numPr>
        <w:tabs>
          <w:tab w:val="left" w:pos="720"/>
          <w:tab w:val="left" w:pos="4320"/>
          <w:tab w:val="left" w:pos="5040"/>
          <w:tab w:val="left" w:pos="9720"/>
        </w:tabs>
        <w:spacing w:after="240" w:line="240" w:lineRule="auto"/>
        <w:rPr>
          <w:rFonts w:ascii="Calibri" w:eastAsia="Trebuchet MS" w:hAnsi="Calibri" w:cs="Calibri"/>
          <w:sz w:val="24"/>
          <w:szCs w:val="24"/>
        </w:rPr>
      </w:pPr>
      <w:r w:rsidRPr="00B12C6D">
        <w:rPr>
          <w:rFonts w:ascii="Calibri" w:eastAsia="Trebuchet MS" w:hAnsi="Calibri" w:cs="Calibri"/>
          <w:sz w:val="24"/>
          <w:szCs w:val="24"/>
        </w:rPr>
        <w:t>Matching course component(s):</w:t>
      </w:r>
    </w:p>
    <w:p w14:paraId="00000054" w14:textId="77777777" w:rsidR="00880195" w:rsidRPr="00B12C6D" w:rsidRDefault="00880195">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56" w14:textId="77777777" w:rsidR="00880195" w:rsidRPr="00B12C6D" w:rsidRDefault="00000000">
      <w:pPr>
        <w:numPr>
          <w:ilvl w:val="0"/>
          <w:numId w:val="2"/>
        </w:numPr>
        <w:spacing w:before="240"/>
        <w:rPr>
          <w:rFonts w:ascii="Calibri" w:eastAsia="Trebuchet MS" w:hAnsi="Calibri" w:cs="Calibri"/>
          <w:sz w:val="24"/>
          <w:szCs w:val="24"/>
        </w:rPr>
      </w:pPr>
      <w:r w:rsidRPr="00B12C6D">
        <w:rPr>
          <w:rFonts w:ascii="Calibri" w:eastAsia="Trebuchet MS" w:hAnsi="Calibri" w:cs="Calibri"/>
          <w:b/>
          <w:sz w:val="24"/>
          <w:szCs w:val="24"/>
        </w:rPr>
        <w:t>Diversity in Science</w:t>
      </w:r>
      <w:r w:rsidRPr="00B12C6D">
        <w:rPr>
          <w:rFonts w:ascii="Calibri" w:eastAsia="Trebuchet MS" w:hAnsi="Calibri" w:cs="Calibri"/>
          <w:b/>
          <w:sz w:val="24"/>
          <w:szCs w:val="24"/>
        </w:rPr>
        <w:br/>
      </w:r>
      <w:r w:rsidRPr="00B12C6D">
        <w:rPr>
          <w:rFonts w:ascii="Calibri" w:eastAsia="Trebuchet MS" w:hAnsi="Calibri" w:cs="Calibri"/>
          <w:sz w:val="24"/>
          <w:szCs w:val="24"/>
        </w:rPr>
        <w:t>Recognize contributions to science by diverse people and cultures.</w:t>
      </w:r>
    </w:p>
    <w:p w14:paraId="00000057" w14:textId="77777777" w:rsidR="00880195" w:rsidRPr="00B12C6D" w:rsidRDefault="00000000">
      <w:pPr>
        <w:numPr>
          <w:ilvl w:val="1"/>
          <w:numId w:val="2"/>
        </w:numPr>
        <w:tabs>
          <w:tab w:val="left" w:pos="720"/>
          <w:tab w:val="left" w:pos="4320"/>
          <w:tab w:val="left" w:pos="5040"/>
          <w:tab w:val="left" w:pos="9720"/>
        </w:tabs>
        <w:spacing w:after="240" w:line="240" w:lineRule="auto"/>
        <w:rPr>
          <w:rFonts w:ascii="Calibri" w:eastAsia="Trebuchet MS" w:hAnsi="Calibri" w:cs="Calibri"/>
          <w:sz w:val="24"/>
          <w:szCs w:val="24"/>
        </w:rPr>
      </w:pPr>
      <w:r w:rsidRPr="00B12C6D">
        <w:rPr>
          <w:rFonts w:ascii="Calibri" w:eastAsia="Trebuchet MS" w:hAnsi="Calibri" w:cs="Calibri"/>
          <w:sz w:val="24"/>
          <w:szCs w:val="24"/>
        </w:rPr>
        <w:t>Matching course component(s):</w:t>
      </w:r>
    </w:p>
    <w:p w14:paraId="00000058" w14:textId="77777777" w:rsidR="00880195" w:rsidRPr="00B12C6D" w:rsidRDefault="00880195">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5A" w14:textId="77777777" w:rsidR="00880195" w:rsidRPr="00B12C6D" w:rsidRDefault="00000000">
      <w:pPr>
        <w:numPr>
          <w:ilvl w:val="0"/>
          <w:numId w:val="2"/>
        </w:numPr>
        <w:spacing w:before="240"/>
        <w:rPr>
          <w:rFonts w:ascii="Calibri" w:eastAsia="Trebuchet MS" w:hAnsi="Calibri" w:cs="Calibri"/>
          <w:sz w:val="24"/>
          <w:szCs w:val="24"/>
        </w:rPr>
      </w:pPr>
      <w:r w:rsidRPr="00B12C6D">
        <w:rPr>
          <w:rFonts w:ascii="Calibri" w:eastAsia="Trebuchet MS" w:hAnsi="Calibri" w:cs="Calibri"/>
          <w:b/>
          <w:sz w:val="24"/>
          <w:szCs w:val="24"/>
        </w:rPr>
        <w:t>Human-Environment Interdependence</w:t>
      </w:r>
      <w:r w:rsidRPr="00B12C6D">
        <w:rPr>
          <w:rFonts w:ascii="Calibri" w:eastAsia="Trebuchet MS" w:hAnsi="Calibri" w:cs="Calibri"/>
          <w:b/>
          <w:sz w:val="24"/>
          <w:szCs w:val="24"/>
        </w:rPr>
        <w:br/>
      </w:r>
      <w:r w:rsidRPr="00B12C6D">
        <w:rPr>
          <w:rFonts w:ascii="Calibri" w:eastAsia="Trebuchet MS" w:hAnsi="Calibri" w:cs="Calibri"/>
          <w:sz w:val="24"/>
          <w:szCs w:val="24"/>
        </w:rPr>
        <w:t>Understand the interdependence of humans and their environment.</w:t>
      </w:r>
    </w:p>
    <w:p w14:paraId="0000005B" w14:textId="77777777" w:rsidR="00880195" w:rsidRPr="00B12C6D" w:rsidRDefault="00000000">
      <w:pPr>
        <w:numPr>
          <w:ilvl w:val="1"/>
          <w:numId w:val="2"/>
        </w:numPr>
        <w:tabs>
          <w:tab w:val="left" w:pos="720"/>
          <w:tab w:val="left" w:pos="4320"/>
          <w:tab w:val="left" w:pos="5040"/>
          <w:tab w:val="left" w:pos="9720"/>
        </w:tabs>
        <w:spacing w:after="240" w:line="240" w:lineRule="auto"/>
        <w:rPr>
          <w:rFonts w:ascii="Calibri" w:eastAsia="Trebuchet MS" w:hAnsi="Calibri" w:cs="Calibri"/>
          <w:sz w:val="24"/>
          <w:szCs w:val="24"/>
        </w:rPr>
      </w:pPr>
      <w:r w:rsidRPr="00B12C6D">
        <w:rPr>
          <w:rFonts w:ascii="Calibri" w:eastAsia="Trebuchet MS" w:hAnsi="Calibri" w:cs="Calibri"/>
          <w:sz w:val="24"/>
          <w:szCs w:val="24"/>
        </w:rPr>
        <w:t>Matching course component(s):</w:t>
      </w:r>
    </w:p>
    <w:p w14:paraId="0000005C" w14:textId="77777777" w:rsidR="00880195" w:rsidRPr="00B12C6D" w:rsidRDefault="00880195">
      <w:pPr>
        <w:tabs>
          <w:tab w:val="left" w:pos="720"/>
          <w:tab w:val="left" w:pos="4320"/>
          <w:tab w:val="left" w:pos="5040"/>
          <w:tab w:val="left" w:pos="9720"/>
        </w:tabs>
        <w:spacing w:before="240" w:after="240" w:line="240" w:lineRule="auto"/>
        <w:ind w:left="1440"/>
        <w:rPr>
          <w:rFonts w:ascii="Calibri" w:eastAsia="Trebuchet MS" w:hAnsi="Calibri" w:cs="Calibri"/>
          <w:b/>
          <w:sz w:val="24"/>
          <w:szCs w:val="24"/>
        </w:rPr>
      </w:pPr>
    </w:p>
    <w:p w14:paraId="0000005E" w14:textId="77777777" w:rsidR="00880195" w:rsidRPr="00B12C6D" w:rsidRDefault="00000000">
      <w:pPr>
        <w:numPr>
          <w:ilvl w:val="0"/>
          <w:numId w:val="2"/>
        </w:numPr>
        <w:spacing w:before="240"/>
        <w:rPr>
          <w:rFonts w:ascii="Calibri" w:eastAsia="Trebuchet MS" w:hAnsi="Calibri" w:cs="Calibri"/>
          <w:sz w:val="24"/>
          <w:szCs w:val="24"/>
        </w:rPr>
      </w:pPr>
      <w:r w:rsidRPr="00B12C6D">
        <w:rPr>
          <w:rFonts w:ascii="Calibri" w:eastAsia="Trebuchet MS" w:hAnsi="Calibri" w:cs="Calibri"/>
          <w:b/>
          <w:sz w:val="24"/>
          <w:szCs w:val="24"/>
        </w:rPr>
        <w:t>Impact of Human Behavior</w:t>
      </w:r>
      <w:r w:rsidRPr="00B12C6D">
        <w:rPr>
          <w:rFonts w:ascii="Calibri" w:eastAsia="Trebuchet MS" w:hAnsi="Calibri" w:cs="Calibri"/>
          <w:b/>
          <w:sz w:val="24"/>
          <w:szCs w:val="24"/>
        </w:rPr>
        <w:br/>
      </w:r>
      <w:r w:rsidRPr="00B12C6D">
        <w:rPr>
          <w:rFonts w:ascii="Calibri" w:eastAsia="Trebuchet MS" w:hAnsi="Calibri" w:cs="Calibri"/>
          <w:sz w:val="24"/>
          <w:szCs w:val="24"/>
        </w:rPr>
        <w:t>Recognize how human behavior has altered the environment.</w:t>
      </w:r>
    </w:p>
    <w:p w14:paraId="0000005F" w14:textId="77777777" w:rsidR="00880195" w:rsidRPr="00B12C6D" w:rsidRDefault="00000000">
      <w:pPr>
        <w:numPr>
          <w:ilvl w:val="1"/>
          <w:numId w:val="2"/>
        </w:numPr>
        <w:tabs>
          <w:tab w:val="left" w:pos="720"/>
          <w:tab w:val="left" w:pos="4320"/>
          <w:tab w:val="left" w:pos="5040"/>
          <w:tab w:val="left" w:pos="9720"/>
        </w:tabs>
        <w:spacing w:after="240" w:line="240" w:lineRule="auto"/>
        <w:rPr>
          <w:rFonts w:ascii="Calibri" w:eastAsia="Trebuchet MS" w:hAnsi="Calibri" w:cs="Calibri"/>
          <w:sz w:val="24"/>
          <w:szCs w:val="24"/>
        </w:rPr>
      </w:pPr>
      <w:r w:rsidRPr="00B12C6D">
        <w:rPr>
          <w:rFonts w:ascii="Calibri" w:eastAsia="Trebuchet MS" w:hAnsi="Calibri" w:cs="Calibri"/>
          <w:sz w:val="24"/>
          <w:szCs w:val="24"/>
        </w:rPr>
        <w:t>Matching course component(s):</w:t>
      </w:r>
    </w:p>
    <w:p w14:paraId="00000060" w14:textId="77777777" w:rsidR="00880195" w:rsidRPr="00B12C6D" w:rsidRDefault="00880195">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62" w14:textId="77777777" w:rsidR="00880195" w:rsidRPr="00B12C6D" w:rsidRDefault="00000000">
      <w:pPr>
        <w:numPr>
          <w:ilvl w:val="0"/>
          <w:numId w:val="2"/>
        </w:numPr>
        <w:spacing w:before="240"/>
        <w:rPr>
          <w:rFonts w:ascii="Calibri" w:eastAsia="Trebuchet MS" w:hAnsi="Calibri" w:cs="Calibri"/>
          <w:sz w:val="24"/>
          <w:szCs w:val="24"/>
        </w:rPr>
      </w:pPr>
      <w:r w:rsidRPr="00B12C6D">
        <w:rPr>
          <w:rFonts w:ascii="Calibri" w:eastAsia="Trebuchet MS" w:hAnsi="Calibri" w:cs="Calibri"/>
          <w:b/>
          <w:sz w:val="24"/>
          <w:szCs w:val="24"/>
        </w:rPr>
        <w:t>History of Science</w:t>
      </w:r>
      <w:r w:rsidRPr="00B12C6D">
        <w:rPr>
          <w:rFonts w:ascii="Calibri" w:eastAsia="Trebuchet MS" w:hAnsi="Calibri" w:cs="Calibri"/>
          <w:b/>
          <w:sz w:val="24"/>
          <w:szCs w:val="24"/>
        </w:rPr>
        <w:br/>
      </w:r>
      <w:r w:rsidRPr="00B12C6D">
        <w:rPr>
          <w:rFonts w:ascii="Calibri" w:eastAsia="Trebuchet MS" w:hAnsi="Calibri" w:cs="Calibri"/>
          <w:sz w:val="24"/>
          <w:szCs w:val="24"/>
        </w:rPr>
        <w:t>Explore the history of science, including the ideas and experiments that have shaped the scientific method.</w:t>
      </w:r>
    </w:p>
    <w:p w14:paraId="00000063" w14:textId="77777777" w:rsidR="00880195" w:rsidRPr="00B12C6D" w:rsidRDefault="00000000">
      <w:pPr>
        <w:numPr>
          <w:ilvl w:val="1"/>
          <w:numId w:val="2"/>
        </w:numPr>
        <w:tabs>
          <w:tab w:val="left" w:pos="720"/>
          <w:tab w:val="left" w:pos="4320"/>
          <w:tab w:val="left" w:pos="5040"/>
          <w:tab w:val="left" w:pos="9720"/>
        </w:tabs>
        <w:spacing w:after="240" w:line="240" w:lineRule="auto"/>
        <w:rPr>
          <w:rFonts w:ascii="Calibri" w:eastAsia="Trebuchet MS" w:hAnsi="Calibri" w:cs="Calibri"/>
          <w:sz w:val="24"/>
          <w:szCs w:val="24"/>
        </w:rPr>
      </w:pPr>
      <w:r w:rsidRPr="00B12C6D">
        <w:rPr>
          <w:rFonts w:ascii="Calibri" w:eastAsia="Trebuchet MS" w:hAnsi="Calibri" w:cs="Calibri"/>
          <w:sz w:val="24"/>
          <w:szCs w:val="24"/>
        </w:rPr>
        <w:t>Matching course component(s):</w:t>
      </w:r>
    </w:p>
    <w:p w14:paraId="00000064" w14:textId="77777777" w:rsidR="00880195" w:rsidRPr="00B12C6D" w:rsidRDefault="00880195" w:rsidP="00DF745E">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6A" w14:textId="77777777" w:rsidR="00880195" w:rsidRPr="00B12C6D" w:rsidRDefault="00000000">
      <w:pPr>
        <w:pStyle w:val="Heading4"/>
        <w:keepNext w:val="0"/>
        <w:keepLines w:val="0"/>
        <w:tabs>
          <w:tab w:val="left" w:pos="720"/>
          <w:tab w:val="left" w:pos="4320"/>
          <w:tab w:val="left" w:pos="5040"/>
          <w:tab w:val="left" w:pos="9720"/>
        </w:tabs>
        <w:spacing w:before="0" w:after="40" w:line="240" w:lineRule="auto"/>
        <w:ind w:left="720" w:hanging="360"/>
        <w:rPr>
          <w:rFonts w:ascii="Calibri" w:eastAsia="Trebuchet MS" w:hAnsi="Calibri" w:cs="Calibri"/>
          <w:b/>
          <w:color w:val="000000"/>
        </w:rPr>
      </w:pPr>
      <w:bookmarkStart w:id="11" w:name="_d5am6q5q6l8a" w:colFirst="0" w:colLast="0"/>
      <w:bookmarkStart w:id="12" w:name="_htumsofnqsac" w:colFirst="0" w:colLast="0"/>
      <w:bookmarkEnd w:id="11"/>
      <w:bookmarkEnd w:id="12"/>
      <w:r w:rsidRPr="00DF745E">
        <w:rPr>
          <w:rFonts w:ascii="Calibri" w:eastAsia="Trebuchet MS" w:hAnsi="Calibri" w:cs="Calibri"/>
          <w:b/>
          <w:color w:val="000000"/>
          <w:u w:val="single"/>
        </w:rPr>
        <w:t>Mandatory</w:t>
      </w:r>
      <w:r w:rsidRPr="00B12C6D">
        <w:rPr>
          <w:rFonts w:ascii="Calibri" w:eastAsia="Trebuchet MS" w:hAnsi="Calibri" w:cs="Calibri"/>
          <w:b/>
          <w:color w:val="000000"/>
        </w:rPr>
        <w:t xml:space="preserve"> Depth Outcomes (Lab)</w:t>
      </w:r>
    </w:p>
    <w:p w14:paraId="0000006B" w14:textId="6F63EDE3" w:rsidR="00880195" w:rsidRPr="00B12C6D" w:rsidRDefault="00000000">
      <w:pPr>
        <w:spacing w:before="240" w:after="240" w:line="240" w:lineRule="auto"/>
        <w:rPr>
          <w:rFonts w:ascii="Calibri" w:eastAsia="Trebuchet MS" w:hAnsi="Calibri" w:cs="Calibri"/>
          <w:sz w:val="24"/>
          <w:szCs w:val="24"/>
        </w:rPr>
      </w:pPr>
      <w:r w:rsidRPr="00B12C6D">
        <w:rPr>
          <w:rFonts w:ascii="Calibri" w:eastAsia="Trebuchet MS" w:hAnsi="Calibri" w:cs="Calibri"/>
          <w:sz w:val="24"/>
          <w:szCs w:val="24"/>
        </w:rPr>
        <w:lastRenderedPageBreak/>
        <w:t>Laboratory components must align with the following definition of laboratory experience (adapted from the National Research Council (2005):</w:t>
      </w:r>
    </w:p>
    <w:p w14:paraId="0000006C" w14:textId="77777777" w:rsidR="00880195" w:rsidRPr="00D92D4A" w:rsidRDefault="00000000">
      <w:pPr>
        <w:spacing w:before="240" w:after="240" w:line="240" w:lineRule="auto"/>
        <w:rPr>
          <w:rFonts w:ascii="Calibri" w:eastAsia="Trebuchet MS" w:hAnsi="Calibri" w:cs="Calibri"/>
          <w:sz w:val="24"/>
          <w:szCs w:val="24"/>
        </w:rPr>
      </w:pPr>
      <w:r w:rsidRPr="00D92D4A">
        <w:rPr>
          <w:rFonts w:ascii="Calibri" w:eastAsia="Trebuchet MS" w:hAnsi="Calibri" w:cs="Calibri"/>
          <w:sz w:val="24"/>
          <w:szCs w:val="24"/>
        </w:rPr>
        <w:t>Laboratory experiences provide opportunities for students to interact directly with the material world (or with data drawn from the material world), using the tools, data collection techniques, models, and theories of science. This definition includes student interaction with astronomical databases, genome databases, databases of climatic events over long time periods, and other large data sets derived directly from the material world. It does not exclusively include student manipulation or analysis of data created by a teacher to simulate direct interaction with the material world.</w:t>
      </w:r>
    </w:p>
    <w:p w14:paraId="0000006D" w14:textId="77777777" w:rsidR="00880195" w:rsidRPr="00B12C6D"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B12C6D">
        <w:rPr>
          <w:rFonts w:ascii="Calibri" w:eastAsia="Trebuchet MS" w:hAnsi="Calibri" w:cs="Calibri"/>
          <w:sz w:val="24"/>
          <w:szCs w:val="24"/>
        </w:rPr>
        <w:t>Your course must address all the following outcomes. For each outcome, map the corresponding course component(s) from the COR.</w:t>
      </w:r>
    </w:p>
    <w:p w14:paraId="0000006E" w14:textId="77777777" w:rsidR="00880195" w:rsidRPr="00B12C6D" w:rsidRDefault="00000000">
      <w:pPr>
        <w:numPr>
          <w:ilvl w:val="0"/>
          <w:numId w:val="4"/>
        </w:numPr>
        <w:spacing w:before="240"/>
        <w:rPr>
          <w:rFonts w:ascii="Calibri" w:eastAsia="Trebuchet MS" w:hAnsi="Calibri" w:cs="Calibri"/>
          <w:sz w:val="24"/>
          <w:szCs w:val="24"/>
        </w:rPr>
      </w:pPr>
      <w:r w:rsidRPr="00B12C6D">
        <w:rPr>
          <w:rFonts w:ascii="Calibri" w:eastAsia="Trebuchet MS" w:hAnsi="Calibri" w:cs="Calibri"/>
          <w:b/>
          <w:sz w:val="24"/>
          <w:szCs w:val="24"/>
        </w:rPr>
        <w:t>Direct Interaction</w:t>
      </w:r>
      <w:r w:rsidRPr="00B12C6D">
        <w:rPr>
          <w:rFonts w:ascii="Calibri" w:eastAsia="Trebuchet MS" w:hAnsi="Calibri" w:cs="Calibri"/>
          <w:b/>
          <w:sz w:val="24"/>
          <w:szCs w:val="24"/>
        </w:rPr>
        <w:br/>
      </w:r>
      <w:r w:rsidRPr="00B12C6D">
        <w:rPr>
          <w:rFonts w:ascii="Calibri" w:eastAsia="Trebuchet MS" w:hAnsi="Calibri" w:cs="Calibri"/>
          <w:sz w:val="24"/>
          <w:szCs w:val="24"/>
        </w:rPr>
        <w:t>Engage in observation and data collection through direct interaction with the material world.</w:t>
      </w:r>
    </w:p>
    <w:p w14:paraId="0000006F" w14:textId="77777777" w:rsidR="00880195" w:rsidRPr="00B12C6D" w:rsidRDefault="00000000">
      <w:pPr>
        <w:numPr>
          <w:ilvl w:val="1"/>
          <w:numId w:val="4"/>
        </w:numPr>
        <w:tabs>
          <w:tab w:val="left" w:pos="720"/>
          <w:tab w:val="left" w:pos="4320"/>
          <w:tab w:val="left" w:pos="5040"/>
          <w:tab w:val="left" w:pos="9720"/>
        </w:tabs>
        <w:spacing w:after="240" w:line="240" w:lineRule="auto"/>
        <w:rPr>
          <w:rFonts w:ascii="Calibri" w:eastAsia="Trebuchet MS" w:hAnsi="Calibri" w:cs="Calibri"/>
          <w:sz w:val="24"/>
          <w:szCs w:val="24"/>
        </w:rPr>
      </w:pPr>
      <w:r w:rsidRPr="00B12C6D">
        <w:rPr>
          <w:rFonts w:ascii="Calibri" w:eastAsia="Trebuchet MS" w:hAnsi="Calibri" w:cs="Calibri"/>
          <w:sz w:val="24"/>
          <w:szCs w:val="24"/>
        </w:rPr>
        <w:t>Matching course component(s):</w:t>
      </w:r>
    </w:p>
    <w:p w14:paraId="00000070" w14:textId="77777777" w:rsidR="00880195" w:rsidRPr="00B12C6D" w:rsidRDefault="00880195">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72" w14:textId="77777777" w:rsidR="00880195" w:rsidRPr="00B12C6D" w:rsidRDefault="00000000">
      <w:pPr>
        <w:numPr>
          <w:ilvl w:val="0"/>
          <w:numId w:val="4"/>
        </w:numPr>
        <w:spacing w:before="240"/>
        <w:rPr>
          <w:rFonts w:ascii="Calibri" w:eastAsia="Trebuchet MS" w:hAnsi="Calibri" w:cs="Calibri"/>
          <w:sz w:val="24"/>
          <w:szCs w:val="24"/>
        </w:rPr>
      </w:pPr>
      <w:r w:rsidRPr="00B12C6D">
        <w:rPr>
          <w:rFonts w:ascii="Calibri" w:eastAsia="Trebuchet MS" w:hAnsi="Calibri" w:cs="Calibri"/>
          <w:b/>
          <w:sz w:val="24"/>
          <w:szCs w:val="24"/>
        </w:rPr>
        <w:t>Scientific Tools and Techniques</w:t>
      </w:r>
      <w:r w:rsidRPr="00B12C6D">
        <w:rPr>
          <w:rFonts w:ascii="Calibri" w:eastAsia="Trebuchet MS" w:hAnsi="Calibri" w:cs="Calibri"/>
          <w:b/>
          <w:sz w:val="24"/>
          <w:szCs w:val="24"/>
        </w:rPr>
        <w:br/>
      </w:r>
      <w:r w:rsidRPr="00D92D4A">
        <w:rPr>
          <w:rFonts w:ascii="Calibri" w:eastAsia="Trebuchet MS" w:hAnsi="Calibri" w:cs="Calibri"/>
          <w:sz w:val="24"/>
          <w:szCs w:val="24"/>
        </w:rPr>
        <w:t>Use tools, data collection techniques, models and model-based reasoning, and theories</w:t>
      </w:r>
      <w:r w:rsidRPr="00B12C6D">
        <w:rPr>
          <w:rFonts w:ascii="Calibri" w:eastAsia="Trebuchet MS" w:hAnsi="Calibri" w:cs="Calibri"/>
          <w:sz w:val="24"/>
          <w:szCs w:val="24"/>
        </w:rPr>
        <w:t xml:space="preserve"> consistent with those employed in research laboratories.</w:t>
      </w:r>
    </w:p>
    <w:p w14:paraId="00000073" w14:textId="77777777" w:rsidR="00880195" w:rsidRPr="00B12C6D" w:rsidRDefault="00000000">
      <w:pPr>
        <w:numPr>
          <w:ilvl w:val="1"/>
          <w:numId w:val="4"/>
        </w:numPr>
        <w:tabs>
          <w:tab w:val="left" w:pos="720"/>
          <w:tab w:val="left" w:pos="4320"/>
          <w:tab w:val="left" w:pos="5040"/>
          <w:tab w:val="left" w:pos="9720"/>
        </w:tabs>
        <w:spacing w:after="240" w:line="240" w:lineRule="auto"/>
        <w:rPr>
          <w:rFonts w:ascii="Calibri" w:eastAsia="Trebuchet MS" w:hAnsi="Calibri" w:cs="Calibri"/>
          <w:sz w:val="24"/>
          <w:szCs w:val="24"/>
        </w:rPr>
      </w:pPr>
      <w:r w:rsidRPr="00B12C6D">
        <w:rPr>
          <w:rFonts w:ascii="Calibri" w:eastAsia="Trebuchet MS" w:hAnsi="Calibri" w:cs="Calibri"/>
          <w:sz w:val="24"/>
          <w:szCs w:val="24"/>
        </w:rPr>
        <w:t>Matching course component(s):</w:t>
      </w:r>
    </w:p>
    <w:p w14:paraId="00000075" w14:textId="77777777" w:rsidR="00880195" w:rsidRPr="00B12C6D" w:rsidRDefault="00880195">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76" w14:textId="77777777" w:rsidR="00880195" w:rsidRPr="00B12C6D" w:rsidRDefault="00000000">
      <w:pPr>
        <w:numPr>
          <w:ilvl w:val="0"/>
          <w:numId w:val="4"/>
        </w:numPr>
        <w:spacing w:before="240" w:line="240" w:lineRule="auto"/>
        <w:rPr>
          <w:rFonts w:ascii="Calibri" w:eastAsia="Trebuchet MS" w:hAnsi="Calibri" w:cs="Calibri"/>
          <w:sz w:val="24"/>
          <w:szCs w:val="24"/>
        </w:rPr>
      </w:pPr>
      <w:r w:rsidRPr="00B12C6D">
        <w:rPr>
          <w:rFonts w:ascii="Calibri" w:eastAsia="Trebuchet MS" w:hAnsi="Calibri" w:cs="Calibri"/>
          <w:b/>
          <w:sz w:val="24"/>
          <w:szCs w:val="24"/>
        </w:rPr>
        <w:t>Data Analysis with Authentic Data Sets</w:t>
      </w:r>
      <w:r w:rsidRPr="00B12C6D">
        <w:rPr>
          <w:rFonts w:ascii="Calibri" w:eastAsia="Trebuchet MS" w:hAnsi="Calibri" w:cs="Calibri"/>
          <w:b/>
          <w:sz w:val="24"/>
          <w:szCs w:val="24"/>
        </w:rPr>
        <w:br/>
      </w:r>
      <w:r w:rsidRPr="00D92D4A">
        <w:rPr>
          <w:rFonts w:ascii="Calibri" w:eastAsia="Trebuchet MS" w:hAnsi="Calibri" w:cs="Calibri"/>
          <w:sz w:val="24"/>
          <w:szCs w:val="24"/>
        </w:rPr>
        <w:t>Work with data derived directly from the material world (e.g., large data sets such as astronomical, genome, and climate databases) and avoid exclusive reliance on teacher-created</w:t>
      </w:r>
      <w:r w:rsidRPr="00B12C6D">
        <w:rPr>
          <w:rFonts w:ascii="Calibri" w:eastAsia="Trebuchet MS" w:hAnsi="Calibri" w:cs="Calibri"/>
          <w:sz w:val="24"/>
          <w:szCs w:val="24"/>
        </w:rPr>
        <w:t xml:space="preserve"> data.</w:t>
      </w:r>
    </w:p>
    <w:p w14:paraId="00000077" w14:textId="77777777" w:rsidR="00880195" w:rsidRPr="00B12C6D" w:rsidRDefault="00000000">
      <w:pPr>
        <w:numPr>
          <w:ilvl w:val="1"/>
          <w:numId w:val="4"/>
        </w:numPr>
        <w:tabs>
          <w:tab w:val="left" w:pos="720"/>
          <w:tab w:val="left" w:pos="4320"/>
          <w:tab w:val="left" w:pos="5040"/>
          <w:tab w:val="left" w:pos="9720"/>
        </w:tabs>
        <w:spacing w:after="240" w:line="240" w:lineRule="auto"/>
        <w:rPr>
          <w:rFonts w:ascii="Calibri" w:eastAsia="Trebuchet MS" w:hAnsi="Calibri" w:cs="Calibri"/>
          <w:sz w:val="24"/>
          <w:szCs w:val="24"/>
        </w:rPr>
      </w:pPr>
      <w:r w:rsidRPr="00B12C6D">
        <w:rPr>
          <w:rFonts w:ascii="Calibri" w:eastAsia="Trebuchet MS" w:hAnsi="Calibri" w:cs="Calibri"/>
          <w:sz w:val="24"/>
          <w:szCs w:val="24"/>
        </w:rPr>
        <w:t>Matching course component(s):</w:t>
      </w:r>
    </w:p>
    <w:p w14:paraId="00000078" w14:textId="77777777" w:rsidR="00880195" w:rsidRPr="00B12C6D" w:rsidRDefault="00880195" w:rsidP="00D92D4A">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7A" w14:textId="77777777" w:rsidR="00880195" w:rsidRPr="00B12C6D" w:rsidRDefault="00000000">
      <w:pPr>
        <w:numPr>
          <w:ilvl w:val="0"/>
          <w:numId w:val="4"/>
        </w:numPr>
        <w:spacing w:before="240" w:line="240" w:lineRule="auto"/>
        <w:rPr>
          <w:rFonts w:ascii="Calibri" w:eastAsia="Trebuchet MS" w:hAnsi="Calibri" w:cs="Calibri"/>
          <w:sz w:val="24"/>
          <w:szCs w:val="24"/>
        </w:rPr>
      </w:pPr>
      <w:r w:rsidRPr="00B12C6D">
        <w:rPr>
          <w:rFonts w:ascii="Calibri" w:eastAsia="Trebuchet MS" w:hAnsi="Calibri" w:cs="Calibri"/>
          <w:b/>
          <w:sz w:val="24"/>
          <w:szCs w:val="24"/>
        </w:rPr>
        <w:t>Hypothesis Testing</w:t>
      </w:r>
      <w:r w:rsidRPr="00B12C6D">
        <w:rPr>
          <w:rFonts w:ascii="Calibri" w:eastAsia="Trebuchet MS" w:hAnsi="Calibri" w:cs="Calibri"/>
          <w:b/>
          <w:sz w:val="24"/>
          <w:szCs w:val="24"/>
        </w:rPr>
        <w:br/>
      </w:r>
      <w:r w:rsidRPr="00B12C6D">
        <w:rPr>
          <w:rFonts w:ascii="Calibri" w:eastAsia="Trebuchet MS" w:hAnsi="Calibri" w:cs="Calibri"/>
          <w:sz w:val="24"/>
          <w:szCs w:val="24"/>
        </w:rPr>
        <w:t>Formulate and test hypotheses using recognized scientific methodologies.</w:t>
      </w:r>
    </w:p>
    <w:p w14:paraId="0000007B" w14:textId="77777777" w:rsidR="00880195" w:rsidRPr="00B12C6D" w:rsidRDefault="00000000">
      <w:pPr>
        <w:numPr>
          <w:ilvl w:val="1"/>
          <w:numId w:val="4"/>
        </w:numPr>
        <w:tabs>
          <w:tab w:val="left" w:pos="720"/>
          <w:tab w:val="left" w:pos="4320"/>
          <w:tab w:val="left" w:pos="5040"/>
          <w:tab w:val="left" w:pos="9720"/>
        </w:tabs>
        <w:spacing w:after="240" w:line="240" w:lineRule="auto"/>
        <w:rPr>
          <w:rFonts w:ascii="Calibri" w:eastAsia="Trebuchet MS" w:hAnsi="Calibri" w:cs="Calibri"/>
          <w:sz w:val="24"/>
          <w:szCs w:val="24"/>
        </w:rPr>
      </w:pPr>
      <w:r w:rsidRPr="00B12C6D">
        <w:rPr>
          <w:rFonts w:ascii="Calibri" w:eastAsia="Trebuchet MS" w:hAnsi="Calibri" w:cs="Calibri"/>
          <w:sz w:val="24"/>
          <w:szCs w:val="24"/>
        </w:rPr>
        <w:t>Matching course component(s):</w:t>
      </w:r>
    </w:p>
    <w:p w14:paraId="0000007C" w14:textId="77777777" w:rsidR="00880195" w:rsidRPr="00B12C6D" w:rsidRDefault="00880195">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7E" w14:textId="77777777" w:rsidR="00880195" w:rsidRPr="00B12C6D" w:rsidRDefault="00000000">
      <w:pPr>
        <w:numPr>
          <w:ilvl w:val="0"/>
          <w:numId w:val="4"/>
        </w:numPr>
        <w:spacing w:before="240" w:line="240" w:lineRule="auto"/>
        <w:rPr>
          <w:rFonts w:ascii="Calibri" w:eastAsia="Trebuchet MS" w:hAnsi="Calibri" w:cs="Calibri"/>
          <w:sz w:val="24"/>
          <w:szCs w:val="24"/>
        </w:rPr>
      </w:pPr>
      <w:r w:rsidRPr="00B12C6D">
        <w:rPr>
          <w:rFonts w:ascii="Calibri" w:eastAsia="Trebuchet MS" w:hAnsi="Calibri" w:cs="Calibri"/>
          <w:b/>
          <w:sz w:val="24"/>
          <w:szCs w:val="24"/>
        </w:rPr>
        <w:t>Communication &amp; Collaboration</w:t>
      </w:r>
      <w:r w:rsidRPr="00B12C6D">
        <w:rPr>
          <w:rFonts w:ascii="Calibri" w:eastAsia="Trebuchet MS" w:hAnsi="Calibri" w:cs="Calibri"/>
          <w:b/>
          <w:sz w:val="24"/>
          <w:szCs w:val="24"/>
        </w:rPr>
        <w:br/>
      </w:r>
      <w:r w:rsidRPr="00B12C6D">
        <w:rPr>
          <w:rFonts w:ascii="Calibri" w:eastAsia="Trebuchet MS" w:hAnsi="Calibri" w:cs="Calibri"/>
          <w:sz w:val="24"/>
          <w:szCs w:val="24"/>
        </w:rPr>
        <w:t>Communicate findings effectively through oral and/or written work independently and as a member of a team.</w:t>
      </w:r>
    </w:p>
    <w:p w14:paraId="0000007F" w14:textId="77777777" w:rsidR="00880195" w:rsidRPr="00B12C6D" w:rsidRDefault="00000000">
      <w:pPr>
        <w:numPr>
          <w:ilvl w:val="1"/>
          <w:numId w:val="4"/>
        </w:numPr>
        <w:tabs>
          <w:tab w:val="left" w:pos="720"/>
          <w:tab w:val="left" w:pos="4320"/>
          <w:tab w:val="left" w:pos="5040"/>
          <w:tab w:val="left" w:pos="9720"/>
        </w:tabs>
        <w:spacing w:after="240" w:line="240" w:lineRule="auto"/>
        <w:rPr>
          <w:rFonts w:ascii="Calibri" w:eastAsia="Trebuchet MS" w:hAnsi="Calibri" w:cs="Calibri"/>
          <w:sz w:val="24"/>
          <w:szCs w:val="24"/>
        </w:rPr>
      </w:pPr>
      <w:r w:rsidRPr="00B12C6D">
        <w:rPr>
          <w:rFonts w:ascii="Calibri" w:eastAsia="Trebuchet MS" w:hAnsi="Calibri" w:cs="Calibri"/>
          <w:sz w:val="24"/>
          <w:szCs w:val="24"/>
        </w:rPr>
        <w:t>Matching course component(s):</w:t>
      </w:r>
    </w:p>
    <w:p w14:paraId="00000080" w14:textId="77777777" w:rsidR="00880195" w:rsidRPr="00B12C6D" w:rsidRDefault="00880195" w:rsidP="00D92D4A">
      <w:pPr>
        <w:tabs>
          <w:tab w:val="left" w:pos="720"/>
          <w:tab w:val="left" w:pos="4320"/>
          <w:tab w:val="left" w:pos="5040"/>
          <w:tab w:val="left" w:pos="9720"/>
        </w:tabs>
        <w:spacing w:before="240" w:after="240" w:line="240" w:lineRule="auto"/>
        <w:ind w:left="1440"/>
        <w:rPr>
          <w:rFonts w:ascii="Calibri" w:eastAsia="Trebuchet MS" w:hAnsi="Calibri" w:cs="Calibri"/>
          <w:b/>
          <w:color w:val="000000"/>
          <w:sz w:val="24"/>
          <w:szCs w:val="24"/>
        </w:rPr>
      </w:pPr>
      <w:bookmarkStart w:id="13" w:name="_wxw9hiq79hth" w:colFirst="0" w:colLast="0"/>
      <w:bookmarkEnd w:id="13"/>
    </w:p>
    <w:p w14:paraId="00000082" w14:textId="77777777" w:rsidR="00880195" w:rsidRPr="00B12C6D" w:rsidRDefault="00000000">
      <w:pPr>
        <w:pStyle w:val="Heading4"/>
        <w:keepNext w:val="0"/>
        <w:keepLines w:val="0"/>
        <w:tabs>
          <w:tab w:val="left" w:pos="720"/>
          <w:tab w:val="left" w:pos="4320"/>
          <w:tab w:val="left" w:pos="5040"/>
          <w:tab w:val="left" w:pos="9720"/>
        </w:tabs>
        <w:spacing w:before="0" w:after="40" w:line="240" w:lineRule="auto"/>
        <w:ind w:left="720" w:hanging="360"/>
        <w:rPr>
          <w:rFonts w:ascii="Calibri" w:eastAsia="Trebuchet MS" w:hAnsi="Calibri" w:cs="Calibri"/>
          <w:b/>
          <w:color w:val="000000"/>
        </w:rPr>
      </w:pPr>
      <w:bookmarkStart w:id="14" w:name="_l713ccf3ttlq" w:colFirst="0" w:colLast="0"/>
      <w:bookmarkStart w:id="15" w:name="_dbdz9zerdwdj" w:colFirst="0" w:colLast="0"/>
      <w:bookmarkEnd w:id="14"/>
      <w:bookmarkEnd w:id="15"/>
      <w:r w:rsidRPr="00722EA8">
        <w:rPr>
          <w:rFonts w:ascii="Calibri" w:eastAsia="Trebuchet MS" w:hAnsi="Calibri" w:cs="Calibri"/>
          <w:b/>
          <w:color w:val="000000"/>
          <w:u w:val="single"/>
        </w:rPr>
        <w:t>Optional</w:t>
      </w:r>
      <w:r w:rsidRPr="00B12C6D">
        <w:rPr>
          <w:rFonts w:ascii="Calibri" w:eastAsia="Trebuchet MS" w:hAnsi="Calibri" w:cs="Calibri"/>
          <w:b/>
          <w:color w:val="000000"/>
        </w:rPr>
        <w:t xml:space="preserve"> Depth Outcomes (Lab)</w:t>
      </w:r>
    </w:p>
    <w:p w14:paraId="00000083" w14:textId="77777777" w:rsidR="00880195" w:rsidRPr="00B12C6D"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B12C6D">
        <w:rPr>
          <w:rFonts w:ascii="Calibri" w:eastAsia="Trebuchet MS" w:hAnsi="Calibri" w:cs="Calibri"/>
          <w:sz w:val="24"/>
          <w:szCs w:val="24"/>
        </w:rPr>
        <w:t xml:space="preserve">In addition to the mandatory outcomes, your course or sequence must address </w:t>
      </w:r>
      <w:r w:rsidRPr="00B12C6D">
        <w:rPr>
          <w:rFonts w:ascii="Calibri" w:eastAsia="Trebuchet MS" w:hAnsi="Calibri" w:cs="Calibri"/>
          <w:b/>
          <w:sz w:val="24"/>
          <w:szCs w:val="24"/>
        </w:rPr>
        <w:t>at least two</w:t>
      </w:r>
      <w:r w:rsidRPr="00B12C6D">
        <w:rPr>
          <w:rFonts w:ascii="Calibri" w:eastAsia="Trebuchet MS" w:hAnsi="Calibri" w:cs="Calibri"/>
          <w:sz w:val="24"/>
          <w:szCs w:val="24"/>
        </w:rPr>
        <w:t xml:space="preserve"> of the following outcomes. For each selected outcome, map the corresponding course component(s).</w:t>
      </w:r>
    </w:p>
    <w:p w14:paraId="00000084" w14:textId="77777777" w:rsidR="00880195" w:rsidRPr="00B12C6D" w:rsidRDefault="00000000">
      <w:pPr>
        <w:numPr>
          <w:ilvl w:val="0"/>
          <w:numId w:val="3"/>
        </w:numPr>
        <w:spacing w:before="240"/>
        <w:rPr>
          <w:rFonts w:ascii="Calibri" w:eastAsia="Trebuchet MS" w:hAnsi="Calibri" w:cs="Calibri"/>
          <w:sz w:val="24"/>
          <w:szCs w:val="24"/>
        </w:rPr>
      </w:pPr>
      <w:r w:rsidRPr="00B12C6D">
        <w:rPr>
          <w:rFonts w:ascii="Calibri" w:eastAsia="Trebuchet MS" w:hAnsi="Calibri" w:cs="Calibri"/>
          <w:b/>
          <w:sz w:val="24"/>
          <w:szCs w:val="24"/>
        </w:rPr>
        <w:t>Experimental Records</w:t>
      </w:r>
      <w:r w:rsidRPr="00B12C6D">
        <w:rPr>
          <w:rFonts w:ascii="Calibri" w:eastAsia="Trebuchet MS" w:hAnsi="Calibri" w:cs="Calibri"/>
          <w:b/>
          <w:sz w:val="24"/>
          <w:szCs w:val="24"/>
        </w:rPr>
        <w:br/>
      </w:r>
      <w:r w:rsidRPr="00B12C6D">
        <w:rPr>
          <w:rFonts w:ascii="Calibri" w:eastAsia="Trebuchet MS" w:hAnsi="Calibri" w:cs="Calibri"/>
          <w:sz w:val="24"/>
          <w:szCs w:val="24"/>
        </w:rPr>
        <w:t>Maintain accurate and complete experimental records.</w:t>
      </w:r>
    </w:p>
    <w:p w14:paraId="00000085" w14:textId="77777777" w:rsidR="00880195" w:rsidRPr="00B12C6D" w:rsidRDefault="00000000">
      <w:pPr>
        <w:numPr>
          <w:ilvl w:val="1"/>
          <w:numId w:val="3"/>
        </w:numPr>
        <w:tabs>
          <w:tab w:val="left" w:pos="720"/>
          <w:tab w:val="left" w:pos="4320"/>
          <w:tab w:val="left" w:pos="5040"/>
          <w:tab w:val="left" w:pos="9720"/>
        </w:tabs>
        <w:spacing w:after="240" w:line="240" w:lineRule="auto"/>
        <w:rPr>
          <w:rFonts w:ascii="Calibri" w:eastAsia="Trebuchet MS" w:hAnsi="Calibri" w:cs="Calibri"/>
          <w:sz w:val="24"/>
          <w:szCs w:val="24"/>
        </w:rPr>
      </w:pPr>
      <w:r w:rsidRPr="00B12C6D">
        <w:rPr>
          <w:rFonts w:ascii="Calibri" w:eastAsia="Trebuchet MS" w:hAnsi="Calibri" w:cs="Calibri"/>
          <w:sz w:val="24"/>
          <w:szCs w:val="24"/>
        </w:rPr>
        <w:t>Matching course component(s):</w:t>
      </w:r>
    </w:p>
    <w:p w14:paraId="00000086" w14:textId="77777777" w:rsidR="00880195" w:rsidRPr="00B12C6D" w:rsidRDefault="00880195">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89" w14:textId="77777777" w:rsidR="00880195" w:rsidRPr="00B12C6D" w:rsidRDefault="00000000">
      <w:pPr>
        <w:numPr>
          <w:ilvl w:val="0"/>
          <w:numId w:val="3"/>
        </w:numPr>
        <w:spacing w:before="240"/>
        <w:rPr>
          <w:rFonts w:ascii="Calibri" w:eastAsia="Trebuchet MS" w:hAnsi="Calibri" w:cs="Calibri"/>
          <w:sz w:val="24"/>
          <w:szCs w:val="24"/>
        </w:rPr>
      </w:pPr>
      <w:r w:rsidRPr="00B12C6D">
        <w:rPr>
          <w:rFonts w:ascii="Calibri" w:eastAsia="Trebuchet MS" w:hAnsi="Calibri" w:cs="Calibri"/>
          <w:b/>
          <w:sz w:val="24"/>
          <w:szCs w:val="24"/>
        </w:rPr>
        <w:t>Quantitative and Qualitative Measurements</w:t>
      </w:r>
      <w:r w:rsidRPr="00B12C6D">
        <w:rPr>
          <w:rFonts w:ascii="Calibri" w:eastAsia="Trebuchet MS" w:hAnsi="Calibri" w:cs="Calibri"/>
          <w:b/>
          <w:sz w:val="24"/>
          <w:szCs w:val="24"/>
        </w:rPr>
        <w:br/>
      </w:r>
      <w:r w:rsidRPr="00B12C6D">
        <w:rPr>
          <w:rFonts w:ascii="Calibri" w:eastAsia="Trebuchet MS" w:hAnsi="Calibri" w:cs="Calibri"/>
          <w:sz w:val="24"/>
          <w:szCs w:val="24"/>
        </w:rPr>
        <w:t>Perform accurate quantitative and qualitative measurements.</w:t>
      </w:r>
    </w:p>
    <w:p w14:paraId="0000008A" w14:textId="77777777" w:rsidR="00880195" w:rsidRPr="00B12C6D" w:rsidRDefault="00000000">
      <w:pPr>
        <w:numPr>
          <w:ilvl w:val="1"/>
          <w:numId w:val="3"/>
        </w:numPr>
        <w:tabs>
          <w:tab w:val="left" w:pos="720"/>
          <w:tab w:val="left" w:pos="4320"/>
          <w:tab w:val="left" w:pos="5040"/>
          <w:tab w:val="left" w:pos="9720"/>
        </w:tabs>
        <w:spacing w:after="240" w:line="240" w:lineRule="auto"/>
        <w:rPr>
          <w:rFonts w:ascii="Calibri" w:eastAsia="Trebuchet MS" w:hAnsi="Calibri" w:cs="Calibri"/>
          <w:sz w:val="24"/>
          <w:szCs w:val="24"/>
        </w:rPr>
      </w:pPr>
      <w:r w:rsidRPr="00B12C6D">
        <w:rPr>
          <w:rFonts w:ascii="Calibri" w:eastAsia="Trebuchet MS" w:hAnsi="Calibri" w:cs="Calibri"/>
          <w:sz w:val="24"/>
          <w:szCs w:val="24"/>
        </w:rPr>
        <w:t>Matching course component(s):</w:t>
      </w:r>
    </w:p>
    <w:p w14:paraId="0000008B" w14:textId="77777777" w:rsidR="00880195" w:rsidRPr="00B12C6D" w:rsidRDefault="00880195">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8E" w14:textId="77777777" w:rsidR="00880195" w:rsidRPr="00B12C6D" w:rsidRDefault="00000000">
      <w:pPr>
        <w:numPr>
          <w:ilvl w:val="0"/>
          <w:numId w:val="3"/>
        </w:numPr>
        <w:spacing w:before="240"/>
        <w:rPr>
          <w:rFonts w:ascii="Calibri" w:eastAsia="Trebuchet MS" w:hAnsi="Calibri" w:cs="Calibri"/>
          <w:sz w:val="24"/>
          <w:szCs w:val="24"/>
        </w:rPr>
      </w:pPr>
      <w:r w:rsidRPr="00B12C6D">
        <w:rPr>
          <w:rFonts w:ascii="Calibri" w:eastAsia="Trebuchet MS" w:hAnsi="Calibri" w:cs="Calibri"/>
          <w:b/>
          <w:sz w:val="24"/>
          <w:szCs w:val="24"/>
        </w:rPr>
        <w:t>Interpreting Results</w:t>
      </w:r>
      <w:r w:rsidRPr="00B12C6D">
        <w:rPr>
          <w:rFonts w:ascii="Calibri" w:eastAsia="Trebuchet MS" w:hAnsi="Calibri" w:cs="Calibri"/>
          <w:b/>
          <w:sz w:val="24"/>
          <w:szCs w:val="24"/>
        </w:rPr>
        <w:br/>
      </w:r>
      <w:r w:rsidRPr="00B12C6D">
        <w:rPr>
          <w:rFonts w:ascii="Calibri" w:eastAsia="Trebuchet MS" w:hAnsi="Calibri" w:cs="Calibri"/>
          <w:sz w:val="24"/>
          <w:szCs w:val="24"/>
        </w:rPr>
        <w:t>Interpret experimental results and draw reasonable conclusions.</w:t>
      </w:r>
    </w:p>
    <w:p w14:paraId="0000008F" w14:textId="77777777" w:rsidR="00880195" w:rsidRPr="00B12C6D" w:rsidRDefault="00000000">
      <w:pPr>
        <w:numPr>
          <w:ilvl w:val="1"/>
          <w:numId w:val="3"/>
        </w:numPr>
        <w:tabs>
          <w:tab w:val="left" w:pos="720"/>
          <w:tab w:val="left" w:pos="4320"/>
          <w:tab w:val="left" w:pos="5040"/>
          <w:tab w:val="left" w:pos="9720"/>
        </w:tabs>
        <w:spacing w:after="240" w:line="240" w:lineRule="auto"/>
        <w:rPr>
          <w:rFonts w:ascii="Calibri" w:eastAsia="Trebuchet MS" w:hAnsi="Calibri" w:cs="Calibri"/>
          <w:sz w:val="24"/>
          <w:szCs w:val="24"/>
        </w:rPr>
      </w:pPr>
      <w:r w:rsidRPr="00B12C6D">
        <w:rPr>
          <w:rFonts w:ascii="Calibri" w:eastAsia="Trebuchet MS" w:hAnsi="Calibri" w:cs="Calibri"/>
          <w:sz w:val="24"/>
          <w:szCs w:val="24"/>
        </w:rPr>
        <w:t>Matching course component(s):</w:t>
      </w:r>
    </w:p>
    <w:p w14:paraId="00000090" w14:textId="77777777" w:rsidR="00880195" w:rsidRPr="00B12C6D" w:rsidRDefault="00880195">
      <w:pPr>
        <w:tabs>
          <w:tab w:val="left" w:pos="720"/>
          <w:tab w:val="left" w:pos="4320"/>
          <w:tab w:val="left" w:pos="5040"/>
          <w:tab w:val="left" w:pos="9720"/>
        </w:tabs>
        <w:spacing w:before="240" w:after="240" w:line="240" w:lineRule="auto"/>
        <w:ind w:left="1440"/>
        <w:rPr>
          <w:rFonts w:ascii="Calibri" w:eastAsia="Trebuchet MS" w:hAnsi="Calibri" w:cs="Calibri"/>
          <w:b/>
          <w:sz w:val="24"/>
          <w:szCs w:val="24"/>
        </w:rPr>
      </w:pPr>
    </w:p>
    <w:p w14:paraId="00000093" w14:textId="77777777" w:rsidR="00880195" w:rsidRPr="00B12C6D" w:rsidRDefault="00000000">
      <w:pPr>
        <w:numPr>
          <w:ilvl w:val="0"/>
          <w:numId w:val="3"/>
        </w:numPr>
        <w:spacing w:before="240"/>
        <w:rPr>
          <w:rFonts w:ascii="Calibri" w:eastAsia="Trebuchet MS" w:hAnsi="Calibri" w:cs="Calibri"/>
          <w:sz w:val="24"/>
          <w:szCs w:val="24"/>
        </w:rPr>
      </w:pPr>
      <w:r w:rsidRPr="00B12C6D">
        <w:rPr>
          <w:rFonts w:ascii="Calibri" w:eastAsia="Trebuchet MS" w:hAnsi="Calibri" w:cs="Calibri"/>
          <w:b/>
          <w:sz w:val="24"/>
          <w:szCs w:val="24"/>
        </w:rPr>
        <w:t>Statistical Data Analysis</w:t>
      </w:r>
      <w:r w:rsidRPr="00B12C6D">
        <w:rPr>
          <w:rFonts w:ascii="Calibri" w:eastAsia="Trebuchet MS" w:hAnsi="Calibri" w:cs="Calibri"/>
          <w:b/>
          <w:sz w:val="24"/>
          <w:szCs w:val="24"/>
        </w:rPr>
        <w:br/>
      </w:r>
      <w:r w:rsidRPr="00B12C6D">
        <w:rPr>
          <w:rFonts w:ascii="Calibri" w:eastAsia="Trebuchet MS" w:hAnsi="Calibri" w:cs="Calibri"/>
          <w:sz w:val="24"/>
          <w:szCs w:val="24"/>
        </w:rPr>
        <w:t>Analyze data statistically and assess the reliability of results.</w:t>
      </w:r>
    </w:p>
    <w:p w14:paraId="00000094" w14:textId="77777777" w:rsidR="00880195" w:rsidRPr="00B12C6D" w:rsidRDefault="00000000">
      <w:pPr>
        <w:numPr>
          <w:ilvl w:val="1"/>
          <w:numId w:val="3"/>
        </w:numPr>
        <w:tabs>
          <w:tab w:val="left" w:pos="720"/>
          <w:tab w:val="left" w:pos="4320"/>
          <w:tab w:val="left" w:pos="5040"/>
          <w:tab w:val="left" w:pos="9720"/>
        </w:tabs>
        <w:spacing w:after="240" w:line="240" w:lineRule="auto"/>
        <w:rPr>
          <w:rFonts w:ascii="Calibri" w:eastAsia="Trebuchet MS" w:hAnsi="Calibri" w:cs="Calibri"/>
          <w:sz w:val="24"/>
          <w:szCs w:val="24"/>
        </w:rPr>
      </w:pPr>
      <w:r w:rsidRPr="00B12C6D">
        <w:rPr>
          <w:rFonts w:ascii="Calibri" w:eastAsia="Trebuchet MS" w:hAnsi="Calibri" w:cs="Calibri"/>
          <w:sz w:val="24"/>
          <w:szCs w:val="24"/>
        </w:rPr>
        <w:t>Matching course component(s):</w:t>
      </w:r>
    </w:p>
    <w:p w14:paraId="00000095" w14:textId="77777777" w:rsidR="00880195" w:rsidRPr="00B12C6D" w:rsidRDefault="00880195">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98" w14:textId="77777777" w:rsidR="00880195" w:rsidRPr="00B12C6D" w:rsidRDefault="00000000">
      <w:pPr>
        <w:numPr>
          <w:ilvl w:val="0"/>
          <w:numId w:val="3"/>
        </w:numPr>
        <w:spacing w:before="240"/>
        <w:rPr>
          <w:rFonts w:ascii="Calibri" w:eastAsia="Trebuchet MS" w:hAnsi="Calibri" w:cs="Calibri"/>
          <w:sz w:val="24"/>
          <w:szCs w:val="24"/>
        </w:rPr>
      </w:pPr>
      <w:r w:rsidRPr="00B12C6D">
        <w:rPr>
          <w:rFonts w:ascii="Calibri" w:eastAsia="Trebuchet MS" w:hAnsi="Calibri" w:cs="Calibri"/>
          <w:b/>
          <w:sz w:val="24"/>
          <w:szCs w:val="24"/>
        </w:rPr>
        <w:t>Evaluating Experiment Design</w:t>
      </w:r>
      <w:r w:rsidRPr="00B12C6D">
        <w:rPr>
          <w:rFonts w:ascii="Calibri" w:eastAsia="Trebuchet MS" w:hAnsi="Calibri" w:cs="Calibri"/>
          <w:b/>
          <w:sz w:val="24"/>
          <w:szCs w:val="24"/>
        </w:rPr>
        <w:br/>
      </w:r>
      <w:r w:rsidRPr="00B12C6D">
        <w:rPr>
          <w:rFonts w:ascii="Calibri" w:eastAsia="Trebuchet MS" w:hAnsi="Calibri" w:cs="Calibri"/>
          <w:sz w:val="24"/>
          <w:szCs w:val="24"/>
        </w:rPr>
        <w:t>Design and conduct, as well as critically evaluate the design of experiments for validity and reliability.</w:t>
      </w:r>
    </w:p>
    <w:p w14:paraId="00000099" w14:textId="77777777" w:rsidR="00880195" w:rsidRPr="00B12C6D" w:rsidRDefault="00000000">
      <w:pPr>
        <w:numPr>
          <w:ilvl w:val="1"/>
          <w:numId w:val="3"/>
        </w:numPr>
        <w:tabs>
          <w:tab w:val="left" w:pos="720"/>
          <w:tab w:val="left" w:pos="4320"/>
          <w:tab w:val="left" w:pos="5040"/>
          <w:tab w:val="left" w:pos="9720"/>
        </w:tabs>
        <w:spacing w:after="240" w:line="240" w:lineRule="auto"/>
        <w:rPr>
          <w:rFonts w:ascii="Calibri" w:eastAsia="Trebuchet MS" w:hAnsi="Calibri" w:cs="Calibri"/>
          <w:sz w:val="24"/>
          <w:szCs w:val="24"/>
        </w:rPr>
      </w:pPr>
      <w:r w:rsidRPr="00B12C6D">
        <w:rPr>
          <w:rFonts w:ascii="Calibri" w:eastAsia="Trebuchet MS" w:hAnsi="Calibri" w:cs="Calibri"/>
          <w:sz w:val="24"/>
          <w:szCs w:val="24"/>
        </w:rPr>
        <w:t>Matching course component(s):</w:t>
      </w:r>
    </w:p>
    <w:p w14:paraId="0000009A" w14:textId="77777777" w:rsidR="00880195" w:rsidRPr="00B12C6D" w:rsidRDefault="00880195" w:rsidP="00722EA8">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657BB7BE" w14:textId="77777777" w:rsidR="00722EA8" w:rsidRPr="00090FA1" w:rsidRDefault="00B60EBC" w:rsidP="00722EA8">
      <w:pPr>
        <w:tabs>
          <w:tab w:val="left" w:pos="720"/>
          <w:tab w:val="left" w:pos="4320"/>
          <w:tab w:val="left" w:pos="5040"/>
          <w:tab w:val="left" w:pos="9720"/>
        </w:tabs>
        <w:spacing w:before="240" w:after="240" w:line="240" w:lineRule="auto"/>
        <w:ind w:left="360" w:hanging="360"/>
        <w:rPr>
          <w:rFonts w:ascii="Calibri" w:eastAsia="Trebuchet MS" w:hAnsi="Calibri" w:cs="Calibri"/>
          <w:b/>
          <w:sz w:val="24"/>
          <w:szCs w:val="24"/>
        </w:rPr>
      </w:pPr>
      <w:r w:rsidRPr="00B60EBC">
        <w:rPr>
          <w:rFonts w:ascii="Calibri" w:hAnsi="Calibri" w:cs="Calibri"/>
          <w:noProof/>
          <w:sz w:val="24"/>
          <w:szCs w:val="24"/>
        </w:rPr>
        <w:pict w14:anchorId="3D95DB22">
          <v:rect id="_x0000_i1025" alt="" style="width:468pt;height:.05pt;mso-width-percent:0;mso-height-percent:0;mso-width-percent:0;mso-height-percent:0" o:hralign="center" o:hrstd="t" o:hr="t" fillcolor="#a0a0a0" stroked="f"/>
        </w:pict>
      </w:r>
    </w:p>
    <w:p w14:paraId="015147EF" w14:textId="1D6D01AD" w:rsidR="00075049" w:rsidRPr="00075049" w:rsidRDefault="00075049" w:rsidP="00722EA8">
      <w:pPr>
        <w:tabs>
          <w:tab w:val="left" w:pos="720"/>
          <w:tab w:val="left" w:pos="4320"/>
          <w:tab w:val="left" w:pos="6750"/>
          <w:tab w:val="left" w:pos="6930"/>
          <w:tab w:val="left" w:pos="9720"/>
        </w:tabs>
        <w:spacing w:line="360" w:lineRule="auto"/>
        <w:rPr>
          <w:rFonts w:ascii="Calibri" w:eastAsia="Trebuchet MS" w:hAnsi="Calibri" w:cs="Calibri"/>
          <w:b/>
          <w:bCs/>
          <w:sz w:val="28"/>
          <w:szCs w:val="28"/>
        </w:rPr>
      </w:pPr>
      <w:r w:rsidRPr="008246B8">
        <w:rPr>
          <w:rFonts w:ascii="Calibri" w:eastAsia="Trebuchet MS" w:hAnsi="Calibri" w:cs="Calibri"/>
          <w:b/>
          <w:bCs/>
          <w:sz w:val="28"/>
          <w:szCs w:val="28"/>
        </w:rPr>
        <w:t>Submit your completed form to your Division Curriculum Reps</w:t>
      </w:r>
    </w:p>
    <w:p w14:paraId="5644F247" w14:textId="5DE6FBA8" w:rsidR="00722EA8" w:rsidRPr="00090FA1" w:rsidRDefault="00722EA8" w:rsidP="00722EA8">
      <w:pPr>
        <w:tabs>
          <w:tab w:val="left" w:pos="720"/>
          <w:tab w:val="left" w:pos="4320"/>
          <w:tab w:val="left" w:pos="6750"/>
          <w:tab w:val="left" w:pos="6930"/>
          <w:tab w:val="left" w:pos="9720"/>
        </w:tabs>
        <w:spacing w:line="360" w:lineRule="auto"/>
        <w:rPr>
          <w:rFonts w:ascii="Calibri" w:eastAsia="Trebuchet MS" w:hAnsi="Calibri" w:cs="Calibri"/>
          <w:sz w:val="24"/>
          <w:szCs w:val="24"/>
        </w:rPr>
      </w:pPr>
      <w:r w:rsidRPr="00090FA1">
        <w:rPr>
          <w:rFonts w:ascii="Calibri" w:eastAsia="Trebuchet MS" w:hAnsi="Calibri" w:cs="Calibri"/>
          <w:sz w:val="24"/>
          <w:szCs w:val="24"/>
        </w:rPr>
        <w:t xml:space="preserve">Requesting Faculty: </w:t>
      </w:r>
      <w:r w:rsidRPr="00090FA1">
        <w:rPr>
          <w:rFonts w:ascii="Calibri" w:eastAsia="Trebuchet MS" w:hAnsi="Calibri" w:cs="Calibri"/>
          <w:sz w:val="24"/>
          <w:szCs w:val="24"/>
          <w:u w:val="single"/>
        </w:rPr>
        <w:tab/>
      </w:r>
      <w:r w:rsidRPr="00090FA1">
        <w:rPr>
          <w:rFonts w:ascii="Calibri" w:eastAsia="Trebuchet MS" w:hAnsi="Calibri" w:cs="Calibri"/>
          <w:sz w:val="24"/>
          <w:szCs w:val="24"/>
          <w:u w:val="single"/>
        </w:rPr>
        <w:tab/>
      </w:r>
      <w:r w:rsidRPr="00090FA1">
        <w:rPr>
          <w:rFonts w:ascii="Calibri" w:eastAsia="Trebuchet MS" w:hAnsi="Calibri" w:cs="Calibri"/>
          <w:sz w:val="24"/>
          <w:szCs w:val="24"/>
        </w:rPr>
        <w:tab/>
        <w:t xml:space="preserve">Date: </w:t>
      </w:r>
      <w:r w:rsidRPr="00090FA1">
        <w:rPr>
          <w:rFonts w:ascii="Calibri" w:eastAsia="Trebuchet MS" w:hAnsi="Calibri" w:cs="Calibri"/>
          <w:sz w:val="24"/>
          <w:szCs w:val="24"/>
          <w:u w:val="single"/>
        </w:rPr>
        <w:tab/>
      </w:r>
    </w:p>
    <w:p w14:paraId="2E0F6A1B" w14:textId="77777777" w:rsidR="00722EA8" w:rsidRPr="00090FA1" w:rsidRDefault="00722EA8" w:rsidP="00722EA8">
      <w:pPr>
        <w:tabs>
          <w:tab w:val="left" w:pos="720"/>
          <w:tab w:val="left" w:pos="4320"/>
          <w:tab w:val="left" w:pos="5040"/>
          <w:tab w:val="left" w:pos="6750"/>
          <w:tab w:val="left" w:pos="6930"/>
          <w:tab w:val="left" w:pos="9720"/>
        </w:tabs>
        <w:spacing w:line="360" w:lineRule="auto"/>
        <w:rPr>
          <w:rFonts w:ascii="Calibri" w:eastAsia="Trebuchet MS" w:hAnsi="Calibri" w:cs="Calibri"/>
          <w:sz w:val="24"/>
          <w:szCs w:val="24"/>
          <w:u w:val="single"/>
        </w:rPr>
      </w:pPr>
      <w:r w:rsidRPr="00090FA1">
        <w:rPr>
          <w:rFonts w:ascii="Calibri" w:eastAsia="Trebuchet MS" w:hAnsi="Calibri" w:cs="Calibri"/>
          <w:sz w:val="24"/>
          <w:szCs w:val="24"/>
        </w:rPr>
        <w:t xml:space="preserve">Division Curriculum Rep: </w:t>
      </w:r>
      <w:r w:rsidRPr="00090FA1">
        <w:rPr>
          <w:rFonts w:ascii="Calibri" w:eastAsia="Trebuchet MS" w:hAnsi="Calibri" w:cs="Calibri"/>
          <w:sz w:val="24"/>
          <w:szCs w:val="24"/>
          <w:u w:val="single"/>
        </w:rPr>
        <w:tab/>
      </w:r>
      <w:r w:rsidRPr="00090FA1">
        <w:rPr>
          <w:rFonts w:ascii="Calibri" w:eastAsia="Trebuchet MS" w:hAnsi="Calibri" w:cs="Calibri"/>
          <w:sz w:val="24"/>
          <w:szCs w:val="24"/>
          <w:u w:val="single"/>
        </w:rPr>
        <w:tab/>
      </w:r>
      <w:r w:rsidRPr="00090FA1">
        <w:rPr>
          <w:rFonts w:ascii="Calibri" w:eastAsia="Trebuchet MS" w:hAnsi="Calibri" w:cs="Calibri"/>
          <w:sz w:val="24"/>
          <w:szCs w:val="24"/>
          <w:u w:val="single"/>
        </w:rPr>
        <w:tab/>
      </w:r>
      <w:r w:rsidRPr="00090FA1">
        <w:rPr>
          <w:rFonts w:ascii="Calibri" w:eastAsia="Trebuchet MS" w:hAnsi="Calibri" w:cs="Calibri"/>
          <w:sz w:val="24"/>
          <w:szCs w:val="24"/>
        </w:rPr>
        <w:tab/>
        <w:t xml:space="preserve">Date: </w:t>
      </w:r>
      <w:r w:rsidRPr="00090FA1">
        <w:rPr>
          <w:rFonts w:ascii="Calibri" w:eastAsia="Trebuchet MS" w:hAnsi="Calibri" w:cs="Calibri"/>
          <w:sz w:val="24"/>
          <w:szCs w:val="24"/>
          <w:u w:val="single"/>
        </w:rPr>
        <w:tab/>
      </w:r>
    </w:p>
    <w:p w14:paraId="20665F42" w14:textId="77777777" w:rsidR="00722EA8" w:rsidRPr="00090FA1" w:rsidRDefault="00722EA8" w:rsidP="00722EA8">
      <w:pPr>
        <w:tabs>
          <w:tab w:val="left" w:pos="720"/>
          <w:tab w:val="left" w:pos="1440"/>
          <w:tab w:val="left" w:pos="1620"/>
          <w:tab w:val="left" w:pos="2880"/>
          <w:tab w:val="left" w:pos="3060"/>
          <w:tab w:val="left" w:pos="7920"/>
          <w:tab w:val="left" w:pos="9720"/>
        </w:tabs>
        <w:spacing w:line="360" w:lineRule="auto"/>
        <w:ind w:right="11"/>
        <w:rPr>
          <w:rFonts w:ascii="Calibri" w:eastAsia="Trebuchet MS" w:hAnsi="Calibri" w:cs="Calibri"/>
          <w:b/>
          <w:sz w:val="24"/>
          <w:szCs w:val="24"/>
          <w:u w:val="single"/>
        </w:rPr>
      </w:pPr>
    </w:p>
    <w:p w14:paraId="12612B77" w14:textId="77777777" w:rsidR="00722EA8" w:rsidRPr="00090FA1" w:rsidRDefault="00722EA8" w:rsidP="00722EA8">
      <w:pPr>
        <w:tabs>
          <w:tab w:val="left" w:pos="720"/>
          <w:tab w:val="left" w:pos="1440"/>
          <w:tab w:val="left" w:pos="1620"/>
          <w:tab w:val="left" w:pos="2880"/>
          <w:tab w:val="left" w:pos="3060"/>
          <w:tab w:val="left" w:pos="7920"/>
          <w:tab w:val="left" w:pos="9720"/>
        </w:tabs>
        <w:spacing w:line="360" w:lineRule="auto"/>
        <w:ind w:right="11"/>
        <w:rPr>
          <w:rFonts w:ascii="Calibri" w:eastAsia="Trebuchet MS" w:hAnsi="Calibri" w:cs="Calibri"/>
          <w:sz w:val="24"/>
          <w:szCs w:val="24"/>
          <w:u w:val="single"/>
        </w:rPr>
      </w:pPr>
      <w:r w:rsidRPr="00090FA1">
        <w:rPr>
          <w:rFonts w:ascii="Calibri" w:eastAsia="Trebuchet MS" w:hAnsi="Calibri" w:cs="Calibri"/>
          <w:b/>
          <w:sz w:val="24"/>
          <w:szCs w:val="24"/>
          <w:u w:val="single"/>
        </w:rPr>
        <w:t>FOR USE BY CURRICULUM OFFICE:</w:t>
      </w:r>
    </w:p>
    <w:p w14:paraId="34CD2875" w14:textId="77777777" w:rsidR="00722EA8" w:rsidRPr="000362B8" w:rsidRDefault="00722EA8" w:rsidP="00722EA8">
      <w:pPr>
        <w:tabs>
          <w:tab w:val="left" w:pos="720"/>
          <w:tab w:val="left" w:pos="1440"/>
          <w:tab w:val="left" w:pos="1620"/>
          <w:tab w:val="left" w:pos="2880"/>
          <w:tab w:val="left" w:pos="3060"/>
          <w:tab w:val="left" w:pos="7920"/>
          <w:tab w:val="left" w:pos="9720"/>
        </w:tabs>
        <w:spacing w:line="360" w:lineRule="auto"/>
        <w:ind w:right="11"/>
        <w:rPr>
          <w:rFonts w:ascii="Calibri" w:hAnsi="Calibri" w:cs="Calibri"/>
          <w:sz w:val="24"/>
          <w:szCs w:val="24"/>
        </w:rPr>
      </w:pPr>
      <w:r w:rsidRPr="00090FA1">
        <w:rPr>
          <w:rFonts w:ascii="Calibri" w:eastAsia="Trebuchet MS" w:hAnsi="Calibri" w:cs="Calibri"/>
          <w:sz w:val="24"/>
          <w:szCs w:val="24"/>
        </w:rPr>
        <w:t xml:space="preserve">Approved: </w:t>
      </w:r>
      <w:r w:rsidRPr="00090FA1">
        <w:rPr>
          <w:rFonts w:ascii="Calibri" w:eastAsia="Trebuchet MS" w:hAnsi="Calibri" w:cs="Calibri"/>
          <w:sz w:val="24"/>
          <w:szCs w:val="24"/>
          <w:u w:val="single"/>
        </w:rPr>
        <w:tab/>
      </w:r>
      <w:r w:rsidRPr="00090FA1">
        <w:rPr>
          <w:rFonts w:ascii="Calibri" w:eastAsia="Trebuchet MS" w:hAnsi="Calibri" w:cs="Calibri"/>
          <w:sz w:val="24"/>
          <w:szCs w:val="24"/>
        </w:rPr>
        <w:tab/>
        <w:t xml:space="preserve">Denied: </w:t>
      </w:r>
      <w:r w:rsidRPr="00090FA1">
        <w:rPr>
          <w:rFonts w:ascii="Calibri" w:eastAsia="Trebuchet MS" w:hAnsi="Calibri" w:cs="Calibri"/>
          <w:sz w:val="24"/>
          <w:szCs w:val="24"/>
          <w:u w:val="single"/>
        </w:rPr>
        <w:tab/>
      </w:r>
      <w:r w:rsidRPr="00090FA1">
        <w:rPr>
          <w:rFonts w:ascii="Calibri" w:eastAsia="Trebuchet MS" w:hAnsi="Calibri" w:cs="Calibri"/>
          <w:sz w:val="24"/>
          <w:szCs w:val="24"/>
        </w:rPr>
        <w:tab/>
        <w:t xml:space="preserve">CCC Co-Chair Signature: </w:t>
      </w:r>
      <w:r w:rsidRPr="00090FA1">
        <w:rPr>
          <w:rFonts w:ascii="Calibri" w:eastAsia="Trebuchet MS" w:hAnsi="Calibri" w:cs="Calibri"/>
          <w:sz w:val="24"/>
          <w:szCs w:val="24"/>
          <w:u w:val="single"/>
        </w:rPr>
        <w:tab/>
      </w:r>
      <w:r w:rsidRPr="00090FA1">
        <w:rPr>
          <w:rFonts w:ascii="Calibri" w:eastAsia="Trebuchet MS" w:hAnsi="Calibri" w:cs="Calibri"/>
          <w:sz w:val="24"/>
          <w:szCs w:val="24"/>
        </w:rPr>
        <w:t xml:space="preserve">Date: </w:t>
      </w:r>
      <w:r w:rsidRPr="00090FA1">
        <w:rPr>
          <w:rFonts w:ascii="Calibri" w:eastAsia="Trebuchet MS" w:hAnsi="Calibri" w:cs="Calibri"/>
          <w:sz w:val="24"/>
          <w:szCs w:val="24"/>
          <w:u w:val="single"/>
        </w:rPr>
        <w:tab/>
      </w:r>
    </w:p>
    <w:p w14:paraId="0000009B" w14:textId="7095DBC0" w:rsidR="00722EA8" w:rsidRDefault="00722EA8">
      <w:pPr>
        <w:rPr>
          <w:rFonts w:ascii="Calibri" w:eastAsia="Trebuchet MS" w:hAnsi="Calibri" w:cs="Calibri"/>
          <w:sz w:val="24"/>
          <w:szCs w:val="24"/>
        </w:rPr>
      </w:pPr>
      <w:r>
        <w:rPr>
          <w:rFonts w:ascii="Calibri" w:eastAsia="Trebuchet MS" w:hAnsi="Calibri" w:cs="Calibri"/>
          <w:sz w:val="24"/>
          <w:szCs w:val="24"/>
        </w:rPr>
        <w:br w:type="page"/>
      </w:r>
    </w:p>
    <w:p w14:paraId="0000009D" w14:textId="77777777" w:rsidR="00880195" w:rsidRPr="00722EA8" w:rsidRDefault="00000000">
      <w:pPr>
        <w:pStyle w:val="Heading3"/>
        <w:keepNext w:val="0"/>
        <w:keepLines w:val="0"/>
        <w:tabs>
          <w:tab w:val="left" w:pos="720"/>
          <w:tab w:val="left" w:pos="4320"/>
          <w:tab w:val="left" w:pos="5040"/>
          <w:tab w:val="left" w:pos="9720"/>
        </w:tabs>
        <w:spacing w:before="0" w:line="240" w:lineRule="auto"/>
        <w:rPr>
          <w:rFonts w:ascii="Calibri" w:eastAsia="Trebuchet MS" w:hAnsi="Calibri" w:cs="Calibri"/>
          <w:b/>
          <w:color w:val="000000"/>
        </w:rPr>
      </w:pPr>
      <w:bookmarkStart w:id="16" w:name="_r6m6uynz54z4" w:colFirst="0" w:colLast="0"/>
      <w:bookmarkStart w:id="17" w:name="_4ikng6jgek1x" w:colFirst="0" w:colLast="0"/>
      <w:bookmarkEnd w:id="16"/>
      <w:bookmarkEnd w:id="17"/>
      <w:r w:rsidRPr="00722EA8">
        <w:rPr>
          <w:rFonts w:ascii="Calibri" w:eastAsia="Trebuchet MS" w:hAnsi="Calibri" w:cs="Calibri"/>
          <w:b/>
          <w:color w:val="000000"/>
        </w:rPr>
        <w:lastRenderedPageBreak/>
        <w:t>Degree Program Addendum</w:t>
      </w:r>
    </w:p>
    <w:p w14:paraId="0000009E" w14:textId="77777777" w:rsidR="00880195" w:rsidRPr="00B12C6D"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B12C6D">
        <w:rPr>
          <w:rFonts w:ascii="Calibri" w:eastAsia="Trebuchet MS" w:hAnsi="Calibri" w:cs="Calibri"/>
          <w:sz w:val="24"/>
          <w:szCs w:val="24"/>
        </w:rPr>
        <w:t xml:space="preserve">If you are submitting a complete degree program (sequence of courses) to fulfill the requirements for this General Education Area, please provide a justification for why a sequence is being proposed instead of a single course. This justification must clearly demonstrate how the sequence, taken as a whole, meets the </w:t>
      </w:r>
      <w:r w:rsidRPr="00B12C6D">
        <w:rPr>
          <w:rFonts w:ascii="Calibri" w:eastAsia="Trebuchet MS" w:hAnsi="Calibri" w:cs="Calibri"/>
          <w:b/>
          <w:sz w:val="24"/>
          <w:szCs w:val="24"/>
        </w:rPr>
        <w:t>Breadth</w:t>
      </w:r>
      <w:r w:rsidRPr="00B12C6D">
        <w:rPr>
          <w:rFonts w:ascii="Calibri" w:eastAsia="Trebuchet MS" w:hAnsi="Calibri" w:cs="Calibri"/>
          <w:sz w:val="24"/>
          <w:szCs w:val="24"/>
        </w:rPr>
        <w:t xml:space="preserve"> and </w:t>
      </w:r>
      <w:r w:rsidRPr="00B12C6D">
        <w:rPr>
          <w:rFonts w:ascii="Calibri" w:eastAsia="Trebuchet MS" w:hAnsi="Calibri" w:cs="Calibri"/>
          <w:b/>
          <w:sz w:val="24"/>
          <w:szCs w:val="24"/>
        </w:rPr>
        <w:t>Depth</w:t>
      </w:r>
      <w:r w:rsidRPr="00B12C6D">
        <w:rPr>
          <w:rFonts w:ascii="Calibri" w:eastAsia="Trebuchet MS" w:hAnsi="Calibri" w:cs="Calibri"/>
          <w:sz w:val="24"/>
          <w:szCs w:val="24"/>
        </w:rPr>
        <w:t xml:space="preserve"> criteria outlined for this area. </w:t>
      </w:r>
    </w:p>
    <w:p w14:paraId="0000009F" w14:textId="77777777" w:rsidR="00880195" w:rsidRPr="00B12C6D"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B12C6D">
        <w:rPr>
          <w:rFonts w:ascii="Calibri" w:eastAsia="Trebuchet MS" w:hAnsi="Calibri" w:cs="Calibri"/>
          <w:sz w:val="24"/>
          <w:szCs w:val="24"/>
        </w:rPr>
        <w:t>The justification should also touch on how the sequence of courses:</w:t>
      </w:r>
    </w:p>
    <w:p w14:paraId="000000A0" w14:textId="77777777" w:rsidR="00880195" w:rsidRPr="00B12C6D"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B12C6D">
        <w:rPr>
          <w:rFonts w:ascii="Calibri" w:eastAsia="Trebuchet MS" w:hAnsi="Calibri" w:cs="Calibri"/>
          <w:b/>
          <w:sz w:val="24"/>
          <w:szCs w:val="24"/>
        </w:rPr>
        <w:t>Integrates learning outcomes</w:t>
      </w:r>
      <w:r w:rsidRPr="00B12C6D">
        <w:rPr>
          <w:rFonts w:ascii="Calibri" w:eastAsia="Trebuchet MS" w:hAnsi="Calibri" w:cs="Calibri"/>
          <w:sz w:val="24"/>
          <w:szCs w:val="24"/>
        </w:rPr>
        <w:t xml:space="preserve"> (The sequence is designed as a cohesive program where learning outcomes are distributed across courses to achieve the required breadth and depth.)</w:t>
      </w:r>
    </w:p>
    <w:p w14:paraId="000000A1" w14:textId="77777777" w:rsidR="00880195" w:rsidRPr="00B12C6D"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B12C6D">
        <w:rPr>
          <w:rFonts w:ascii="Calibri" w:eastAsia="Trebuchet MS" w:hAnsi="Calibri" w:cs="Calibri"/>
          <w:sz w:val="24"/>
          <w:szCs w:val="24"/>
        </w:rPr>
        <w:t xml:space="preserve"> and provides</w:t>
      </w:r>
    </w:p>
    <w:p w14:paraId="000000A2" w14:textId="77777777" w:rsidR="00880195" w:rsidRPr="00B12C6D"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B12C6D">
        <w:rPr>
          <w:rFonts w:ascii="Calibri" w:eastAsia="Trebuchet MS" w:hAnsi="Calibri" w:cs="Calibri"/>
          <w:b/>
          <w:sz w:val="24"/>
          <w:szCs w:val="24"/>
        </w:rPr>
        <w:t xml:space="preserve">Progressive development </w:t>
      </w:r>
      <w:r w:rsidRPr="00B12C6D">
        <w:rPr>
          <w:rFonts w:ascii="Calibri" w:eastAsia="Trebuchet MS" w:hAnsi="Calibri" w:cs="Calibri"/>
          <w:sz w:val="24"/>
          <w:szCs w:val="24"/>
        </w:rPr>
        <w:t>(The sequence builds skills or knowledge progressively, with later courses dependent on foundational learning established in earlier ones.)</w:t>
      </w:r>
    </w:p>
    <w:p w14:paraId="000000A3" w14:textId="77777777" w:rsidR="00880195" w:rsidRPr="00B12C6D" w:rsidRDefault="00000000">
      <w:pPr>
        <w:pStyle w:val="Heading4"/>
        <w:keepNext w:val="0"/>
        <w:keepLines w:val="0"/>
        <w:tabs>
          <w:tab w:val="left" w:pos="720"/>
          <w:tab w:val="left" w:pos="4320"/>
          <w:tab w:val="left" w:pos="5040"/>
          <w:tab w:val="left" w:pos="9720"/>
        </w:tabs>
        <w:spacing w:before="240" w:after="40" w:line="240" w:lineRule="auto"/>
        <w:rPr>
          <w:rFonts w:ascii="Calibri" w:eastAsia="Trebuchet MS" w:hAnsi="Calibri" w:cs="Calibri"/>
          <w:b/>
          <w:color w:val="000000"/>
        </w:rPr>
      </w:pPr>
      <w:bookmarkStart w:id="18" w:name="_2uw9y05xd4y7" w:colFirst="0" w:colLast="0"/>
      <w:bookmarkEnd w:id="18"/>
      <w:r w:rsidRPr="00B12C6D">
        <w:rPr>
          <w:rFonts w:ascii="Calibri" w:eastAsia="Trebuchet MS" w:hAnsi="Calibri" w:cs="Calibri"/>
          <w:b/>
          <w:color w:val="000000"/>
        </w:rPr>
        <w:t>Instructions for Mapping Degree Programs</w:t>
      </w:r>
    </w:p>
    <w:p w14:paraId="000000A4" w14:textId="77777777" w:rsidR="00880195" w:rsidRPr="00B12C6D" w:rsidRDefault="00000000">
      <w:pPr>
        <w:numPr>
          <w:ilvl w:val="0"/>
          <w:numId w:val="6"/>
        </w:numPr>
        <w:tabs>
          <w:tab w:val="left" w:pos="720"/>
          <w:tab w:val="left" w:pos="4320"/>
          <w:tab w:val="left" w:pos="5040"/>
          <w:tab w:val="left" w:pos="9720"/>
        </w:tabs>
        <w:spacing w:before="240" w:line="240" w:lineRule="auto"/>
        <w:rPr>
          <w:rFonts w:ascii="Calibri" w:eastAsia="Trebuchet MS" w:hAnsi="Calibri" w:cs="Calibri"/>
          <w:sz w:val="24"/>
          <w:szCs w:val="24"/>
        </w:rPr>
      </w:pPr>
      <w:r w:rsidRPr="00B12C6D">
        <w:rPr>
          <w:rFonts w:ascii="Calibri" w:eastAsia="Trebuchet MS" w:hAnsi="Calibri" w:cs="Calibri"/>
          <w:sz w:val="24"/>
          <w:szCs w:val="24"/>
        </w:rPr>
        <w:t xml:space="preserve">Identify which courses in the sequence address specific </w:t>
      </w:r>
      <w:r w:rsidRPr="00B12C6D">
        <w:rPr>
          <w:rFonts w:ascii="Calibri" w:eastAsia="Trebuchet MS" w:hAnsi="Calibri" w:cs="Calibri"/>
          <w:b/>
          <w:sz w:val="24"/>
          <w:szCs w:val="24"/>
        </w:rPr>
        <w:t>Mandatory Depth Outcomes</w:t>
      </w:r>
      <w:r w:rsidRPr="00B12C6D">
        <w:rPr>
          <w:rFonts w:ascii="Calibri" w:eastAsia="Trebuchet MS" w:hAnsi="Calibri" w:cs="Calibri"/>
          <w:sz w:val="24"/>
          <w:szCs w:val="24"/>
        </w:rPr>
        <w:t xml:space="preserve"> and </w:t>
      </w:r>
      <w:r w:rsidRPr="00B12C6D">
        <w:rPr>
          <w:rFonts w:ascii="Calibri" w:eastAsia="Trebuchet MS" w:hAnsi="Calibri" w:cs="Calibri"/>
          <w:b/>
          <w:sz w:val="24"/>
          <w:szCs w:val="24"/>
        </w:rPr>
        <w:t>Optional Depth Outcomes</w:t>
      </w:r>
      <w:r w:rsidRPr="00B12C6D">
        <w:rPr>
          <w:rFonts w:ascii="Calibri" w:eastAsia="Trebuchet MS" w:hAnsi="Calibri" w:cs="Calibri"/>
          <w:sz w:val="24"/>
          <w:szCs w:val="24"/>
        </w:rPr>
        <w:t>.</w:t>
      </w:r>
    </w:p>
    <w:p w14:paraId="000000A5" w14:textId="77777777" w:rsidR="00880195" w:rsidRPr="00B12C6D" w:rsidRDefault="00000000">
      <w:pPr>
        <w:numPr>
          <w:ilvl w:val="0"/>
          <w:numId w:val="6"/>
        </w:numPr>
        <w:tabs>
          <w:tab w:val="left" w:pos="720"/>
          <w:tab w:val="left" w:pos="4320"/>
          <w:tab w:val="left" w:pos="5040"/>
          <w:tab w:val="left" w:pos="9720"/>
        </w:tabs>
        <w:spacing w:line="240" w:lineRule="auto"/>
        <w:rPr>
          <w:rFonts w:ascii="Calibri" w:eastAsia="Trebuchet MS" w:hAnsi="Calibri" w:cs="Calibri"/>
          <w:sz w:val="24"/>
          <w:szCs w:val="24"/>
        </w:rPr>
      </w:pPr>
      <w:r w:rsidRPr="00B12C6D">
        <w:rPr>
          <w:rFonts w:ascii="Calibri" w:eastAsia="Trebuchet MS" w:hAnsi="Calibri" w:cs="Calibri"/>
          <w:sz w:val="24"/>
          <w:szCs w:val="24"/>
        </w:rPr>
        <w:t xml:space="preserve">Provide a clear explanation of how each course contributes to fulfilling the </w:t>
      </w:r>
      <w:r w:rsidRPr="00B12C6D">
        <w:rPr>
          <w:rFonts w:ascii="Calibri" w:eastAsia="Trebuchet MS" w:hAnsi="Calibri" w:cs="Calibri"/>
          <w:b/>
          <w:sz w:val="24"/>
          <w:szCs w:val="24"/>
        </w:rPr>
        <w:t>Breadth</w:t>
      </w:r>
      <w:r w:rsidRPr="00B12C6D">
        <w:rPr>
          <w:rFonts w:ascii="Calibri" w:eastAsia="Trebuchet MS" w:hAnsi="Calibri" w:cs="Calibri"/>
          <w:sz w:val="24"/>
          <w:szCs w:val="24"/>
        </w:rPr>
        <w:t xml:space="preserve"> criteria, noting any overlaps or unique contributions within the sequence.</w:t>
      </w:r>
    </w:p>
    <w:p w14:paraId="000000A6" w14:textId="77777777" w:rsidR="00880195" w:rsidRPr="00B12C6D" w:rsidRDefault="00000000">
      <w:pPr>
        <w:numPr>
          <w:ilvl w:val="0"/>
          <w:numId w:val="6"/>
        </w:numPr>
        <w:tabs>
          <w:tab w:val="left" w:pos="720"/>
          <w:tab w:val="left" w:pos="4320"/>
          <w:tab w:val="left" w:pos="5040"/>
          <w:tab w:val="left" w:pos="9720"/>
        </w:tabs>
        <w:spacing w:after="240" w:line="240" w:lineRule="auto"/>
        <w:rPr>
          <w:rFonts w:ascii="Calibri" w:eastAsia="Trebuchet MS" w:hAnsi="Calibri" w:cs="Calibri"/>
          <w:sz w:val="24"/>
          <w:szCs w:val="24"/>
        </w:rPr>
      </w:pPr>
      <w:r w:rsidRPr="00B12C6D">
        <w:rPr>
          <w:rFonts w:ascii="Calibri" w:eastAsia="Trebuchet MS" w:hAnsi="Calibri" w:cs="Calibri"/>
          <w:sz w:val="24"/>
          <w:szCs w:val="24"/>
        </w:rPr>
        <w:t>Ensure the justification highlights the interdependence and integration of the courses within the sequence.</w:t>
      </w:r>
    </w:p>
    <w:p w14:paraId="000000A7" w14:textId="77777777" w:rsidR="00880195" w:rsidRPr="007624C1" w:rsidRDefault="00000000">
      <w:pPr>
        <w:tabs>
          <w:tab w:val="left" w:pos="720"/>
          <w:tab w:val="left" w:pos="4320"/>
          <w:tab w:val="left" w:pos="5040"/>
          <w:tab w:val="left" w:pos="9720"/>
        </w:tabs>
        <w:spacing w:before="240" w:after="240" w:line="240" w:lineRule="auto"/>
        <w:rPr>
          <w:rFonts w:ascii="Calibri" w:eastAsia="Trebuchet MS" w:hAnsi="Calibri" w:cs="Calibri"/>
          <w:i/>
          <w:iCs/>
          <w:sz w:val="24"/>
          <w:szCs w:val="24"/>
        </w:rPr>
      </w:pPr>
      <w:r w:rsidRPr="007624C1">
        <w:rPr>
          <w:rFonts w:ascii="Calibri" w:eastAsia="Trebuchet MS" w:hAnsi="Calibri" w:cs="Calibri"/>
          <w:b/>
          <w:i/>
          <w:iCs/>
          <w:sz w:val="24"/>
          <w:szCs w:val="24"/>
        </w:rPr>
        <w:t>Example:</w:t>
      </w:r>
      <w:r w:rsidRPr="007624C1">
        <w:rPr>
          <w:rFonts w:ascii="Calibri" w:eastAsia="Trebuchet MS" w:hAnsi="Calibri" w:cs="Calibri"/>
          <w:b/>
          <w:i/>
          <w:iCs/>
          <w:sz w:val="24"/>
          <w:szCs w:val="24"/>
        </w:rPr>
        <w:br/>
      </w:r>
      <w:r w:rsidRPr="007624C1">
        <w:rPr>
          <w:rFonts w:ascii="Calibri" w:eastAsia="Trebuchet MS" w:hAnsi="Calibri" w:cs="Calibri"/>
          <w:i/>
          <w:iCs/>
          <w:sz w:val="24"/>
          <w:szCs w:val="24"/>
        </w:rPr>
        <w:t>Course A introduces foundational concepts in literature and philosophy, addressing Depth Outcomes 1 and 3. Course B expands on these foundations through artistic and historical analysis, addressing Depth Outcomes 2, 4, and 5. Together, the sequence fulfills all mandatory outcomes and optional outcomes 1 and 3.</w:t>
      </w:r>
    </w:p>
    <w:p w14:paraId="58D555C7" w14:textId="5FAD17F4" w:rsidR="007624C1" w:rsidRDefault="007624C1">
      <w:pPr>
        <w:tabs>
          <w:tab w:val="left" w:pos="720"/>
          <w:tab w:val="left" w:pos="4320"/>
          <w:tab w:val="left" w:pos="5040"/>
          <w:tab w:val="left" w:pos="9720"/>
        </w:tabs>
        <w:spacing w:before="240" w:after="240" w:line="240" w:lineRule="auto"/>
        <w:rPr>
          <w:rFonts w:ascii="Calibri" w:eastAsia="Trebuchet MS" w:hAnsi="Calibri" w:cs="Calibri"/>
          <w:sz w:val="24"/>
          <w:szCs w:val="24"/>
        </w:rPr>
      </w:pPr>
      <w:r>
        <w:rPr>
          <w:rFonts w:ascii="Calibri" w:eastAsia="Trebuchet MS" w:hAnsi="Calibri" w:cs="Calibri"/>
          <w:b/>
          <w:bCs/>
          <w:sz w:val="24"/>
          <w:szCs w:val="24"/>
        </w:rPr>
        <w:t>Your Response:</w:t>
      </w:r>
    </w:p>
    <w:p w14:paraId="000000BC" w14:textId="6B9AB46B" w:rsidR="00880195" w:rsidRPr="00B12C6D" w:rsidRDefault="00880195">
      <w:pPr>
        <w:tabs>
          <w:tab w:val="left" w:pos="720"/>
          <w:tab w:val="left" w:pos="1440"/>
          <w:tab w:val="left" w:pos="1620"/>
          <w:tab w:val="left" w:pos="2880"/>
          <w:tab w:val="left" w:pos="3060"/>
          <w:tab w:val="left" w:pos="7920"/>
          <w:tab w:val="left" w:pos="9720"/>
        </w:tabs>
        <w:spacing w:line="360" w:lineRule="auto"/>
        <w:ind w:right="11"/>
        <w:rPr>
          <w:rFonts w:ascii="Calibri" w:hAnsi="Calibri" w:cs="Calibri"/>
          <w:sz w:val="24"/>
          <w:szCs w:val="24"/>
        </w:rPr>
      </w:pPr>
    </w:p>
    <w:sectPr w:rsidR="00880195" w:rsidRPr="00B12C6D">
      <w:type w:val="continuous"/>
      <w:pgSz w:w="12240" w:h="15840"/>
      <w:pgMar w:top="1080" w:right="1080" w:bottom="806" w:left="1080" w:header="720" w:footer="864" w:gutter="0"/>
      <w:cols w:space="720" w:equalWidth="0">
        <w:col w:w="1008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6F1AB" w14:textId="77777777" w:rsidR="00B60EBC" w:rsidRDefault="00B60EBC">
      <w:pPr>
        <w:spacing w:line="240" w:lineRule="auto"/>
      </w:pPr>
      <w:r>
        <w:separator/>
      </w:r>
    </w:p>
  </w:endnote>
  <w:endnote w:type="continuationSeparator" w:id="0">
    <w:p w14:paraId="3EFE6195" w14:textId="77777777" w:rsidR="00B60EBC" w:rsidRDefault="00B60E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C2ED0" w14:textId="77777777" w:rsidR="00075049" w:rsidRDefault="000750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D0538" w14:textId="77777777" w:rsidR="00B93587" w:rsidRPr="00090FA1" w:rsidRDefault="00B93587">
    <w:pPr>
      <w:jc w:val="right"/>
      <w:rPr>
        <w:rFonts w:ascii="Calibri" w:hAnsi="Calibri" w:cs="Calibri"/>
        <w:sz w:val="20"/>
        <w:szCs w:val="20"/>
      </w:rPr>
    </w:pPr>
    <w:r w:rsidRPr="00090FA1">
      <w:rPr>
        <w:rFonts w:ascii="Calibri" w:hAnsi="Calibri" w:cs="Calibri"/>
        <w:sz w:val="20"/>
        <w:szCs w:val="20"/>
      </w:rPr>
      <w:t>Form approved by CCC 2/18/25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BD955" w14:textId="77777777" w:rsidR="00075049" w:rsidRDefault="000750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F" w14:textId="628AFC57" w:rsidR="00880195" w:rsidRPr="00B12C6D" w:rsidRDefault="00B12C6D" w:rsidP="00B12C6D">
    <w:pPr>
      <w:jc w:val="right"/>
      <w:rPr>
        <w:rFonts w:ascii="Calibri" w:hAnsi="Calibri" w:cs="Calibri"/>
        <w:sz w:val="20"/>
        <w:szCs w:val="20"/>
      </w:rPr>
    </w:pPr>
    <w:r w:rsidRPr="00090FA1">
      <w:rPr>
        <w:rFonts w:ascii="Calibri" w:hAnsi="Calibri" w:cs="Calibri"/>
        <w:sz w:val="20"/>
        <w:szCs w:val="20"/>
      </w:rPr>
      <w:t>Form approved by CCC 2/18/25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84879" w14:textId="77777777" w:rsidR="00B60EBC" w:rsidRDefault="00B60EBC">
      <w:pPr>
        <w:spacing w:line="240" w:lineRule="auto"/>
      </w:pPr>
      <w:r>
        <w:separator/>
      </w:r>
    </w:p>
  </w:footnote>
  <w:footnote w:type="continuationSeparator" w:id="0">
    <w:p w14:paraId="3DF68FC0" w14:textId="77777777" w:rsidR="00B60EBC" w:rsidRDefault="00B60E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14AA9" w14:textId="77777777" w:rsidR="00075049" w:rsidRDefault="000750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26341" w14:textId="77777777" w:rsidR="00B93587" w:rsidRPr="00F13DFB" w:rsidRDefault="00B93587">
    <w:pPr>
      <w:pStyle w:val="Title"/>
      <w:keepNext w:val="0"/>
      <w:keepLines w:val="0"/>
      <w:tabs>
        <w:tab w:val="left" w:pos="9720"/>
      </w:tabs>
      <w:spacing w:after="0" w:line="240" w:lineRule="auto"/>
      <w:jc w:val="center"/>
      <w:rPr>
        <w:rFonts w:asciiTheme="majorHAnsi" w:eastAsia="Trebuchet MS" w:hAnsiTheme="majorHAnsi" w:cstheme="majorHAnsi"/>
        <w:b/>
        <w:sz w:val="28"/>
        <w:szCs w:val="28"/>
      </w:rPr>
    </w:pPr>
    <w:r w:rsidRPr="00F13DFB">
      <w:rPr>
        <w:rFonts w:asciiTheme="majorHAnsi" w:eastAsia="Trebuchet MS" w:hAnsiTheme="majorHAnsi" w:cstheme="majorHAnsi"/>
        <w:b/>
        <w:sz w:val="28"/>
        <w:szCs w:val="28"/>
      </w:rPr>
      <w:t>General Education Review Request</w:t>
    </w:r>
  </w:p>
  <w:p w14:paraId="30F6A7A1" w14:textId="0B42D405" w:rsidR="00B93587" w:rsidRPr="00B93587" w:rsidRDefault="00B93587" w:rsidP="00B93587">
    <w:pPr>
      <w:pStyle w:val="Title"/>
      <w:keepNext w:val="0"/>
      <w:keepLines w:val="0"/>
      <w:tabs>
        <w:tab w:val="left" w:pos="9720"/>
      </w:tabs>
      <w:spacing w:after="240" w:line="240" w:lineRule="auto"/>
      <w:jc w:val="center"/>
      <w:rPr>
        <w:rFonts w:ascii="Calibri" w:hAnsi="Calibri" w:cs="Calibri"/>
        <w:sz w:val="28"/>
        <w:szCs w:val="28"/>
      </w:rPr>
    </w:pPr>
    <w:r>
      <w:rPr>
        <w:rFonts w:ascii="Calibri" w:eastAsia="Trebuchet MS" w:hAnsi="Calibri" w:cs="Calibri"/>
        <w:b/>
        <w:sz w:val="28"/>
        <w:szCs w:val="28"/>
      </w:rPr>
      <w:t>Area</w:t>
    </w:r>
    <w:r w:rsidRPr="00B12C6D">
      <w:rPr>
        <w:rFonts w:ascii="Calibri" w:eastAsia="Trebuchet MS" w:hAnsi="Calibri" w:cs="Calibri"/>
        <w:b/>
        <w:sz w:val="28"/>
        <w:szCs w:val="28"/>
      </w:rPr>
      <w:t xml:space="preserve"> 5 - Natural Sciences (with Lab)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A0698" w14:textId="77777777" w:rsidR="00075049" w:rsidRDefault="000750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43E2D" w14:textId="77777777" w:rsidR="008401C9" w:rsidRDefault="008401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D" w14:textId="7C6CBEC1" w:rsidR="00880195" w:rsidRPr="00B12C6D" w:rsidRDefault="003F4AD8">
    <w:pPr>
      <w:pStyle w:val="Title"/>
      <w:keepNext w:val="0"/>
      <w:keepLines w:val="0"/>
      <w:tabs>
        <w:tab w:val="left" w:pos="9720"/>
      </w:tabs>
      <w:spacing w:after="0" w:line="240" w:lineRule="auto"/>
      <w:jc w:val="center"/>
      <w:rPr>
        <w:rFonts w:ascii="Calibri" w:eastAsia="Trebuchet MS" w:hAnsi="Calibri" w:cs="Calibri"/>
        <w:b/>
        <w:sz w:val="28"/>
        <w:szCs w:val="28"/>
      </w:rPr>
    </w:pPr>
    <w:r w:rsidRPr="00B12C6D">
      <w:rPr>
        <w:rFonts w:ascii="Calibri" w:eastAsia="Trebuchet MS" w:hAnsi="Calibri" w:cs="Calibri"/>
        <w:b/>
        <w:sz w:val="28"/>
        <w:szCs w:val="28"/>
      </w:rPr>
      <w:t>General Education Review Request</w:t>
    </w:r>
  </w:p>
  <w:p w14:paraId="000000BE" w14:textId="38316D37" w:rsidR="00880195" w:rsidRPr="00B12C6D" w:rsidRDefault="00B12C6D" w:rsidP="00B12C6D">
    <w:pPr>
      <w:pStyle w:val="Title"/>
      <w:keepNext w:val="0"/>
      <w:keepLines w:val="0"/>
      <w:tabs>
        <w:tab w:val="left" w:pos="9720"/>
      </w:tabs>
      <w:spacing w:after="240" w:line="240" w:lineRule="auto"/>
      <w:jc w:val="center"/>
      <w:rPr>
        <w:rFonts w:ascii="Calibri" w:hAnsi="Calibri" w:cs="Calibri"/>
        <w:sz w:val="28"/>
        <w:szCs w:val="28"/>
      </w:rPr>
    </w:pPr>
    <w:r>
      <w:rPr>
        <w:rFonts w:ascii="Calibri" w:eastAsia="Trebuchet MS" w:hAnsi="Calibri" w:cs="Calibri"/>
        <w:b/>
        <w:sz w:val="28"/>
        <w:szCs w:val="28"/>
      </w:rPr>
      <w:t>Area</w:t>
    </w:r>
    <w:r w:rsidRPr="00B12C6D">
      <w:rPr>
        <w:rFonts w:ascii="Calibri" w:eastAsia="Trebuchet MS" w:hAnsi="Calibri" w:cs="Calibri"/>
        <w:b/>
        <w:sz w:val="28"/>
        <w:szCs w:val="28"/>
      </w:rPr>
      <w:t xml:space="preserve"> 5 - Natural Sciences (with Lab)</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42FAF" w14:textId="77777777" w:rsidR="008401C9" w:rsidRDefault="00840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8023A"/>
    <w:multiLevelType w:val="multilevel"/>
    <w:tmpl w:val="23DE528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53517F2C"/>
    <w:multiLevelType w:val="multilevel"/>
    <w:tmpl w:val="0A6648F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59F01807"/>
    <w:multiLevelType w:val="multilevel"/>
    <w:tmpl w:val="F39EBEC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5A87321A"/>
    <w:multiLevelType w:val="multilevel"/>
    <w:tmpl w:val="90C0C1F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661C0187"/>
    <w:multiLevelType w:val="multilevel"/>
    <w:tmpl w:val="881033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78B05169"/>
    <w:multiLevelType w:val="multilevel"/>
    <w:tmpl w:val="D62628F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720320573">
    <w:abstractNumId w:val="1"/>
  </w:num>
  <w:num w:numId="2" w16cid:durableId="794103231">
    <w:abstractNumId w:val="2"/>
  </w:num>
  <w:num w:numId="3" w16cid:durableId="197937830">
    <w:abstractNumId w:val="5"/>
  </w:num>
  <w:num w:numId="4" w16cid:durableId="1355887652">
    <w:abstractNumId w:val="0"/>
  </w:num>
  <w:num w:numId="5" w16cid:durableId="544486788">
    <w:abstractNumId w:val="3"/>
  </w:num>
  <w:num w:numId="6" w16cid:durableId="12634153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195"/>
    <w:rsid w:val="000573F6"/>
    <w:rsid w:val="00075049"/>
    <w:rsid w:val="00154E66"/>
    <w:rsid w:val="0017358D"/>
    <w:rsid w:val="003F4AD8"/>
    <w:rsid w:val="004B42B6"/>
    <w:rsid w:val="004B7198"/>
    <w:rsid w:val="005E7BBF"/>
    <w:rsid w:val="00722EA8"/>
    <w:rsid w:val="007624C1"/>
    <w:rsid w:val="007D3926"/>
    <w:rsid w:val="008401C9"/>
    <w:rsid w:val="00880195"/>
    <w:rsid w:val="008D2C55"/>
    <w:rsid w:val="00B12C6D"/>
    <w:rsid w:val="00B60EBC"/>
    <w:rsid w:val="00B93587"/>
    <w:rsid w:val="00C77B23"/>
    <w:rsid w:val="00D92D4A"/>
    <w:rsid w:val="00DF745E"/>
    <w:rsid w:val="00E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D3137"/>
  <w15:docId w15:val="{4EDC2D24-28FA-0C44-B591-76F25396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401C9"/>
    <w:pPr>
      <w:tabs>
        <w:tab w:val="center" w:pos="4680"/>
        <w:tab w:val="right" w:pos="9360"/>
      </w:tabs>
      <w:spacing w:line="240" w:lineRule="auto"/>
    </w:pPr>
  </w:style>
  <w:style w:type="character" w:customStyle="1" w:styleId="HeaderChar">
    <w:name w:val="Header Char"/>
    <w:basedOn w:val="DefaultParagraphFont"/>
    <w:link w:val="Header"/>
    <w:uiPriority w:val="99"/>
    <w:rsid w:val="008401C9"/>
  </w:style>
  <w:style w:type="paragraph" w:styleId="Footer">
    <w:name w:val="footer"/>
    <w:basedOn w:val="Normal"/>
    <w:link w:val="FooterChar"/>
    <w:uiPriority w:val="99"/>
    <w:unhideWhenUsed/>
    <w:rsid w:val="008401C9"/>
    <w:pPr>
      <w:tabs>
        <w:tab w:val="center" w:pos="4680"/>
        <w:tab w:val="right" w:pos="9360"/>
      </w:tabs>
      <w:spacing w:line="240" w:lineRule="auto"/>
    </w:pPr>
  </w:style>
  <w:style w:type="character" w:customStyle="1" w:styleId="FooterChar">
    <w:name w:val="Footer Char"/>
    <w:basedOn w:val="DefaultParagraphFont"/>
    <w:link w:val="Footer"/>
    <w:uiPriority w:val="99"/>
    <w:rsid w:val="00840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1615</Words>
  <Characters>9211</Characters>
  <Application>Microsoft Office Word</Application>
  <DocSecurity>0</DocSecurity>
  <Lines>76</Lines>
  <Paragraphs>21</Paragraphs>
  <ScaleCrop>false</ScaleCrop>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Vanatta</cp:lastModifiedBy>
  <cp:revision>13</cp:revision>
  <dcterms:created xsi:type="dcterms:W3CDTF">2025-02-19T21:09:00Z</dcterms:created>
  <dcterms:modified xsi:type="dcterms:W3CDTF">2025-02-21T22:42:00Z</dcterms:modified>
</cp:coreProperties>
</file>